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BC902" w14:textId="77777777" w:rsidR="00287C98" w:rsidRPr="00287C98" w:rsidRDefault="001630D5" w:rsidP="001630D5">
      <w:pPr>
        <w:pStyle w:val="Default"/>
        <w:rPr>
          <w:b/>
        </w:rPr>
      </w:pPr>
      <w:r w:rsidRPr="00287C98">
        <w:rPr>
          <w:b/>
        </w:rPr>
        <w:t xml:space="preserve">Vereinbarung </w:t>
      </w:r>
      <w:r w:rsidR="00287C98" w:rsidRPr="00287C98">
        <w:rPr>
          <w:b/>
        </w:rPr>
        <w:t>zur Sicherstellung der Einhaltung öffentlich-rechtlicher und innerkirch</w:t>
      </w:r>
      <w:r w:rsidR="003E7270">
        <w:rPr>
          <w:b/>
        </w:rPr>
        <w:softHyphen/>
      </w:r>
      <w:r w:rsidR="00287C98" w:rsidRPr="00287C98">
        <w:rPr>
          <w:b/>
        </w:rPr>
        <w:t xml:space="preserve">licher Bestimmung über infektionsschützende Maßnahmen gegen die Ausbreitung des Virus SARS-Cov-2 („Coronavirus“) </w:t>
      </w:r>
    </w:p>
    <w:p w14:paraId="580B0F8B" w14:textId="77777777" w:rsidR="00287C98" w:rsidRDefault="00287C98" w:rsidP="001630D5">
      <w:pPr>
        <w:pStyle w:val="Default"/>
      </w:pPr>
    </w:p>
    <w:p w14:paraId="3B601BB7" w14:textId="77777777" w:rsidR="001630D5" w:rsidRDefault="00287C98" w:rsidP="001630D5">
      <w:pPr>
        <w:pStyle w:val="Default"/>
      </w:pPr>
      <w:r>
        <w:t>Z</w:t>
      </w:r>
      <w:r w:rsidR="001630D5">
        <w:t>wischen der Evangelischen Kirchengemeinde</w:t>
      </w:r>
      <w:r w:rsidR="00034126">
        <w:t xml:space="preserve"> {Name}</w:t>
      </w:r>
      <w:r w:rsidR="001630D5">
        <w:t xml:space="preserve"> (Kirchengemeinde)</w:t>
      </w:r>
    </w:p>
    <w:p w14:paraId="71141B9C" w14:textId="77777777" w:rsidR="001630D5" w:rsidRDefault="001630D5" w:rsidP="001630D5">
      <w:pPr>
        <w:pStyle w:val="Default"/>
      </w:pPr>
    </w:p>
    <w:p w14:paraId="2B743199" w14:textId="77777777" w:rsidR="001630D5" w:rsidRDefault="00033626" w:rsidP="001630D5">
      <w:pPr>
        <w:pStyle w:val="Default"/>
      </w:pPr>
      <w:r>
        <w:t>u</w:t>
      </w:r>
      <w:r w:rsidR="001630D5">
        <w:t>nd</w:t>
      </w:r>
    </w:p>
    <w:p w14:paraId="239F9339" w14:textId="77777777" w:rsidR="001630D5" w:rsidRDefault="001630D5" w:rsidP="001630D5">
      <w:pPr>
        <w:pStyle w:val="Default"/>
      </w:pPr>
    </w:p>
    <w:p w14:paraId="3BDFC6FA" w14:textId="77777777" w:rsidR="001630D5" w:rsidRDefault="00034126" w:rsidP="001630D5">
      <w:pPr>
        <w:pStyle w:val="Default"/>
      </w:pPr>
      <w:r>
        <w:t>{Bezeichnung}</w:t>
      </w:r>
      <w:r w:rsidR="001630D5">
        <w:t xml:space="preserve"> (Nutzer)</w:t>
      </w:r>
    </w:p>
    <w:p w14:paraId="12E1336C" w14:textId="77777777" w:rsidR="00033626" w:rsidRDefault="00033626" w:rsidP="001630D5">
      <w:pPr>
        <w:pStyle w:val="Default"/>
      </w:pPr>
    </w:p>
    <w:p w14:paraId="647E7E77" w14:textId="47B12EAF" w:rsidR="00033626" w:rsidRDefault="00287C98" w:rsidP="001630D5">
      <w:pPr>
        <w:pStyle w:val="Default"/>
      </w:pPr>
      <w:r>
        <w:t xml:space="preserve">wird vereinbart: </w:t>
      </w:r>
      <w:r w:rsidR="00A41929">
        <w:t xml:space="preserve">Grundlage für die Nutzung des </w:t>
      </w:r>
      <w:r w:rsidR="00034126">
        <w:t>{Gemeindehaus/Gemeindezentrum}</w:t>
      </w:r>
      <w:r w:rsidR="00A41929">
        <w:t xml:space="preserve"> </w:t>
      </w:r>
      <w:r w:rsidR="00034126">
        <w:t xml:space="preserve">für die </w:t>
      </w:r>
      <w:r w:rsidR="003E7270">
        <w:t>Durchführung der</w:t>
      </w:r>
      <w:r w:rsidR="00034126">
        <w:t xml:space="preserve"> {Art der Veranstaltung} </w:t>
      </w:r>
      <w:r w:rsidR="00A41929">
        <w:t xml:space="preserve">ist die Nutzungsvereinbarung/der Mietvertrag vom </w:t>
      </w:r>
      <w:r w:rsidR="00034126">
        <w:t>{Datum}</w:t>
      </w:r>
      <w:r w:rsidR="00A41929">
        <w:t xml:space="preserve"> und die Hausordnung, die der Kirchengemeinderat am </w:t>
      </w:r>
      <w:r w:rsidR="00034126">
        <w:t>{Datum}</w:t>
      </w:r>
      <w:r w:rsidR="00A41929">
        <w:t xml:space="preserve"> aufstellte. Zur Sicherstellung der Einhaltung </w:t>
      </w:r>
      <w:r w:rsidR="00034126">
        <w:t>öffentlich-</w:t>
      </w:r>
      <w:r w:rsidR="00A41929">
        <w:t>rechtlicher und innerkirchlicher Bestimmung</w:t>
      </w:r>
      <w:r w:rsidR="00C90CC5">
        <w:t>en</w:t>
      </w:r>
      <w:r w:rsidR="00A41929">
        <w:t xml:space="preserve"> über infektionsschützende Maßnahmen gegen die Ausbreitung des Virus SARS-Cov-2 („Coronavirus“) hat der Kirchengemeinderat folgendes </w:t>
      </w:r>
      <w:r w:rsidR="007D7868">
        <w:t>Infektions</w:t>
      </w:r>
      <w:r w:rsidR="00A41929">
        <w:t>schutzkonzept</w:t>
      </w:r>
      <w:r w:rsidR="007D7868" w:rsidRPr="002B27F7">
        <w:rPr>
          <w:rStyle w:val="Funotenzeichen"/>
          <w:sz w:val="22"/>
          <w:szCs w:val="22"/>
        </w:rPr>
        <w:footnoteReference w:id="1"/>
      </w:r>
      <w:r w:rsidR="00A41929">
        <w:t xml:space="preserve"> aufgestellt, das zwischen den Vertragspartnern als vereinbart gilt</w:t>
      </w:r>
      <w:r w:rsidR="002C7EFA" w:rsidRPr="00B512AB">
        <w:rPr>
          <w:rStyle w:val="Funotenzeichen"/>
          <w:sz w:val="20"/>
          <w:szCs w:val="20"/>
        </w:rPr>
        <w:footnoteReference w:id="2"/>
      </w:r>
      <w:r w:rsidR="00A41929">
        <w:t>:</w:t>
      </w:r>
    </w:p>
    <w:p w14:paraId="63C678F7" w14:textId="77777777" w:rsidR="001630D5" w:rsidRDefault="001630D5" w:rsidP="001630D5">
      <w:pPr>
        <w:pStyle w:val="Default"/>
      </w:pPr>
    </w:p>
    <w:p w14:paraId="501B7E7C" w14:textId="47223599" w:rsidR="001630D5" w:rsidRDefault="001630D5" w:rsidP="001630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Gliederungspunkte für ein Infektionsschutzkonzept </w:t>
      </w:r>
    </w:p>
    <w:p w14:paraId="066F043B" w14:textId="77777777" w:rsidR="007D7868" w:rsidRDefault="007D7868" w:rsidP="001630D5">
      <w:pPr>
        <w:pStyle w:val="Default"/>
        <w:rPr>
          <w:sz w:val="22"/>
          <w:szCs w:val="22"/>
        </w:rPr>
      </w:pPr>
    </w:p>
    <w:p w14:paraId="49D04452" w14:textId="58FC90E9" w:rsidR="00EE2B4A" w:rsidRDefault="007F53E5" w:rsidP="00EE2B4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Der Nutzer hat eine Person zu benennen, die in besonderer Weise auf die Einhaltung sämt</w:t>
      </w:r>
      <w:r w:rsidR="003E7270">
        <w:rPr>
          <w:sz w:val="22"/>
          <w:szCs w:val="22"/>
        </w:rPr>
        <w:softHyphen/>
      </w:r>
      <w:r>
        <w:rPr>
          <w:sz w:val="22"/>
          <w:szCs w:val="22"/>
        </w:rPr>
        <w:t xml:space="preserve">licher vertraglicher und öffentlich-rechtlicher </w:t>
      </w:r>
      <w:r w:rsidR="00034126">
        <w:rPr>
          <w:sz w:val="22"/>
          <w:szCs w:val="22"/>
        </w:rPr>
        <w:t xml:space="preserve">und innerkirchlicher </w:t>
      </w:r>
      <w:r>
        <w:rPr>
          <w:sz w:val="22"/>
          <w:szCs w:val="22"/>
        </w:rPr>
        <w:t>Bestimmungen achtet</w:t>
      </w:r>
      <w:r w:rsidR="00EE2B4A">
        <w:rPr>
          <w:sz w:val="22"/>
          <w:szCs w:val="22"/>
        </w:rPr>
        <w:t xml:space="preserve"> (</w:t>
      </w:r>
      <w:r w:rsidR="007D7868">
        <w:rPr>
          <w:sz w:val="22"/>
          <w:szCs w:val="22"/>
        </w:rPr>
        <w:t>Beauftragter für das Infektionsschutzkonzept</w:t>
      </w:r>
      <w:r w:rsidR="00EE2B4A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EE2B4A">
        <w:rPr>
          <w:sz w:val="22"/>
          <w:szCs w:val="22"/>
        </w:rPr>
        <w:t xml:space="preserve">Sie dient als </w:t>
      </w:r>
      <w:r>
        <w:rPr>
          <w:sz w:val="22"/>
          <w:szCs w:val="22"/>
        </w:rPr>
        <w:t xml:space="preserve">Ansprechpartner der Kirchengemeinde und </w:t>
      </w:r>
      <w:r w:rsidR="00EE2B4A">
        <w:rPr>
          <w:sz w:val="22"/>
          <w:szCs w:val="22"/>
        </w:rPr>
        <w:t xml:space="preserve">ist </w:t>
      </w:r>
      <w:r>
        <w:rPr>
          <w:sz w:val="22"/>
          <w:szCs w:val="22"/>
        </w:rPr>
        <w:t xml:space="preserve">im Rahmen der eingeräumten </w:t>
      </w:r>
      <w:r w:rsidR="00EE2B4A">
        <w:rPr>
          <w:sz w:val="22"/>
          <w:szCs w:val="22"/>
        </w:rPr>
        <w:t xml:space="preserve">zulässigen </w:t>
      </w:r>
      <w:r>
        <w:rPr>
          <w:sz w:val="22"/>
          <w:szCs w:val="22"/>
        </w:rPr>
        <w:t xml:space="preserve">Nutzung </w:t>
      </w:r>
      <w:r w:rsidR="00EE2B4A">
        <w:rPr>
          <w:sz w:val="22"/>
          <w:szCs w:val="22"/>
        </w:rPr>
        <w:t xml:space="preserve">berechtigt und verpflichtet, das Hausrecht wahrzunehmen. Sie hat Personen, die das </w:t>
      </w:r>
      <w:r w:rsidR="0039189F">
        <w:rPr>
          <w:sz w:val="22"/>
          <w:szCs w:val="22"/>
        </w:rPr>
        <w:t>{</w:t>
      </w:r>
      <w:r w:rsidR="00EE2B4A">
        <w:rPr>
          <w:sz w:val="22"/>
          <w:szCs w:val="22"/>
        </w:rPr>
        <w:t>Gemeindehaus/Gemeindezentrum</w:t>
      </w:r>
      <w:r w:rsidR="0039189F">
        <w:rPr>
          <w:sz w:val="22"/>
          <w:szCs w:val="22"/>
        </w:rPr>
        <w:t>}</w:t>
      </w:r>
      <w:r w:rsidR="00EE2B4A">
        <w:rPr>
          <w:sz w:val="22"/>
          <w:szCs w:val="22"/>
        </w:rPr>
        <w:t xml:space="preserve"> unberechtigt betreten oder die gegen das nachfolgende Infektionsschutzkonzept wiederholt verstoßen, unverzüglich zu bitten, das Gebäude zu verlassen.</w:t>
      </w:r>
      <w:r w:rsidR="002C7EFA">
        <w:rPr>
          <w:sz w:val="22"/>
          <w:szCs w:val="22"/>
        </w:rPr>
        <w:t xml:space="preserve"> </w:t>
      </w:r>
    </w:p>
    <w:p w14:paraId="2DF91A22" w14:textId="77777777" w:rsidR="002C7EFA" w:rsidRDefault="002C7EFA" w:rsidP="00EE2B4A">
      <w:pPr>
        <w:pStyle w:val="Default"/>
        <w:ind w:left="360"/>
        <w:rPr>
          <w:sz w:val="22"/>
          <w:szCs w:val="22"/>
        </w:rPr>
      </w:pPr>
    </w:p>
    <w:p w14:paraId="225FDF95" w14:textId="1D5164A5" w:rsidR="00EE2B4A" w:rsidRDefault="001630D5" w:rsidP="001630D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E2B4A">
        <w:rPr>
          <w:sz w:val="22"/>
          <w:szCs w:val="22"/>
        </w:rPr>
        <w:t xml:space="preserve">Ausgehend von einem Mindestabstand von </w:t>
      </w:r>
      <w:r w:rsidR="00C90CC5">
        <w:rPr>
          <w:sz w:val="22"/>
          <w:szCs w:val="22"/>
        </w:rPr>
        <w:t>1,5 Metern</w:t>
      </w:r>
      <w:r w:rsidR="00CD0957">
        <w:rPr>
          <w:rStyle w:val="Funotenzeichen"/>
          <w:sz w:val="22"/>
          <w:szCs w:val="22"/>
        </w:rPr>
        <w:footnoteReference w:id="3"/>
      </w:r>
      <w:r w:rsidRPr="00EE2B4A">
        <w:rPr>
          <w:sz w:val="22"/>
          <w:szCs w:val="22"/>
        </w:rPr>
        <w:t xml:space="preserve"> um einen Sitzplatz </w:t>
      </w:r>
      <w:r w:rsidR="00A41929" w:rsidRPr="00EE2B4A">
        <w:rPr>
          <w:sz w:val="22"/>
          <w:szCs w:val="22"/>
        </w:rPr>
        <w:t xml:space="preserve">im </w:t>
      </w:r>
      <w:r w:rsidR="0039189F">
        <w:rPr>
          <w:sz w:val="22"/>
          <w:szCs w:val="22"/>
        </w:rPr>
        <w:t>{Bezeichnung des Raumes}</w:t>
      </w:r>
      <w:r w:rsidR="00A41929" w:rsidRPr="00EE2B4A">
        <w:rPr>
          <w:sz w:val="22"/>
          <w:szCs w:val="22"/>
        </w:rPr>
        <w:t xml:space="preserve"> </w:t>
      </w:r>
      <w:r w:rsidR="0039189F">
        <w:rPr>
          <w:sz w:val="22"/>
          <w:szCs w:val="22"/>
        </w:rPr>
        <w:t xml:space="preserve">im </w:t>
      </w:r>
      <w:r w:rsidR="00A41929" w:rsidRPr="00EE2B4A">
        <w:rPr>
          <w:sz w:val="22"/>
          <w:szCs w:val="22"/>
        </w:rPr>
        <w:t xml:space="preserve">evangelischen </w:t>
      </w:r>
      <w:r w:rsidR="0039189F">
        <w:rPr>
          <w:sz w:val="22"/>
          <w:szCs w:val="22"/>
        </w:rPr>
        <w:t>{</w:t>
      </w:r>
      <w:r w:rsidR="00A41929" w:rsidRPr="00EE2B4A">
        <w:rPr>
          <w:sz w:val="22"/>
          <w:szCs w:val="22"/>
        </w:rPr>
        <w:t>Gemeindehauses/Gemeindezentrum</w:t>
      </w:r>
      <w:r w:rsidR="0039189F">
        <w:rPr>
          <w:sz w:val="22"/>
          <w:szCs w:val="22"/>
        </w:rPr>
        <w:t>}</w:t>
      </w:r>
      <w:r w:rsidRPr="00EE2B4A">
        <w:rPr>
          <w:sz w:val="22"/>
          <w:szCs w:val="22"/>
        </w:rPr>
        <w:t xml:space="preserve"> wird eine </w:t>
      </w:r>
      <w:r w:rsidR="00EE2B4A" w:rsidRPr="00EE2B4A">
        <w:rPr>
          <w:sz w:val="22"/>
          <w:szCs w:val="22"/>
        </w:rPr>
        <w:t>H</w:t>
      </w:r>
      <w:r w:rsidRPr="00EE2B4A">
        <w:rPr>
          <w:sz w:val="22"/>
          <w:szCs w:val="22"/>
        </w:rPr>
        <w:t xml:space="preserve">öchstzahl von </w:t>
      </w:r>
      <w:r w:rsidR="0039189F">
        <w:rPr>
          <w:sz w:val="22"/>
          <w:szCs w:val="22"/>
        </w:rPr>
        <w:t>{Zahl}</w:t>
      </w:r>
      <w:r w:rsidR="00EE2B4A" w:rsidRPr="00EE2B4A">
        <w:rPr>
          <w:sz w:val="22"/>
          <w:szCs w:val="22"/>
        </w:rPr>
        <w:t xml:space="preserve"> </w:t>
      </w:r>
      <w:r w:rsidRPr="00EE2B4A">
        <w:rPr>
          <w:sz w:val="22"/>
          <w:szCs w:val="22"/>
        </w:rPr>
        <w:t xml:space="preserve">Personen festgesetzt. </w:t>
      </w:r>
      <w:r w:rsidR="00A41929" w:rsidRPr="00EE2B4A">
        <w:rPr>
          <w:sz w:val="22"/>
          <w:szCs w:val="22"/>
        </w:rPr>
        <w:t xml:space="preserve">Es obliegt dem Nutzer, die </w:t>
      </w:r>
      <w:r w:rsidR="007F53E5" w:rsidRPr="00EE2B4A">
        <w:rPr>
          <w:sz w:val="22"/>
          <w:szCs w:val="22"/>
        </w:rPr>
        <w:t xml:space="preserve">Bestuhlung in Absprache mit der Hausmeisterin/dem Hausmeister des </w:t>
      </w:r>
      <w:r w:rsidR="0039189F">
        <w:rPr>
          <w:sz w:val="22"/>
          <w:szCs w:val="22"/>
        </w:rPr>
        <w:t>{Gemeindehauses/Gemeindezentrums}</w:t>
      </w:r>
      <w:r w:rsidR="007F53E5" w:rsidRPr="00EE2B4A">
        <w:rPr>
          <w:sz w:val="22"/>
          <w:szCs w:val="22"/>
        </w:rPr>
        <w:t xml:space="preserve"> so zu gestalten, dass der vorgenannte Mindestabstand eingehalten wird.</w:t>
      </w:r>
    </w:p>
    <w:p w14:paraId="531125CE" w14:textId="77777777" w:rsidR="00EE2B4A" w:rsidRDefault="00EE2B4A" w:rsidP="00EE2B4A">
      <w:pPr>
        <w:pStyle w:val="Listenabsatz"/>
        <w:rPr>
          <w:szCs w:val="22"/>
        </w:rPr>
      </w:pPr>
    </w:p>
    <w:p w14:paraId="4580CD75" w14:textId="200F8563" w:rsidR="00856923" w:rsidRDefault="00856923" w:rsidP="00EE2B4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Auf eine ausreichende und regelmäßige Belüftung der Räume vor, während und nach der jeweiligen Nutzung ist zu achten</w:t>
      </w:r>
      <w:r w:rsidR="00CD0957">
        <w:rPr>
          <w:sz w:val="22"/>
          <w:szCs w:val="22"/>
        </w:rPr>
        <w:t>.</w:t>
      </w:r>
      <w:r w:rsidR="00CD0957">
        <w:rPr>
          <w:rStyle w:val="Funotenzeichen"/>
          <w:sz w:val="22"/>
          <w:szCs w:val="22"/>
        </w:rPr>
        <w:footnoteReference w:id="4"/>
      </w:r>
    </w:p>
    <w:p w14:paraId="7956C89C" w14:textId="77777777" w:rsidR="00856923" w:rsidRDefault="00856923" w:rsidP="00856923">
      <w:pPr>
        <w:pStyle w:val="Listenabsatz"/>
        <w:rPr>
          <w:szCs w:val="22"/>
        </w:rPr>
      </w:pPr>
    </w:p>
    <w:p w14:paraId="53E41F09" w14:textId="6850446A" w:rsidR="007648FC" w:rsidRDefault="007F53E5" w:rsidP="00EE2B4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648FC">
        <w:rPr>
          <w:sz w:val="22"/>
          <w:szCs w:val="22"/>
        </w:rPr>
        <w:t xml:space="preserve">Um eine </w:t>
      </w:r>
      <w:r w:rsidR="001630D5" w:rsidRPr="007648FC">
        <w:rPr>
          <w:sz w:val="22"/>
          <w:szCs w:val="22"/>
        </w:rPr>
        <w:t xml:space="preserve">Nachverfolgung etwaiger Infektionsketten </w:t>
      </w:r>
      <w:r w:rsidRPr="007648FC">
        <w:rPr>
          <w:sz w:val="22"/>
          <w:szCs w:val="22"/>
        </w:rPr>
        <w:t xml:space="preserve">zu ermöglichen, haben sich die Personen, die das </w:t>
      </w:r>
      <w:r w:rsidR="0039189F">
        <w:rPr>
          <w:sz w:val="22"/>
          <w:szCs w:val="22"/>
        </w:rPr>
        <w:t>{</w:t>
      </w:r>
      <w:r w:rsidRPr="007648FC">
        <w:rPr>
          <w:sz w:val="22"/>
          <w:szCs w:val="22"/>
        </w:rPr>
        <w:t>Gemeindehaus/Gemeindezentrum</w:t>
      </w:r>
      <w:r w:rsidR="0039189F">
        <w:rPr>
          <w:sz w:val="22"/>
          <w:szCs w:val="22"/>
        </w:rPr>
        <w:t>}</w:t>
      </w:r>
      <w:r w:rsidRPr="007648FC">
        <w:rPr>
          <w:sz w:val="22"/>
          <w:szCs w:val="22"/>
        </w:rPr>
        <w:t xml:space="preserve"> </w:t>
      </w:r>
      <w:r w:rsidR="0039189F">
        <w:rPr>
          <w:sz w:val="22"/>
          <w:szCs w:val="22"/>
        </w:rPr>
        <w:t xml:space="preserve">im Rahmen der vorgenannten Veranstaltung </w:t>
      </w:r>
      <w:r w:rsidRPr="007648FC">
        <w:rPr>
          <w:sz w:val="22"/>
          <w:szCs w:val="22"/>
        </w:rPr>
        <w:t>nut</w:t>
      </w:r>
      <w:r w:rsidR="003E7270">
        <w:rPr>
          <w:sz w:val="22"/>
          <w:szCs w:val="22"/>
        </w:rPr>
        <w:softHyphen/>
      </w:r>
      <w:r w:rsidRPr="007648FC">
        <w:rPr>
          <w:sz w:val="22"/>
          <w:szCs w:val="22"/>
        </w:rPr>
        <w:t>zen, in eine Liste einzutragen. Der</w:t>
      </w:r>
      <w:r w:rsidR="00EE2B4A" w:rsidRPr="007648FC">
        <w:rPr>
          <w:sz w:val="22"/>
          <w:szCs w:val="22"/>
        </w:rPr>
        <w:t xml:space="preserve">en Vollständigkeit hat der </w:t>
      </w:r>
      <w:r w:rsidR="002B27F7">
        <w:rPr>
          <w:sz w:val="22"/>
          <w:szCs w:val="22"/>
        </w:rPr>
        <w:t xml:space="preserve">Beauftragte für das </w:t>
      </w:r>
      <w:r w:rsidR="002B27F7" w:rsidRPr="005B39E7">
        <w:rPr>
          <w:sz w:val="22"/>
          <w:szCs w:val="22"/>
        </w:rPr>
        <w:t xml:space="preserve">Infektionsschutzkonzept </w:t>
      </w:r>
      <w:r w:rsidR="00EE2B4A" w:rsidRPr="005B39E7">
        <w:rPr>
          <w:sz w:val="22"/>
          <w:szCs w:val="22"/>
        </w:rPr>
        <w:t>zu bestätigen</w:t>
      </w:r>
      <w:r w:rsidR="0039189F" w:rsidRPr="005B39E7">
        <w:rPr>
          <w:sz w:val="22"/>
          <w:szCs w:val="22"/>
        </w:rPr>
        <w:t>;</w:t>
      </w:r>
      <w:r w:rsidR="00EE2B4A" w:rsidRPr="005B39E7">
        <w:rPr>
          <w:sz w:val="22"/>
          <w:szCs w:val="22"/>
        </w:rPr>
        <w:t xml:space="preserve"> </w:t>
      </w:r>
      <w:r w:rsidR="0039189F" w:rsidRPr="005B39E7">
        <w:rPr>
          <w:sz w:val="22"/>
          <w:szCs w:val="22"/>
        </w:rPr>
        <w:t xml:space="preserve">sie ist </w:t>
      </w:r>
      <w:r w:rsidR="00EE2B4A" w:rsidRPr="005B39E7">
        <w:rPr>
          <w:sz w:val="22"/>
          <w:szCs w:val="22"/>
        </w:rPr>
        <w:t>der Kirchengemeinde auszuhändigen</w:t>
      </w:r>
      <w:r w:rsidR="002C7EFA" w:rsidRPr="005B39E7">
        <w:rPr>
          <w:sz w:val="22"/>
          <w:szCs w:val="22"/>
        </w:rPr>
        <w:t>, verschlossen aufzubewahren und drei Wochen nach der Veranstaltung zu vernichten</w:t>
      </w:r>
      <w:bookmarkStart w:id="0" w:name="_GoBack"/>
      <w:bookmarkEnd w:id="0"/>
      <w:r w:rsidR="002C7EFA" w:rsidRPr="002C7EFA">
        <w:rPr>
          <w:sz w:val="22"/>
          <w:szCs w:val="22"/>
          <w:highlight w:val="yellow"/>
        </w:rPr>
        <w:t>.</w:t>
      </w:r>
    </w:p>
    <w:p w14:paraId="718775E2" w14:textId="77777777" w:rsidR="007648FC" w:rsidRDefault="007648FC" w:rsidP="007648FC">
      <w:pPr>
        <w:pStyle w:val="Listenabsatz"/>
        <w:rPr>
          <w:szCs w:val="22"/>
        </w:rPr>
      </w:pPr>
    </w:p>
    <w:p w14:paraId="74C2423B" w14:textId="77777777" w:rsidR="007648FC" w:rsidRDefault="0039189F" w:rsidP="001630D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Zugang</w:t>
      </w:r>
      <w:r w:rsidR="001630D5" w:rsidRPr="007648FC">
        <w:rPr>
          <w:sz w:val="22"/>
          <w:szCs w:val="22"/>
        </w:rPr>
        <w:t xml:space="preserve"> </w:t>
      </w:r>
      <w:r w:rsidR="00EE2B4A" w:rsidRPr="007648FC">
        <w:rPr>
          <w:sz w:val="22"/>
          <w:szCs w:val="22"/>
        </w:rPr>
        <w:t xml:space="preserve">und </w:t>
      </w:r>
      <w:r w:rsidR="001630D5" w:rsidRPr="007648FC">
        <w:rPr>
          <w:sz w:val="22"/>
          <w:szCs w:val="22"/>
        </w:rPr>
        <w:t xml:space="preserve">Ausgang </w:t>
      </w:r>
      <w:r w:rsidR="00287C98">
        <w:rPr>
          <w:sz w:val="22"/>
          <w:szCs w:val="22"/>
        </w:rPr>
        <w:t xml:space="preserve">sind </w:t>
      </w:r>
      <w:r w:rsidR="00EE2B4A" w:rsidRPr="007648FC">
        <w:rPr>
          <w:sz w:val="22"/>
          <w:szCs w:val="22"/>
        </w:rPr>
        <w:t>so zu organisieren, dass auch dabei der vorgenannte Sicherheits</w:t>
      </w:r>
      <w:r w:rsidR="003E7270">
        <w:rPr>
          <w:sz w:val="22"/>
          <w:szCs w:val="22"/>
        </w:rPr>
        <w:softHyphen/>
      </w:r>
      <w:r w:rsidR="00EE2B4A" w:rsidRPr="007648FC">
        <w:rPr>
          <w:sz w:val="22"/>
          <w:szCs w:val="22"/>
        </w:rPr>
        <w:t>abstand</w:t>
      </w:r>
      <w:r w:rsidR="007648FC" w:rsidRPr="007648FC">
        <w:rPr>
          <w:sz w:val="22"/>
          <w:szCs w:val="22"/>
        </w:rPr>
        <w:t xml:space="preserve"> eingehalten wird.</w:t>
      </w:r>
      <w:r w:rsidR="001630D5" w:rsidRPr="007648FC">
        <w:rPr>
          <w:sz w:val="22"/>
          <w:szCs w:val="22"/>
        </w:rPr>
        <w:t xml:space="preserve"> </w:t>
      </w:r>
      <w:r>
        <w:rPr>
          <w:sz w:val="22"/>
          <w:szCs w:val="22"/>
        </w:rPr>
        <w:t>Es ist sicherzustellen, dass keine Person das {Gemeindehau</w:t>
      </w:r>
      <w:r w:rsidR="003E7270">
        <w:rPr>
          <w:sz w:val="22"/>
          <w:szCs w:val="22"/>
        </w:rPr>
        <w:softHyphen/>
      </w:r>
      <w:r>
        <w:rPr>
          <w:sz w:val="22"/>
          <w:szCs w:val="22"/>
        </w:rPr>
        <w:t xml:space="preserve">ses/Gemeindezentrums} unberechtigt betritt. </w:t>
      </w:r>
      <w:r w:rsidR="007648FC" w:rsidRPr="007648FC">
        <w:rPr>
          <w:sz w:val="22"/>
          <w:szCs w:val="22"/>
        </w:rPr>
        <w:t>Die vorgesehenen Maßnahmen sind gegenüber de</w:t>
      </w:r>
      <w:r>
        <w:rPr>
          <w:sz w:val="22"/>
          <w:szCs w:val="22"/>
        </w:rPr>
        <w:t>r</w:t>
      </w:r>
      <w:r w:rsidR="007648FC" w:rsidRPr="007648FC">
        <w:rPr>
          <w:sz w:val="22"/>
          <w:szCs w:val="22"/>
        </w:rPr>
        <w:t xml:space="preserve"> Kirchengemeinde vor Beginn der Nutzung offenzulegen.</w:t>
      </w:r>
    </w:p>
    <w:p w14:paraId="5B73B743" w14:textId="77777777" w:rsidR="007648FC" w:rsidRDefault="007648FC" w:rsidP="007648FC">
      <w:pPr>
        <w:pStyle w:val="Listenabsatz"/>
        <w:rPr>
          <w:szCs w:val="22"/>
        </w:rPr>
      </w:pPr>
    </w:p>
    <w:p w14:paraId="014A597D" w14:textId="01A435DE" w:rsidR="00034126" w:rsidRDefault="007648FC" w:rsidP="001630D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34126">
        <w:rPr>
          <w:sz w:val="22"/>
          <w:szCs w:val="22"/>
        </w:rPr>
        <w:t xml:space="preserve">Am Eingang des Gemeindehauses/Gemeindezentrums ist durch den Nutzer </w:t>
      </w:r>
      <w:r w:rsidR="001630D5" w:rsidRPr="00034126">
        <w:rPr>
          <w:sz w:val="22"/>
          <w:szCs w:val="22"/>
        </w:rPr>
        <w:t xml:space="preserve">Desinfektionsmittel </w:t>
      </w:r>
      <w:r w:rsidRPr="00034126">
        <w:rPr>
          <w:sz w:val="22"/>
          <w:szCs w:val="22"/>
        </w:rPr>
        <w:t>in ausreichender Menge bereitzustellen. Auf die Notwendigkeit, die Hände unmittelbar nach dem Betreten des Gemeindehauses/Gemeindezentrums zu desinfizieren, ist im Zusammen</w:t>
      </w:r>
      <w:r w:rsidR="003E7270">
        <w:rPr>
          <w:sz w:val="22"/>
          <w:szCs w:val="22"/>
        </w:rPr>
        <w:softHyphen/>
      </w:r>
      <w:r w:rsidRPr="00034126">
        <w:rPr>
          <w:sz w:val="22"/>
          <w:szCs w:val="22"/>
        </w:rPr>
        <w:t>hang mit der Einladung zur geplanten Veranstaltung und durch einen deutlich sichtbaren Aus</w:t>
      </w:r>
      <w:r w:rsidR="003E7270">
        <w:rPr>
          <w:sz w:val="22"/>
          <w:szCs w:val="22"/>
        </w:rPr>
        <w:softHyphen/>
      </w:r>
      <w:r w:rsidRPr="00034126">
        <w:rPr>
          <w:sz w:val="22"/>
          <w:szCs w:val="22"/>
        </w:rPr>
        <w:t xml:space="preserve">hang hinzuweisen. Die Einhaltung dieser Bestimmung ist durch den </w:t>
      </w:r>
      <w:r w:rsidR="002B27F7">
        <w:rPr>
          <w:sz w:val="22"/>
          <w:szCs w:val="22"/>
        </w:rPr>
        <w:t>Beauftragten für das Infektionsschutzkonzept oder</w:t>
      </w:r>
      <w:r w:rsidR="002B27F7" w:rsidRPr="00034126">
        <w:rPr>
          <w:sz w:val="22"/>
          <w:szCs w:val="22"/>
        </w:rPr>
        <w:t xml:space="preserve"> </w:t>
      </w:r>
      <w:r w:rsidRPr="00034126">
        <w:rPr>
          <w:sz w:val="22"/>
          <w:szCs w:val="22"/>
        </w:rPr>
        <w:t>eine von ihm benannte Person zu überwachen.</w:t>
      </w:r>
    </w:p>
    <w:p w14:paraId="1C57C337" w14:textId="77777777" w:rsidR="00034126" w:rsidRDefault="00034126" w:rsidP="00034126">
      <w:pPr>
        <w:pStyle w:val="Listenabsatz"/>
        <w:rPr>
          <w:szCs w:val="22"/>
        </w:rPr>
      </w:pPr>
    </w:p>
    <w:p w14:paraId="6DE8CE4D" w14:textId="77777777" w:rsidR="001630D5" w:rsidRDefault="001630D5" w:rsidP="0003412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34126">
        <w:rPr>
          <w:sz w:val="22"/>
          <w:szCs w:val="22"/>
        </w:rPr>
        <w:t xml:space="preserve">Türen, </w:t>
      </w:r>
      <w:r w:rsidR="00034126">
        <w:rPr>
          <w:sz w:val="22"/>
          <w:szCs w:val="22"/>
        </w:rPr>
        <w:t>Tische</w:t>
      </w:r>
      <w:r w:rsidRPr="00034126">
        <w:rPr>
          <w:sz w:val="22"/>
          <w:szCs w:val="22"/>
        </w:rPr>
        <w:t xml:space="preserve">, Stühle und andere Kontaktflächen werden </w:t>
      </w:r>
      <w:r w:rsidR="00034126">
        <w:rPr>
          <w:sz w:val="22"/>
          <w:szCs w:val="22"/>
        </w:rPr>
        <w:t xml:space="preserve">vor und nach der Veranstaltung </w:t>
      </w:r>
      <w:r w:rsidRPr="00034126">
        <w:rPr>
          <w:sz w:val="22"/>
          <w:szCs w:val="22"/>
        </w:rPr>
        <w:t>des</w:t>
      </w:r>
      <w:r w:rsidR="003E7270">
        <w:rPr>
          <w:sz w:val="22"/>
          <w:szCs w:val="22"/>
        </w:rPr>
        <w:softHyphen/>
      </w:r>
      <w:r w:rsidRPr="00034126">
        <w:rPr>
          <w:sz w:val="22"/>
          <w:szCs w:val="22"/>
        </w:rPr>
        <w:t>infiziert.</w:t>
      </w:r>
      <w:r w:rsidR="00034126">
        <w:rPr>
          <w:sz w:val="22"/>
          <w:szCs w:val="22"/>
        </w:rPr>
        <w:t xml:space="preserve"> Dies gilt auch für die sanitären Einrichtungen, die durch die Teilnehmerinnen oder Teil</w:t>
      </w:r>
      <w:r w:rsidR="003E7270">
        <w:rPr>
          <w:sz w:val="22"/>
          <w:szCs w:val="22"/>
        </w:rPr>
        <w:softHyphen/>
      </w:r>
      <w:r w:rsidR="00034126">
        <w:rPr>
          <w:sz w:val="22"/>
          <w:szCs w:val="22"/>
        </w:rPr>
        <w:t>nehmer der Veranstaltung des Nutzers in Anspruch genommen werden.</w:t>
      </w:r>
      <w:r w:rsidR="00287C98">
        <w:rPr>
          <w:sz w:val="22"/>
          <w:szCs w:val="22"/>
        </w:rPr>
        <w:t xml:space="preserve"> Die Durchführung dieser Maßnahmen sind der Kirchengemeinde gegenüber schriftlich zu bestätigen. Dabei ist die Art, der Hersteller und der </w:t>
      </w:r>
      <w:r w:rsidR="003E7270">
        <w:rPr>
          <w:sz w:val="22"/>
          <w:szCs w:val="22"/>
        </w:rPr>
        <w:t>Markenname</w:t>
      </w:r>
      <w:r w:rsidR="00287C98">
        <w:rPr>
          <w:sz w:val="22"/>
          <w:szCs w:val="22"/>
        </w:rPr>
        <w:t xml:space="preserve"> des verwendeten Desinfektionsmittels zu benennen.</w:t>
      </w:r>
    </w:p>
    <w:p w14:paraId="173F4398" w14:textId="77777777" w:rsidR="00287C98" w:rsidRDefault="00287C98" w:rsidP="00287C98">
      <w:pPr>
        <w:pStyle w:val="Listenabsatz"/>
        <w:rPr>
          <w:szCs w:val="22"/>
        </w:rPr>
      </w:pPr>
    </w:p>
    <w:p w14:paraId="7110D164" w14:textId="77777777" w:rsidR="00287C98" w:rsidRDefault="00287C98" w:rsidP="00287C98">
      <w:pPr>
        <w:pStyle w:val="Default"/>
        <w:rPr>
          <w:sz w:val="22"/>
          <w:szCs w:val="22"/>
        </w:rPr>
      </w:pPr>
    </w:p>
    <w:p w14:paraId="2D3DEBDB" w14:textId="77777777" w:rsidR="00287C98" w:rsidRDefault="00287C98" w:rsidP="00287C98">
      <w:pPr>
        <w:pStyle w:val="Default"/>
        <w:rPr>
          <w:sz w:val="22"/>
          <w:szCs w:val="22"/>
        </w:rPr>
      </w:pPr>
    </w:p>
    <w:p w14:paraId="3B8DF438" w14:textId="77777777" w:rsidR="00287C98" w:rsidRDefault="00287C98" w:rsidP="00287C98">
      <w:pPr>
        <w:pStyle w:val="Default"/>
        <w:tabs>
          <w:tab w:val="left" w:leader="dot" w:pos="3402"/>
          <w:tab w:val="left" w:pos="3686"/>
          <w:tab w:val="left" w:leader="do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DEE302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  <w:t>Unterschrift Kirchengemeinde</w:t>
      </w:r>
    </w:p>
    <w:p w14:paraId="34B79553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</w:p>
    <w:p w14:paraId="01E86394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</w:p>
    <w:p w14:paraId="4B40D0C0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</w:p>
    <w:p w14:paraId="10952122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</w:p>
    <w:p w14:paraId="4424D57E" w14:textId="77777777" w:rsidR="00287C98" w:rsidRDefault="00287C98" w:rsidP="00287C98">
      <w:pPr>
        <w:pStyle w:val="Default"/>
        <w:tabs>
          <w:tab w:val="left" w:leader="dot" w:pos="3402"/>
          <w:tab w:val="left" w:pos="3686"/>
          <w:tab w:val="left" w:leader="do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1F08D5" w14:textId="77777777" w:rsidR="00287C98" w:rsidRDefault="00287C98" w:rsidP="00287C98">
      <w:pPr>
        <w:pStyle w:val="Default"/>
        <w:tabs>
          <w:tab w:val="left" w:pos="3686"/>
          <w:tab w:val="left" w:leader="dot" w:pos="6804"/>
        </w:tabs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  <w:t>Unterschrift Nutzer</w:t>
      </w:r>
    </w:p>
    <w:p w14:paraId="45A2A6D9" w14:textId="77777777" w:rsidR="00B31029" w:rsidRDefault="00B31029"/>
    <w:sectPr w:rsidR="00B31029" w:rsidSect="00AF21CA">
      <w:pgSz w:w="11904" w:h="17338"/>
      <w:pgMar w:top="1848" w:right="1015" w:bottom="1134" w:left="11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0FED" w14:textId="77777777" w:rsidR="007214B8" w:rsidRDefault="007214B8" w:rsidP="007D7868">
      <w:r>
        <w:separator/>
      </w:r>
    </w:p>
  </w:endnote>
  <w:endnote w:type="continuationSeparator" w:id="0">
    <w:p w14:paraId="68289F53" w14:textId="77777777" w:rsidR="007214B8" w:rsidRDefault="007214B8" w:rsidP="007D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9B16" w14:textId="77777777" w:rsidR="007214B8" w:rsidRDefault="007214B8" w:rsidP="007D7868">
      <w:r>
        <w:separator/>
      </w:r>
    </w:p>
  </w:footnote>
  <w:footnote w:type="continuationSeparator" w:id="0">
    <w:p w14:paraId="6440F2A3" w14:textId="77777777" w:rsidR="007214B8" w:rsidRDefault="007214B8" w:rsidP="007D7868">
      <w:r>
        <w:continuationSeparator/>
      </w:r>
    </w:p>
  </w:footnote>
  <w:footnote w:id="1">
    <w:p w14:paraId="0287A436" w14:textId="798DB4EE" w:rsidR="007D7868" w:rsidRPr="002C7EFA" w:rsidRDefault="007D7868">
      <w:pPr>
        <w:pStyle w:val="Funotentext"/>
        <w:rPr>
          <w:sz w:val="18"/>
          <w:szCs w:val="18"/>
        </w:rPr>
      </w:pPr>
      <w:r w:rsidRPr="002C7EFA">
        <w:rPr>
          <w:rStyle w:val="Funotenzeichen"/>
          <w:sz w:val="18"/>
          <w:szCs w:val="18"/>
        </w:rPr>
        <w:footnoteRef/>
      </w:r>
      <w:r w:rsidRPr="002C7EFA">
        <w:rPr>
          <w:sz w:val="18"/>
          <w:szCs w:val="18"/>
        </w:rPr>
        <w:t xml:space="preserve"> Das Infektionsschutzkonzept sollte sich an den Empfehlungen des Kultusministeriums für Schulen orientieren: </w:t>
      </w:r>
      <w:hyperlink r:id="rId1" w:history="1">
        <w:r w:rsidRPr="002C7EFA">
          <w:rPr>
            <w:rStyle w:val="Hyperlink"/>
            <w:sz w:val="18"/>
            <w:szCs w:val="18"/>
          </w:rPr>
          <w:t>https://km-bw.de/site/pbs-bw-new/get/documents/KULTUS.Dachmandant/KULTUS/KM-Homepage/Pressemitteilungen/Pressemitteilungen%202020/Hygienehinweise_Schulen.pdf</w:t>
        </w:r>
      </w:hyperlink>
      <w:r w:rsidRPr="002C7EFA">
        <w:rPr>
          <w:sz w:val="18"/>
          <w:szCs w:val="18"/>
        </w:rPr>
        <w:t xml:space="preserve"> </w:t>
      </w:r>
    </w:p>
    <w:p w14:paraId="4C63194E" w14:textId="77777777" w:rsidR="00CD0957" w:rsidRPr="002C7EFA" w:rsidRDefault="00CD0957">
      <w:pPr>
        <w:pStyle w:val="Funotentext"/>
        <w:rPr>
          <w:sz w:val="16"/>
          <w:szCs w:val="16"/>
        </w:rPr>
      </w:pPr>
    </w:p>
  </w:footnote>
  <w:footnote w:id="2">
    <w:p w14:paraId="0E626CA1" w14:textId="409A5181" w:rsidR="002C7EFA" w:rsidRPr="002C7EFA" w:rsidRDefault="002C7EFA" w:rsidP="002C7EFA">
      <w:pPr>
        <w:rPr>
          <w:rFonts w:cs="Arial"/>
          <w:sz w:val="18"/>
          <w:szCs w:val="18"/>
        </w:rPr>
      </w:pPr>
      <w:r w:rsidRPr="002C7EFA">
        <w:rPr>
          <w:rStyle w:val="Funotenzeichen"/>
          <w:sz w:val="18"/>
          <w:szCs w:val="18"/>
        </w:rPr>
        <w:footnoteRef/>
      </w:r>
      <w:r w:rsidRPr="002C7EFA">
        <w:rPr>
          <w:sz w:val="18"/>
          <w:szCs w:val="18"/>
        </w:rPr>
        <w:t xml:space="preserve"> </w:t>
      </w:r>
      <w:r w:rsidRPr="002C7EFA">
        <w:rPr>
          <w:rFonts w:cs="Arial"/>
          <w:sz w:val="18"/>
          <w:szCs w:val="18"/>
        </w:rPr>
        <w:t>Schutzkonzepte, die öffentliche Einrichtungen (Nutzer) zugrunde zu legen haben, haben Vorrang und sind daher der Kirchengemeinde vorzulegen</w:t>
      </w:r>
    </w:p>
    <w:p w14:paraId="7358C451" w14:textId="009FD2B0" w:rsidR="002C7EFA" w:rsidRPr="002C7EFA" w:rsidRDefault="002C7EFA">
      <w:pPr>
        <w:pStyle w:val="Funotentext"/>
        <w:rPr>
          <w:sz w:val="16"/>
          <w:szCs w:val="16"/>
        </w:rPr>
      </w:pPr>
    </w:p>
  </w:footnote>
  <w:footnote w:id="3">
    <w:p w14:paraId="568ECD8E" w14:textId="7EC8FB87" w:rsidR="00CD0957" w:rsidRPr="002C7EFA" w:rsidRDefault="00CD0957">
      <w:pPr>
        <w:pStyle w:val="Funotentext"/>
        <w:rPr>
          <w:sz w:val="18"/>
          <w:szCs w:val="18"/>
        </w:rPr>
      </w:pPr>
      <w:r w:rsidRPr="002C7EFA">
        <w:rPr>
          <w:rStyle w:val="Funotenzeichen"/>
          <w:sz w:val="18"/>
          <w:szCs w:val="18"/>
        </w:rPr>
        <w:footnoteRef/>
      </w:r>
      <w:r w:rsidRPr="002C7EFA">
        <w:rPr>
          <w:sz w:val="18"/>
          <w:szCs w:val="18"/>
        </w:rPr>
        <w:t xml:space="preserve"> Empfohlen wird angesichts wissenschaftlicher Erkenntnisse auch hier ein Abstand von 2 Metern.</w:t>
      </w:r>
    </w:p>
    <w:p w14:paraId="7F666D17" w14:textId="77777777" w:rsidR="00CD0957" w:rsidRPr="002C7EFA" w:rsidRDefault="00CD0957">
      <w:pPr>
        <w:pStyle w:val="Funotentext"/>
        <w:rPr>
          <w:sz w:val="16"/>
          <w:szCs w:val="16"/>
        </w:rPr>
      </w:pPr>
    </w:p>
  </w:footnote>
  <w:footnote w:id="4">
    <w:p w14:paraId="0E7CEB87" w14:textId="442F2BD7" w:rsidR="00CD0957" w:rsidRPr="002C7EFA" w:rsidRDefault="00CD0957">
      <w:pPr>
        <w:pStyle w:val="Funotentext"/>
        <w:rPr>
          <w:sz w:val="18"/>
          <w:szCs w:val="18"/>
        </w:rPr>
      </w:pPr>
      <w:r w:rsidRPr="002C7EFA">
        <w:rPr>
          <w:rStyle w:val="Funotenzeichen"/>
          <w:sz w:val="18"/>
          <w:szCs w:val="18"/>
        </w:rPr>
        <w:footnoteRef/>
      </w:r>
      <w:r w:rsidRPr="002C7EFA">
        <w:rPr>
          <w:sz w:val="18"/>
          <w:szCs w:val="18"/>
        </w:rPr>
        <w:t xml:space="preserve"> Dies gilt insbesondere, nachdem es Anzeichen dafür gibt, dass die Übertragung vermehrt und insbesondere über die Luft erfolgt, bzw. erfolgen kann: </w:t>
      </w:r>
      <w:hyperlink r:id="rId2" w:history="1">
        <w:r w:rsidRPr="002C7EFA">
          <w:rPr>
            <w:rStyle w:val="Hyperlink"/>
            <w:sz w:val="18"/>
            <w:szCs w:val="18"/>
          </w:rPr>
          <w:t>https://www.dghm.org/aktuelle-wissenschaftliche-publikationen-zu-corona/</w:t>
        </w:r>
      </w:hyperlink>
      <w:r w:rsidRPr="002C7EFA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1301"/>
    <w:multiLevelType w:val="hybridMultilevel"/>
    <w:tmpl w:val="98ACA7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D5"/>
    <w:rsid w:val="0002646E"/>
    <w:rsid w:val="00033626"/>
    <w:rsid w:val="00034126"/>
    <w:rsid w:val="0005794E"/>
    <w:rsid w:val="00082CD4"/>
    <w:rsid w:val="000C256F"/>
    <w:rsid w:val="001014FF"/>
    <w:rsid w:val="001050EC"/>
    <w:rsid w:val="001133F8"/>
    <w:rsid w:val="00114D30"/>
    <w:rsid w:val="001630D5"/>
    <w:rsid w:val="001839EF"/>
    <w:rsid w:val="00195989"/>
    <w:rsid w:val="001A537F"/>
    <w:rsid w:val="002005AC"/>
    <w:rsid w:val="00215ACE"/>
    <w:rsid w:val="00271C71"/>
    <w:rsid w:val="00286E1E"/>
    <w:rsid w:val="00287C98"/>
    <w:rsid w:val="00291E22"/>
    <w:rsid w:val="002A3156"/>
    <w:rsid w:val="002B1BB4"/>
    <w:rsid w:val="002B27F7"/>
    <w:rsid w:val="002C7EFA"/>
    <w:rsid w:val="00300595"/>
    <w:rsid w:val="003272D0"/>
    <w:rsid w:val="003734F1"/>
    <w:rsid w:val="0039189F"/>
    <w:rsid w:val="003E7270"/>
    <w:rsid w:val="00402A44"/>
    <w:rsid w:val="004628A8"/>
    <w:rsid w:val="004760E8"/>
    <w:rsid w:val="004A3F3D"/>
    <w:rsid w:val="004B5706"/>
    <w:rsid w:val="004C073A"/>
    <w:rsid w:val="004E295E"/>
    <w:rsid w:val="005431A6"/>
    <w:rsid w:val="00564511"/>
    <w:rsid w:val="0056611F"/>
    <w:rsid w:val="005B39E7"/>
    <w:rsid w:val="005D0BF6"/>
    <w:rsid w:val="005F0067"/>
    <w:rsid w:val="00640E8D"/>
    <w:rsid w:val="006731A8"/>
    <w:rsid w:val="006754D2"/>
    <w:rsid w:val="00677687"/>
    <w:rsid w:val="00682641"/>
    <w:rsid w:val="006852C1"/>
    <w:rsid w:val="006871FC"/>
    <w:rsid w:val="006C11C8"/>
    <w:rsid w:val="006C6576"/>
    <w:rsid w:val="006E0F6E"/>
    <w:rsid w:val="00710427"/>
    <w:rsid w:val="007214B8"/>
    <w:rsid w:val="0074016A"/>
    <w:rsid w:val="00757F7D"/>
    <w:rsid w:val="007648FC"/>
    <w:rsid w:val="007C0F63"/>
    <w:rsid w:val="007D7868"/>
    <w:rsid w:val="007F53E5"/>
    <w:rsid w:val="008406CB"/>
    <w:rsid w:val="00856923"/>
    <w:rsid w:val="008B73CD"/>
    <w:rsid w:val="008F378E"/>
    <w:rsid w:val="0090388D"/>
    <w:rsid w:val="00917810"/>
    <w:rsid w:val="00943256"/>
    <w:rsid w:val="009501E7"/>
    <w:rsid w:val="009649EC"/>
    <w:rsid w:val="009875F9"/>
    <w:rsid w:val="009A2E4F"/>
    <w:rsid w:val="009F19CF"/>
    <w:rsid w:val="00A41929"/>
    <w:rsid w:val="00B31029"/>
    <w:rsid w:val="00B512AB"/>
    <w:rsid w:val="00B67AEC"/>
    <w:rsid w:val="00BA3A90"/>
    <w:rsid w:val="00BB7173"/>
    <w:rsid w:val="00BC1E25"/>
    <w:rsid w:val="00BD38D0"/>
    <w:rsid w:val="00BF2CBF"/>
    <w:rsid w:val="00C21481"/>
    <w:rsid w:val="00C42AC2"/>
    <w:rsid w:val="00C90CC5"/>
    <w:rsid w:val="00CD0957"/>
    <w:rsid w:val="00D10214"/>
    <w:rsid w:val="00D2587A"/>
    <w:rsid w:val="00D8730B"/>
    <w:rsid w:val="00D9281C"/>
    <w:rsid w:val="00DA16BF"/>
    <w:rsid w:val="00DF5CED"/>
    <w:rsid w:val="00DF7C8D"/>
    <w:rsid w:val="00E013D2"/>
    <w:rsid w:val="00E11572"/>
    <w:rsid w:val="00E56653"/>
    <w:rsid w:val="00EE2B4A"/>
    <w:rsid w:val="00EE59F8"/>
    <w:rsid w:val="00F2658B"/>
    <w:rsid w:val="00F423B0"/>
    <w:rsid w:val="00F80BC1"/>
    <w:rsid w:val="00F81352"/>
    <w:rsid w:val="00F81F0A"/>
    <w:rsid w:val="00FA725F"/>
    <w:rsid w:val="00FB48F3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B854"/>
  <w15:chartTrackingRefBased/>
  <w15:docId w15:val="{B9792C1F-D65A-40BA-B349-BB59AE6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4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630D5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EE2B4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D78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86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786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D78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ghm.org/aktuelle-wissenschaftliche-publikationen-zu-corona/" TargetMode="External"/><Relationship Id="rId1" Type="http://schemas.openxmlformats.org/officeDocument/2006/relationships/hyperlink" Target="https://km-bw.de/site/pbs-bw-new/get/documents/KULTUS.Dachmandant/KULTUS/KM-Homepage/Pressemitteilungen/Pressemitteilungen%202020/Hygienehinweise_Schulen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C8D0-3FFE-4B01-9D6C-D1B374F6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AB3E2F46</Template>
  <TotalTime>0</TotalTime>
  <Pages>2</Pages>
  <Words>461</Words>
  <Characters>3358</Characters>
  <Application>Microsoft Office Word</Application>
  <DocSecurity>0</DocSecurity>
  <Lines>176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Bernhard</dc:creator>
  <cp:keywords/>
  <dc:description/>
  <cp:lastModifiedBy>Kolb, Bernhard</cp:lastModifiedBy>
  <cp:revision>11</cp:revision>
  <dcterms:created xsi:type="dcterms:W3CDTF">2020-05-18T06:57:00Z</dcterms:created>
  <dcterms:modified xsi:type="dcterms:W3CDTF">2020-06-09T11:12:00Z</dcterms:modified>
</cp:coreProperties>
</file>