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89D3" w14:textId="016060DA" w:rsidR="00643508" w:rsidRPr="00EF393B" w:rsidRDefault="008D596D" w:rsidP="00643508">
      <w:pPr>
        <w:rPr>
          <w:rFonts w:asciiTheme="minorHAnsi" w:hAnsiTheme="minorHAnsi" w:cstheme="minorHAnsi"/>
          <w:i/>
          <w:sz w:val="24"/>
          <w:szCs w:val="24"/>
        </w:rPr>
      </w:pPr>
      <w:r w:rsidRPr="00EF393B">
        <w:rPr>
          <w:rFonts w:asciiTheme="minorHAnsi" w:hAnsiTheme="minorHAnsi" w:cstheme="minorHAnsi"/>
          <w:i/>
          <w:sz w:val="24"/>
          <w:szCs w:val="24"/>
        </w:rPr>
        <w:t xml:space="preserve">Leicht gekürzt erschienen in: Materialdienst der EZW </w:t>
      </w:r>
      <w:r w:rsidR="0044093F" w:rsidRPr="00EF393B">
        <w:rPr>
          <w:rFonts w:asciiTheme="minorHAnsi" w:hAnsiTheme="minorHAnsi" w:cstheme="minorHAnsi"/>
          <w:i/>
          <w:sz w:val="24"/>
          <w:szCs w:val="24"/>
        </w:rPr>
        <w:t>12/2014</w:t>
      </w:r>
      <w:r w:rsidRPr="00EF393B">
        <w:rPr>
          <w:rFonts w:asciiTheme="minorHAnsi" w:hAnsiTheme="minorHAnsi" w:cstheme="minorHAnsi"/>
          <w:i/>
          <w:sz w:val="24"/>
          <w:szCs w:val="24"/>
        </w:rPr>
        <w:t>, 468-472</w:t>
      </w:r>
    </w:p>
    <w:p w14:paraId="10C82DAE" w14:textId="247C5638" w:rsidR="00665570" w:rsidRDefault="00665570" w:rsidP="00643508">
      <w:pPr>
        <w:rPr>
          <w:rFonts w:asciiTheme="minorHAnsi" w:hAnsiTheme="minorHAnsi" w:cstheme="minorHAnsi"/>
          <w:sz w:val="24"/>
          <w:szCs w:val="24"/>
        </w:rPr>
      </w:pPr>
    </w:p>
    <w:p w14:paraId="51046E2C" w14:textId="77777777" w:rsidR="00F601E3" w:rsidRPr="00EF393B" w:rsidRDefault="00F601E3" w:rsidP="00643508">
      <w:pPr>
        <w:rPr>
          <w:rFonts w:asciiTheme="minorHAnsi" w:hAnsiTheme="minorHAnsi" w:cstheme="minorHAnsi"/>
          <w:sz w:val="24"/>
          <w:szCs w:val="24"/>
        </w:rPr>
      </w:pPr>
    </w:p>
    <w:p w14:paraId="36DCF5C6" w14:textId="77777777" w:rsidR="00BC0A5A" w:rsidRPr="00EF393B" w:rsidRDefault="00BC0A5A" w:rsidP="00BC0A5A">
      <w:pPr>
        <w:rPr>
          <w:rFonts w:asciiTheme="minorHAnsi" w:hAnsiTheme="minorHAnsi" w:cstheme="minorHAnsi"/>
          <w:b/>
          <w:sz w:val="30"/>
          <w:szCs w:val="30"/>
        </w:rPr>
      </w:pPr>
      <w:r w:rsidRPr="00EF393B">
        <w:rPr>
          <w:rFonts w:asciiTheme="minorHAnsi" w:hAnsiTheme="minorHAnsi" w:cstheme="minorHAnsi"/>
          <w:b/>
          <w:sz w:val="30"/>
          <w:szCs w:val="30"/>
        </w:rPr>
        <w:t xml:space="preserve">Interreligiöser Dialog </w:t>
      </w:r>
    </w:p>
    <w:p w14:paraId="55CD8F76" w14:textId="77777777" w:rsidR="00BC0A5A" w:rsidRPr="00EF393B" w:rsidRDefault="00BC0A5A" w:rsidP="00BC0A5A">
      <w:pPr>
        <w:rPr>
          <w:rFonts w:asciiTheme="minorHAnsi" w:hAnsiTheme="minorHAnsi" w:cstheme="minorHAnsi"/>
        </w:rPr>
      </w:pPr>
    </w:p>
    <w:p w14:paraId="4A05763C"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Der interreligiöse Dialog („Dialog der Religionen“, konkreter die „dialogische Begegnung von Angehörigen unterschiedlicher Religionen“) ist zunächst Ausdruck tiefgreifender Veränderungen auf verschiedenen Gebieten der Weltpolitik, der Weltwirtschaftsbeziehungen, der Kulturkontakte und damit auch in den Beziehungen der Religionen seit dem Zweiten Weltkrieg. Die Notwendigkeit und die Dringlichkeit des interreligiösen Dialogs verdeutlichen die weltweit zunehmenden Tendenzen, politische und soziale Konflikte aller Art religiös zu legitimieren bzw. zu instrumentalisieren. Spätestens seit dem Minarettbauverbot in der Schweiz (2009), der „Sarrazin-Debatte“ (2010) sowie den gefährlichen Radikalisierungstendenzen insbesondere unter jungen Muslimen (Salafismus) hat die Polarisierung in der öffentlichen und der veröffentlichten Meinung in Sachen Religion spürbar zugenommen.</w:t>
      </w:r>
      <w:r w:rsidRPr="00EF393B">
        <w:rPr>
          <w:rStyle w:val="Funotenzeichen"/>
          <w:rFonts w:asciiTheme="minorHAnsi" w:hAnsiTheme="minorHAnsi" w:cstheme="minorHAnsi"/>
          <w:sz w:val="24"/>
          <w:szCs w:val="24"/>
        </w:rPr>
        <w:footnoteReference w:id="1"/>
      </w:r>
      <w:r w:rsidRPr="00EF393B">
        <w:rPr>
          <w:rFonts w:asciiTheme="minorHAnsi" w:hAnsiTheme="minorHAnsi" w:cstheme="minorHAnsi"/>
          <w:sz w:val="24"/>
          <w:szCs w:val="24"/>
        </w:rPr>
        <w:t xml:space="preserve"> Während die einen den Dialog für nutzlos oder gar gescheitert erklären („Multikulti ist tot“), fordern andere mit Blick auf die soziale Integration und den gesellschaftlichen Frieden umso größere Dialoganstrengungen. </w:t>
      </w:r>
    </w:p>
    <w:p w14:paraId="4E95C9DE" w14:textId="77777777" w:rsidR="00BC0A5A" w:rsidRPr="00EF393B" w:rsidRDefault="00BC0A5A" w:rsidP="00BC0A5A">
      <w:pPr>
        <w:rPr>
          <w:rFonts w:asciiTheme="minorHAnsi" w:hAnsiTheme="minorHAnsi" w:cstheme="minorHAnsi"/>
          <w:sz w:val="24"/>
          <w:szCs w:val="24"/>
        </w:rPr>
      </w:pPr>
    </w:p>
    <w:p w14:paraId="636E1CF8" w14:textId="77777777" w:rsidR="00BC0A5A" w:rsidRPr="00036356" w:rsidRDefault="00BC0A5A" w:rsidP="00BC0A5A">
      <w:pPr>
        <w:rPr>
          <w:rFonts w:asciiTheme="minorHAnsi" w:hAnsiTheme="minorHAnsi" w:cstheme="minorHAnsi"/>
          <w:b/>
          <w:sz w:val="24"/>
          <w:szCs w:val="24"/>
        </w:rPr>
      </w:pPr>
      <w:r w:rsidRPr="00036356">
        <w:rPr>
          <w:rFonts w:asciiTheme="minorHAnsi" w:hAnsiTheme="minorHAnsi" w:cstheme="minorHAnsi"/>
          <w:b/>
          <w:sz w:val="24"/>
          <w:szCs w:val="24"/>
        </w:rPr>
        <w:t>Geschichte</w:t>
      </w:r>
    </w:p>
    <w:p w14:paraId="125A2F56" w14:textId="77777777" w:rsidR="00BC0A5A" w:rsidRPr="00EF393B" w:rsidRDefault="00BC0A5A" w:rsidP="00BC0A5A">
      <w:pPr>
        <w:rPr>
          <w:rFonts w:asciiTheme="minorHAnsi" w:hAnsiTheme="minorHAnsi" w:cstheme="minorHAnsi"/>
          <w:sz w:val="24"/>
          <w:szCs w:val="24"/>
        </w:rPr>
      </w:pPr>
    </w:p>
    <w:p w14:paraId="28D6B688"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Seit den 1960er Jahren löste der Dialog in der römisch-katholischen Kirche und in der ökumenischen Bewegung fast zeitgleich die bis dahin verfolgten Abgrenzungsstrategien gegenüber anderen Religionen ab. Das erstarkte Selbstbewusstsein vieler Angehöriger nichtchristlicher Religionen im Zuge der weltweiten Unabhängigkeitsbewegungen und die zunehmende eigenständige Bedeutung der christlichen Kirchen der südlichen Hemisphäre sind nur zwei Aspekte des Wandels, auf den das Zweite Vatikanische Konzils sowie der Ökumenische Rat der Kirchen (ÖRK) mit den bekannten einschlägigen Texten reagierten.</w:t>
      </w:r>
      <w:r w:rsidRPr="00EF393B">
        <w:rPr>
          <w:rFonts w:asciiTheme="minorHAnsi" w:hAnsiTheme="minorHAnsi" w:cstheme="minorHAnsi"/>
          <w:sz w:val="24"/>
          <w:szCs w:val="24"/>
          <w:vertAlign w:val="superscript"/>
        </w:rPr>
        <w:footnoteReference w:id="2"/>
      </w:r>
      <w:r w:rsidRPr="00EF393B">
        <w:rPr>
          <w:rFonts w:asciiTheme="minorHAnsi" w:hAnsiTheme="minorHAnsi" w:cstheme="minorHAnsi"/>
          <w:sz w:val="24"/>
          <w:szCs w:val="24"/>
        </w:rPr>
        <w:t xml:space="preserve"> Religionsgespräche mit Angehörigen unterschiedlicher Religionen, im Mittelalter vor allem in der Form von Zwangsdisputationen mit Juden und Muslimen, hatte es in der </w:t>
      </w:r>
      <w:proofErr w:type="spellStart"/>
      <w:r w:rsidRPr="00EF393B">
        <w:rPr>
          <w:rFonts w:asciiTheme="minorHAnsi" w:hAnsiTheme="minorHAnsi" w:cstheme="minorHAnsi"/>
          <w:sz w:val="24"/>
          <w:szCs w:val="24"/>
        </w:rPr>
        <w:lastRenderedPageBreak/>
        <w:t>Christentumsgeschichte</w:t>
      </w:r>
      <w:proofErr w:type="spellEnd"/>
      <w:r w:rsidRPr="00EF393B">
        <w:rPr>
          <w:rFonts w:asciiTheme="minorHAnsi" w:hAnsiTheme="minorHAnsi" w:cstheme="minorHAnsi"/>
          <w:sz w:val="24"/>
          <w:szCs w:val="24"/>
        </w:rPr>
        <w:t xml:space="preserve"> immer wieder gegeben.</w:t>
      </w:r>
      <w:r w:rsidRPr="00EF393B">
        <w:rPr>
          <w:rStyle w:val="Funotenzeichen"/>
          <w:rFonts w:asciiTheme="minorHAnsi" w:hAnsiTheme="minorHAnsi" w:cstheme="minorHAnsi"/>
          <w:sz w:val="24"/>
          <w:szCs w:val="24"/>
        </w:rPr>
        <w:footnoteReference w:id="3"/>
      </w:r>
      <w:r w:rsidRPr="00EF393B">
        <w:rPr>
          <w:rFonts w:asciiTheme="minorHAnsi" w:hAnsiTheme="minorHAnsi" w:cstheme="minorHAnsi"/>
          <w:sz w:val="24"/>
          <w:szCs w:val="24"/>
        </w:rPr>
        <w:t xml:space="preserve"> Neu war die Einsicht in die prinzipielle Gleichberechtigung der Dialogpartner in den gesellschaftlichen Kommunikationszusammenhängen und die Erhebung des Dialogs zur normativen Form der Beziehung. Während die römisch-katholische Kirche im Zweiten Vatikanum eine spezifische Variante des Inklusivismus formulierte, versuchte man sich vonseiten des ÖRK in verschiedenen Dokumenten offener hinsichtlich eines pluralen Ansatzes und verhielt sich eher induktiv-pragmatisch, ohne freilich den </w:t>
      </w:r>
      <w:proofErr w:type="spellStart"/>
      <w:r w:rsidRPr="00EF393B">
        <w:rPr>
          <w:rFonts w:asciiTheme="minorHAnsi" w:hAnsiTheme="minorHAnsi" w:cstheme="minorHAnsi"/>
          <w:sz w:val="24"/>
          <w:szCs w:val="24"/>
        </w:rPr>
        <w:t>inklusivistischen</w:t>
      </w:r>
      <w:proofErr w:type="spellEnd"/>
      <w:r w:rsidRPr="00EF393B">
        <w:rPr>
          <w:rFonts w:asciiTheme="minorHAnsi" w:hAnsiTheme="minorHAnsi" w:cstheme="minorHAnsi"/>
          <w:sz w:val="24"/>
          <w:szCs w:val="24"/>
        </w:rPr>
        <w:t xml:space="preserve"> Ansatz zu verabschieden. Mit einer hohen Christologie und einer starken </w:t>
      </w:r>
      <w:proofErr w:type="spellStart"/>
      <w:r w:rsidRPr="00EF393B">
        <w:rPr>
          <w:rFonts w:asciiTheme="minorHAnsi" w:hAnsiTheme="minorHAnsi" w:cstheme="minorHAnsi"/>
          <w:sz w:val="24"/>
          <w:szCs w:val="24"/>
        </w:rPr>
        <w:t>Ekklesiozentrik</w:t>
      </w:r>
      <w:proofErr w:type="spellEnd"/>
      <w:r w:rsidRPr="00EF393B">
        <w:rPr>
          <w:rFonts w:asciiTheme="minorHAnsi" w:hAnsiTheme="minorHAnsi" w:cstheme="minorHAnsi"/>
          <w:sz w:val="24"/>
          <w:szCs w:val="24"/>
        </w:rPr>
        <w:t xml:space="preserve"> öffnete sich die katholische Kirche für die Religionen und bewahrte zugleich ihre Identität in einer religiös-pluralen Welt. Wahrheit in anderen Religionen wurde über Konzepte wie die von Christus als dem Licht der Völker ausgehenden „Strahlen der Wahrheit“ anerkannt. Beim Ökumenischen Rat war die Rede von der „relationalen Besonderheit“ der Kirchen, Religionen und Ideologien, die man unter der übergeordneten „Königsherrschaft Gottes“ nebeneinander in eine religiös-plurale Welt eingeordnet sah. Die Formel für die Anerkennung von Wahrheit in anderen religiösen Traditionen lautete: </w:t>
      </w:r>
      <w:r w:rsidRPr="00EF393B">
        <w:rPr>
          <w:rFonts w:asciiTheme="minorHAnsi" w:hAnsiTheme="minorHAnsi" w:cstheme="minorHAnsi"/>
          <w:i/>
          <w:sz w:val="24"/>
          <w:szCs w:val="24"/>
        </w:rPr>
        <w:t>Nebeneinander</w:t>
      </w:r>
      <w:r w:rsidRPr="00EF393B">
        <w:rPr>
          <w:rFonts w:asciiTheme="minorHAnsi" w:hAnsiTheme="minorHAnsi" w:cstheme="minorHAnsi"/>
          <w:sz w:val="24"/>
          <w:szCs w:val="24"/>
        </w:rPr>
        <w:t xml:space="preserve"> und </w:t>
      </w:r>
      <w:r w:rsidRPr="00EF393B">
        <w:rPr>
          <w:rFonts w:asciiTheme="minorHAnsi" w:hAnsiTheme="minorHAnsi" w:cstheme="minorHAnsi"/>
          <w:i/>
          <w:sz w:val="24"/>
          <w:szCs w:val="24"/>
        </w:rPr>
        <w:t>gemeinsam</w:t>
      </w:r>
      <w:r w:rsidRPr="00EF393B">
        <w:rPr>
          <w:rFonts w:asciiTheme="minorHAnsi" w:hAnsiTheme="minorHAnsi" w:cstheme="minorHAnsi"/>
          <w:sz w:val="24"/>
          <w:szCs w:val="24"/>
        </w:rPr>
        <w:t xml:space="preserve"> in der Pilgerschaft auf dem Weg zu Gott („Gemeinschaft der Gemeinschaften“). Die Einzigartigkeit und Besonderheit Jesu Christi wurde damit nicht in Frage gestellt, jedoch auf die Bedeutung für </w:t>
      </w:r>
      <w:r w:rsidRPr="00EF393B">
        <w:rPr>
          <w:rFonts w:asciiTheme="minorHAnsi" w:hAnsiTheme="minorHAnsi" w:cstheme="minorHAnsi"/>
          <w:i/>
          <w:sz w:val="24"/>
          <w:szCs w:val="24"/>
        </w:rPr>
        <w:t>Christen</w:t>
      </w:r>
      <w:r w:rsidRPr="00EF393B">
        <w:rPr>
          <w:rFonts w:asciiTheme="minorHAnsi" w:hAnsiTheme="minorHAnsi" w:cstheme="minorHAnsi"/>
          <w:sz w:val="24"/>
          <w:szCs w:val="24"/>
        </w:rPr>
        <w:t xml:space="preserve"> fokussiert. Alle Christen finden Heil in Christus, aber Christus ist nicht das Heil für alle.</w:t>
      </w:r>
    </w:p>
    <w:p w14:paraId="50255366" w14:textId="4467074E"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Die folgenden Jahrzehnte waren geprägt von zwei „Kopernikanischen Wenden“, einmal der innerchristlichen (E</w:t>
      </w:r>
      <w:r w:rsidR="005B00F4" w:rsidRPr="00EF393B">
        <w:rPr>
          <w:rFonts w:asciiTheme="minorHAnsi" w:hAnsiTheme="minorHAnsi" w:cstheme="minorHAnsi"/>
          <w:sz w:val="24"/>
          <w:szCs w:val="24"/>
        </w:rPr>
        <w:t>dmund</w:t>
      </w:r>
      <w:r w:rsidRPr="00EF393B">
        <w:rPr>
          <w:rFonts w:asciiTheme="minorHAnsi" w:hAnsiTheme="minorHAnsi" w:cstheme="minorHAnsi"/>
          <w:sz w:val="24"/>
          <w:szCs w:val="24"/>
        </w:rPr>
        <w:t xml:space="preserve"> Schlink), zum anderen der religionstheologischen (J</w:t>
      </w:r>
      <w:r w:rsidR="005B00F4" w:rsidRPr="00EF393B">
        <w:rPr>
          <w:rFonts w:asciiTheme="minorHAnsi" w:hAnsiTheme="minorHAnsi" w:cstheme="minorHAnsi"/>
          <w:sz w:val="24"/>
          <w:szCs w:val="24"/>
        </w:rPr>
        <w:t>ohn</w:t>
      </w:r>
      <w:r w:rsidRPr="00EF393B">
        <w:rPr>
          <w:rFonts w:asciiTheme="minorHAnsi" w:hAnsiTheme="minorHAnsi" w:cstheme="minorHAnsi"/>
          <w:sz w:val="24"/>
          <w:szCs w:val="24"/>
        </w:rPr>
        <w:t xml:space="preserve"> Hick). Beide suchen je in bestimmter Hinsicht das Überlegenheitsdenken, die eigene Konfession bzw. die eigene Religion sei allein im Vollbesitz der Wahrheit, aufzubrechen und zu überwinden. Die innerchristliche Wende zielt auf stetige Umkehr </w:t>
      </w:r>
      <w:r w:rsidRPr="00EF393B">
        <w:rPr>
          <w:rFonts w:asciiTheme="minorHAnsi" w:hAnsiTheme="minorHAnsi" w:cstheme="minorHAnsi"/>
          <w:i/>
          <w:sz w:val="24"/>
          <w:szCs w:val="24"/>
        </w:rPr>
        <w:t>(</w:t>
      </w:r>
      <w:proofErr w:type="spellStart"/>
      <w:r w:rsidRPr="00EF393B">
        <w:rPr>
          <w:rFonts w:asciiTheme="minorHAnsi" w:hAnsiTheme="minorHAnsi" w:cstheme="minorHAnsi"/>
          <w:i/>
          <w:sz w:val="24"/>
          <w:szCs w:val="24"/>
        </w:rPr>
        <w:t>metanoia</w:t>
      </w:r>
      <w:proofErr w:type="spellEnd"/>
      <w:r w:rsidRPr="00EF393B">
        <w:rPr>
          <w:rFonts w:asciiTheme="minorHAnsi" w:hAnsiTheme="minorHAnsi" w:cstheme="minorHAnsi"/>
          <w:i/>
          <w:sz w:val="24"/>
          <w:szCs w:val="24"/>
        </w:rPr>
        <w:t>)</w:t>
      </w:r>
      <w:r w:rsidRPr="00EF393B">
        <w:rPr>
          <w:rFonts w:asciiTheme="minorHAnsi" w:hAnsiTheme="minorHAnsi" w:cstheme="minorHAnsi"/>
          <w:sz w:val="24"/>
          <w:szCs w:val="24"/>
        </w:rPr>
        <w:t xml:space="preserve"> hin zum Zentrum Christus, die religionstheologische Wende zielt im Zeichen des religionstheologischen Pluralismus (s. u.) auf Gott bzw. das Göttliche (Ultimate Reality, „</w:t>
      </w:r>
      <w:proofErr w:type="spellStart"/>
      <w:r w:rsidRPr="00EF393B">
        <w:rPr>
          <w:rFonts w:asciiTheme="minorHAnsi" w:hAnsiTheme="minorHAnsi" w:cstheme="minorHAnsi"/>
          <w:sz w:val="24"/>
          <w:szCs w:val="24"/>
        </w:rPr>
        <w:t>the</w:t>
      </w:r>
      <w:proofErr w:type="spellEnd"/>
      <w:r w:rsidRPr="00EF393B">
        <w:rPr>
          <w:rFonts w:asciiTheme="minorHAnsi" w:hAnsiTheme="minorHAnsi" w:cstheme="minorHAnsi"/>
          <w:sz w:val="24"/>
          <w:szCs w:val="24"/>
        </w:rPr>
        <w:t xml:space="preserve"> REAL“, oder </w:t>
      </w:r>
      <w:proofErr w:type="spellStart"/>
      <w:r w:rsidRPr="00EF393B">
        <w:rPr>
          <w:rFonts w:asciiTheme="minorHAnsi" w:hAnsiTheme="minorHAnsi" w:cstheme="minorHAnsi"/>
          <w:sz w:val="24"/>
          <w:szCs w:val="24"/>
        </w:rPr>
        <w:t>soteriozentrisch</w:t>
      </w:r>
      <w:proofErr w:type="spellEnd"/>
      <w:r w:rsidRPr="00EF393B">
        <w:rPr>
          <w:rFonts w:asciiTheme="minorHAnsi" w:hAnsiTheme="minorHAnsi" w:cstheme="minorHAnsi"/>
          <w:sz w:val="24"/>
          <w:szCs w:val="24"/>
        </w:rPr>
        <w:t xml:space="preserve"> „das Heil“) als den transzendenten Referenzpunkt aller religiösen Traditionen.</w:t>
      </w:r>
    </w:p>
    <w:p w14:paraId="42FD61A5" w14:textId="77777777" w:rsidR="00BC0A5A" w:rsidRPr="00EF393B" w:rsidRDefault="00BC0A5A" w:rsidP="00BC0A5A">
      <w:pPr>
        <w:rPr>
          <w:rFonts w:asciiTheme="minorHAnsi" w:hAnsiTheme="minorHAnsi" w:cstheme="minorHAnsi"/>
          <w:sz w:val="24"/>
          <w:szCs w:val="24"/>
        </w:rPr>
      </w:pPr>
    </w:p>
    <w:p w14:paraId="69646359" w14:textId="77777777" w:rsidR="00BC0A5A" w:rsidRPr="00036356" w:rsidRDefault="00BC0A5A" w:rsidP="00BC0A5A">
      <w:pPr>
        <w:rPr>
          <w:rFonts w:asciiTheme="minorHAnsi" w:hAnsiTheme="minorHAnsi" w:cstheme="minorHAnsi"/>
          <w:b/>
          <w:sz w:val="24"/>
          <w:szCs w:val="24"/>
        </w:rPr>
      </w:pPr>
      <w:r w:rsidRPr="00036356">
        <w:rPr>
          <w:rFonts w:asciiTheme="minorHAnsi" w:hAnsiTheme="minorHAnsi" w:cstheme="minorHAnsi"/>
          <w:b/>
          <w:sz w:val="24"/>
          <w:szCs w:val="24"/>
        </w:rPr>
        <w:t>Dialogische Praxis</w:t>
      </w:r>
    </w:p>
    <w:p w14:paraId="4B444092" w14:textId="77777777" w:rsidR="00BC0A5A" w:rsidRPr="00EF393B" w:rsidRDefault="00BC0A5A" w:rsidP="00BC0A5A">
      <w:pPr>
        <w:rPr>
          <w:rFonts w:asciiTheme="minorHAnsi" w:hAnsiTheme="minorHAnsi" w:cstheme="minorHAnsi"/>
          <w:sz w:val="24"/>
          <w:szCs w:val="24"/>
        </w:rPr>
      </w:pPr>
    </w:p>
    <w:p w14:paraId="146E08D1"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Der interreligiöse Dialog findet auf </w:t>
      </w:r>
      <w:proofErr w:type="gramStart"/>
      <w:r w:rsidRPr="00EF393B">
        <w:rPr>
          <w:rFonts w:asciiTheme="minorHAnsi" w:hAnsiTheme="minorHAnsi" w:cstheme="minorHAnsi"/>
          <w:sz w:val="24"/>
          <w:szCs w:val="24"/>
        </w:rPr>
        <w:t>ganz unterschiedlichen</w:t>
      </w:r>
      <w:proofErr w:type="gramEnd"/>
      <w:r w:rsidRPr="00EF393B">
        <w:rPr>
          <w:rFonts w:asciiTheme="minorHAnsi" w:hAnsiTheme="minorHAnsi" w:cstheme="minorHAnsi"/>
          <w:sz w:val="24"/>
          <w:szCs w:val="24"/>
        </w:rPr>
        <w:t xml:space="preserve"> Ebenen statt. Dazu gehören Alltagsbegegnungen und die Kontaktpflege in der Nachbarschaft ebenso wie die Planung und die Durchführung gemeinsamer Aktivitäten, die das gegenseitige Kennenlernen und das gedeihliche Zusammenleben fördern (</w:t>
      </w:r>
      <w:proofErr w:type="spellStart"/>
      <w:r w:rsidRPr="00EF393B">
        <w:rPr>
          <w:rFonts w:asciiTheme="minorHAnsi" w:hAnsiTheme="minorHAnsi" w:cstheme="minorHAnsi"/>
          <w:sz w:val="24"/>
          <w:szCs w:val="24"/>
        </w:rPr>
        <w:t>Konvivenz</w:t>
      </w:r>
      <w:proofErr w:type="spellEnd"/>
      <w:r w:rsidRPr="00EF393B">
        <w:rPr>
          <w:rFonts w:asciiTheme="minorHAnsi" w:hAnsiTheme="minorHAnsi" w:cstheme="minorHAnsi"/>
          <w:sz w:val="24"/>
          <w:szCs w:val="24"/>
        </w:rPr>
        <w:t>); der Austausch auf Expertenebene (theologische Debatte, Akademietagungen) wie auch in besonderen Fällen eine Ebene, die die Dimension der religiösen Erfahrung mit einbezieht.</w:t>
      </w:r>
      <w:r w:rsidRPr="00EF393B">
        <w:rPr>
          <w:rStyle w:val="Funotenzeichen"/>
          <w:rFonts w:asciiTheme="minorHAnsi" w:hAnsiTheme="minorHAnsi" w:cstheme="minorHAnsi"/>
          <w:sz w:val="24"/>
          <w:szCs w:val="24"/>
        </w:rPr>
        <w:footnoteReference w:id="4"/>
      </w:r>
      <w:r w:rsidRPr="00EF393B">
        <w:rPr>
          <w:rFonts w:asciiTheme="minorHAnsi" w:hAnsiTheme="minorHAnsi" w:cstheme="minorHAnsi"/>
          <w:sz w:val="24"/>
          <w:szCs w:val="24"/>
        </w:rPr>
        <w:t xml:space="preserve"> In jedem Fall meint Dialog mehr als ein Gespräch (griech. </w:t>
      </w:r>
      <w:proofErr w:type="spellStart"/>
      <w:r w:rsidRPr="00EF393B">
        <w:rPr>
          <w:rFonts w:asciiTheme="minorHAnsi" w:hAnsiTheme="minorHAnsi" w:cstheme="minorHAnsi"/>
          <w:i/>
          <w:sz w:val="24"/>
          <w:szCs w:val="24"/>
        </w:rPr>
        <w:t>dialégomai</w:t>
      </w:r>
      <w:proofErr w:type="spellEnd"/>
      <w:r w:rsidRPr="00EF393B">
        <w:rPr>
          <w:rFonts w:asciiTheme="minorHAnsi" w:hAnsiTheme="minorHAnsi" w:cstheme="minorHAnsi"/>
          <w:sz w:val="24"/>
          <w:szCs w:val="24"/>
        </w:rPr>
        <w:t xml:space="preserve"> „sich unterhalten“), sondern eine bi- oder multilaterale Form der Kommunikation in einer Haltung von gegenseitiger Akzeptanz, Respekt und Anteilnahme, die in der Wertschätzung des Gegenübers als grundsätzlich gleichberechtigtem Partner gründet. Dabei schließt Respekt die Anerkennung von Differenz keineswegs aus, sondern ausdrücklich ein. </w:t>
      </w:r>
    </w:p>
    <w:p w14:paraId="5C55035B"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Notwendige grundlegende Gemeinsamkeiten sind in Form, Stil und Qualität der Kommunikation im Kontext der gesellschaftlichen Spielregeln zu suchen, nicht in inhaltlichen Übereinstimmungen. Ein transparenter Umgang mit den strukturellen Asymmetrien ist anzustreben. </w:t>
      </w:r>
    </w:p>
    <w:p w14:paraId="446E9433" w14:textId="77777777" w:rsidR="00BC0A5A" w:rsidRPr="00EF393B" w:rsidRDefault="00BC0A5A" w:rsidP="00BC0A5A">
      <w:pPr>
        <w:rPr>
          <w:rFonts w:asciiTheme="minorHAnsi" w:hAnsiTheme="minorHAnsi" w:cstheme="minorHAnsi"/>
          <w:sz w:val="24"/>
          <w:szCs w:val="24"/>
        </w:rPr>
      </w:pPr>
    </w:p>
    <w:p w14:paraId="61382FB5" w14:textId="77777777" w:rsidR="00BC0A5A" w:rsidRPr="00036356" w:rsidRDefault="00BC0A5A" w:rsidP="00BC0A5A">
      <w:pPr>
        <w:rPr>
          <w:rFonts w:asciiTheme="minorHAnsi" w:hAnsiTheme="minorHAnsi" w:cstheme="minorHAnsi"/>
          <w:b/>
          <w:sz w:val="24"/>
          <w:szCs w:val="24"/>
        </w:rPr>
      </w:pPr>
      <w:r w:rsidRPr="00036356">
        <w:rPr>
          <w:rFonts w:asciiTheme="minorHAnsi" w:hAnsiTheme="minorHAnsi" w:cstheme="minorHAnsi"/>
          <w:b/>
          <w:sz w:val="24"/>
          <w:szCs w:val="24"/>
        </w:rPr>
        <w:t>Theologie</w:t>
      </w:r>
    </w:p>
    <w:p w14:paraId="438B2206" w14:textId="77777777" w:rsidR="00BC0A5A" w:rsidRPr="00EF393B" w:rsidRDefault="00BC0A5A" w:rsidP="00BC0A5A">
      <w:pPr>
        <w:rPr>
          <w:rFonts w:asciiTheme="minorHAnsi" w:hAnsiTheme="minorHAnsi" w:cstheme="minorHAnsi"/>
          <w:sz w:val="24"/>
          <w:szCs w:val="24"/>
        </w:rPr>
      </w:pPr>
    </w:p>
    <w:p w14:paraId="4BA50FE7"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Dialog ist ein Beziehungsgeschehen. Es bestehen unterschiedliche Auffassungen, ob die Wahrheit als solche der Wahrheitserkenntnis vorgegeben ist, oder ob sie sich in diesem Beziehungsgeschehen allererst erschließt. Handelt es sich – auf die Offenbarungsreligionen Judentum, Christentum und Islam bezogen – um voneinander unterschiedene „Veranlassungen, von Gott zu reden“ (Michael Weinrich), so setzen sie als unverfügbare Quellen dessen, was Glauben genannt wird, ein existenziell verbindliches Verhältnis von Gott und Mensch aus sich heraus und stehen damit als solche nicht zur Disposition; sie sind nicht einfach austauschbar. Einzelaussagen sind nicht isoliert zu betrachtende Teile eines Gesamtsystems, jeder „kleinste gemeinsame Nenner“ wird zugleich durch das betreffende Gesamtsystem in einzigartiger Weise qualifiziert.</w:t>
      </w:r>
      <w:r w:rsidRPr="00EF393B">
        <w:rPr>
          <w:rStyle w:val="Funotenzeichen"/>
          <w:rFonts w:asciiTheme="minorHAnsi" w:hAnsiTheme="minorHAnsi" w:cstheme="minorHAnsi"/>
          <w:sz w:val="24"/>
          <w:szCs w:val="24"/>
        </w:rPr>
        <w:footnoteReference w:id="5"/>
      </w:r>
      <w:r w:rsidRPr="00EF393B">
        <w:rPr>
          <w:rFonts w:asciiTheme="minorHAnsi" w:hAnsiTheme="minorHAnsi" w:cstheme="minorHAnsi"/>
          <w:sz w:val="24"/>
          <w:szCs w:val="24"/>
        </w:rPr>
        <w:t xml:space="preserve"> In Verbindung mit ihrer je unverwechselbaren konkreten Geschichte bleiben die göttlichen Veranlassungen zugleich der kritische Maßstab für das, was in der jeweiligen Religion als Wahrheit gelten kann. Das </w:t>
      </w:r>
      <w:proofErr w:type="spellStart"/>
      <w:r w:rsidRPr="00EF393B">
        <w:rPr>
          <w:rFonts w:asciiTheme="minorHAnsi" w:hAnsiTheme="minorHAnsi" w:cstheme="minorHAnsi"/>
          <w:sz w:val="24"/>
          <w:szCs w:val="24"/>
        </w:rPr>
        <w:t>Überzeugtsein</w:t>
      </w:r>
      <w:proofErr w:type="spellEnd"/>
      <w:r w:rsidRPr="00EF393B">
        <w:rPr>
          <w:rFonts w:asciiTheme="minorHAnsi" w:hAnsiTheme="minorHAnsi" w:cstheme="minorHAnsi"/>
          <w:sz w:val="24"/>
          <w:szCs w:val="24"/>
        </w:rPr>
        <w:t xml:space="preserve"> von der Wahrheit, die sich in Lehre und Praxis einer Gemeinschaft Ausdruck verschafft, sowie das Bedürfnis, diese plausibel zu machen und mitzuteilen (missionarische Ausstrahlung), sind nicht zu problematisieren, sondern gehören zu den Voraussetzungen jeder interreligiösen Kommunikation. Dialog und christliches Zeugnis schließen einander nicht aus.</w:t>
      </w:r>
    </w:p>
    <w:p w14:paraId="165FF4F3"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Im Rahmen der Entwicklung einer (christlichen) Theologie der Religionen hat man sich lange Zeit an dem idealtypischen Dreierschema von Exklusivismus, Inklusivismus und Pluralismus orientiert, das jedoch zunehmend als unbefriedigend empfunden wurde. Der Exklusivismus (Kirchenväter, lutherische Orthodoxie, Karl Barth) wird als dialogresistent angesehen, da er sich im exklusiven Besitz der Wahrheit wähnt und anderen Religionen Wahrheitserkenntnis pauschal abspricht. Der Inklusivismus (auch </w:t>
      </w:r>
      <w:proofErr w:type="spellStart"/>
      <w:r w:rsidRPr="00EF393B">
        <w:rPr>
          <w:rFonts w:asciiTheme="minorHAnsi" w:hAnsiTheme="minorHAnsi" w:cstheme="minorHAnsi"/>
          <w:sz w:val="24"/>
          <w:szCs w:val="24"/>
        </w:rPr>
        <w:t>Superiorismus</w:t>
      </w:r>
      <w:proofErr w:type="spellEnd"/>
      <w:r w:rsidRPr="00EF393B">
        <w:rPr>
          <w:rFonts w:asciiTheme="minorHAnsi" w:hAnsiTheme="minorHAnsi" w:cstheme="minorHAnsi"/>
          <w:sz w:val="24"/>
          <w:szCs w:val="24"/>
        </w:rPr>
        <w:t xml:space="preserve"> genannt; Karl Rahner, Vatikanum II) gesteht anderen Religionen Teilerkenntnisse der Wahrheit zu, hält jedoch daran fest, dass Heil und Wahrheit in </w:t>
      </w:r>
      <w:r w:rsidRPr="00EF393B">
        <w:rPr>
          <w:rFonts w:asciiTheme="minorHAnsi" w:hAnsiTheme="minorHAnsi" w:cstheme="minorHAnsi"/>
          <w:sz w:val="24"/>
          <w:szCs w:val="24"/>
        </w:rPr>
        <w:lastRenderedPageBreak/>
        <w:t xml:space="preserve">unüberbietbarer Gestalt in der eigenen religiösen Tradition zu finden seien. Andere Religionen werden letztlich als defizitäre Gestalt der eigenen Wahrheitserkenntnis wahrgenommen. Der Pluralismus (Wilfred C. Smith, John Hick, Paul Knitter; der deutschsprachige Hauptvertreter ist Perry Schmidt-Leukel) betrachtet die Vermittlung von Heil und Wahrheit in allen (Welt-)Religionen als gleichwertig. Jede religiöse Tradition verwirkliche auf ihre je eigene und doch ebenbürtige Weise nur Aspekte des einen Wirklichen, das aller Religion zugrunde liege. Diese Form der Anerkennung </w:t>
      </w:r>
      <w:proofErr w:type="gramStart"/>
      <w:r w:rsidRPr="00EF393B">
        <w:rPr>
          <w:rFonts w:asciiTheme="minorHAnsi" w:hAnsiTheme="minorHAnsi" w:cstheme="minorHAnsi"/>
          <w:sz w:val="24"/>
          <w:szCs w:val="24"/>
        </w:rPr>
        <w:t>wird freilich</w:t>
      </w:r>
      <w:proofErr w:type="gramEnd"/>
      <w:r w:rsidRPr="00EF393B">
        <w:rPr>
          <w:rFonts w:asciiTheme="minorHAnsi" w:hAnsiTheme="minorHAnsi" w:cstheme="minorHAnsi"/>
          <w:sz w:val="24"/>
          <w:szCs w:val="24"/>
        </w:rPr>
        <w:t xml:space="preserve"> durch die Nivellierung, ja die Missachtung des jeweiligen Selbstverständnisses erkauft. Die Wahrheitsansprüche der Religionen werden als bloße </w:t>
      </w:r>
      <w:proofErr w:type="spellStart"/>
      <w:r w:rsidRPr="00EF393B">
        <w:rPr>
          <w:rFonts w:asciiTheme="minorHAnsi" w:hAnsiTheme="minorHAnsi" w:cstheme="minorHAnsi"/>
          <w:sz w:val="24"/>
          <w:szCs w:val="24"/>
        </w:rPr>
        <w:t>Aspektwahrnehmungen</w:t>
      </w:r>
      <w:proofErr w:type="spellEnd"/>
      <w:r w:rsidRPr="00EF393B">
        <w:rPr>
          <w:rFonts w:asciiTheme="minorHAnsi" w:hAnsiTheme="minorHAnsi" w:cstheme="minorHAnsi"/>
          <w:sz w:val="24"/>
          <w:szCs w:val="24"/>
        </w:rPr>
        <w:t xml:space="preserve"> auf einen gemeinsamen Urgrund, eine Letzte Wirklichkeit bezogen. Kontradiktorische Widersprüche können daher nur auf der Seite menschlicher Erkenntnis verbucht werden – was die konkreten Glaubensaussagen und -formen der Religionen in der Konsequenz inhaltlich entleert und auf einer abstrakten Metaebene in einen Inklusivismus höherer Ordnung einordnet. Was sich offen und tolerant gebärdet, stellt sich als doktrinäre Gleichschaltung von reduzierten Teilwahrheiten heraus. Es sind daher berechtigte Zweifel erhoben worden, ob ein pluralistischer Ansatz tatsächlich religiöse Vielfalt ohne radikale Vereinnahmung, das Fremde also wirklich </w:t>
      </w:r>
      <w:r w:rsidRPr="00EF393B">
        <w:rPr>
          <w:rFonts w:asciiTheme="minorHAnsi" w:hAnsiTheme="minorHAnsi" w:cstheme="minorHAnsi"/>
          <w:i/>
          <w:sz w:val="24"/>
          <w:szCs w:val="24"/>
        </w:rPr>
        <w:t>als Fremdes</w:t>
      </w:r>
      <w:r w:rsidRPr="00EF393B">
        <w:rPr>
          <w:rFonts w:asciiTheme="minorHAnsi" w:hAnsiTheme="minorHAnsi" w:cstheme="minorHAnsi"/>
          <w:sz w:val="24"/>
          <w:szCs w:val="24"/>
        </w:rPr>
        <w:t xml:space="preserve"> respektieren kann.</w:t>
      </w:r>
    </w:p>
    <w:p w14:paraId="7A44D48F"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Die neuere religionstheologische Diskussion vermeidet die Aporien des Dreierschemas. So spricht man etwa von einem „aufgeklärten Inklusivismus“, um das Anliegen, andere Religionen nicht als defizitäre Gestalten des „Eigenen“ zu betrachten, mit der Einsicht in die unhintergehbare Selbstreferenzialität zu signalisieren. Als „Komparative Theologie“ werden aktuell Verfahren diskutiert, die den Wahrheitsanspruch des eigenen Glaubens mit einer positiven Würdigung anderer Religionen in Verbindung bringen wollen.</w:t>
      </w:r>
      <w:r w:rsidRPr="00EF393B">
        <w:rPr>
          <w:rFonts w:asciiTheme="minorHAnsi" w:hAnsiTheme="minorHAnsi" w:cstheme="minorHAnsi"/>
          <w:sz w:val="24"/>
          <w:szCs w:val="24"/>
          <w:vertAlign w:val="superscript"/>
        </w:rPr>
        <w:footnoteReference w:id="6"/>
      </w:r>
    </w:p>
    <w:p w14:paraId="3D9B5A53"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Schließlich wird im Zusammenhang </w:t>
      </w:r>
      <w:proofErr w:type="gramStart"/>
      <w:r w:rsidRPr="00EF393B">
        <w:rPr>
          <w:rFonts w:asciiTheme="minorHAnsi" w:hAnsiTheme="minorHAnsi" w:cstheme="minorHAnsi"/>
          <w:sz w:val="24"/>
          <w:szCs w:val="24"/>
        </w:rPr>
        <w:t>der  Weltanschauungsarbeit</w:t>
      </w:r>
      <w:proofErr w:type="gramEnd"/>
      <w:r w:rsidRPr="00EF393B">
        <w:rPr>
          <w:rFonts w:asciiTheme="minorHAnsi" w:hAnsiTheme="minorHAnsi" w:cstheme="minorHAnsi"/>
          <w:sz w:val="24"/>
          <w:szCs w:val="24"/>
        </w:rPr>
        <w:t xml:space="preserve"> deutlich, dass Dialog und Apologetik unlösbar miteinander verbunden und aufeinander bezogen sind – Apologetik verstanden als die „Kunst des Antwortens“, der kontextbezogenen Explikation christlichen Glaubens und dabei insbesondere der Kommunikation des christlichen Glaubens „an den Grenzen“. </w:t>
      </w:r>
    </w:p>
    <w:p w14:paraId="0BE4FD0B" w14:textId="77777777" w:rsidR="00BC0A5A" w:rsidRPr="00EF393B" w:rsidRDefault="00BC0A5A" w:rsidP="00BC0A5A">
      <w:pPr>
        <w:rPr>
          <w:rFonts w:asciiTheme="minorHAnsi" w:hAnsiTheme="minorHAnsi" w:cstheme="minorHAnsi"/>
          <w:sz w:val="24"/>
          <w:szCs w:val="24"/>
        </w:rPr>
      </w:pPr>
    </w:p>
    <w:p w14:paraId="6ACC4F22" w14:textId="77777777" w:rsidR="00BC0A5A" w:rsidRPr="00036356" w:rsidRDefault="00BC0A5A" w:rsidP="00BC0A5A">
      <w:pPr>
        <w:rPr>
          <w:rFonts w:asciiTheme="minorHAnsi" w:hAnsiTheme="minorHAnsi" w:cstheme="minorHAnsi"/>
          <w:b/>
          <w:sz w:val="24"/>
          <w:szCs w:val="24"/>
        </w:rPr>
      </w:pPr>
      <w:r w:rsidRPr="00036356">
        <w:rPr>
          <w:rFonts w:asciiTheme="minorHAnsi" w:hAnsiTheme="minorHAnsi" w:cstheme="minorHAnsi"/>
          <w:b/>
          <w:sz w:val="24"/>
          <w:szCs w:val="24"/>
        </w:rPr>
        <w:t>Fazit</w:t>
      </w:r>
    </w:p>
    <w:p w14:paraId="3B04B7C6" w14:textId="77777777" w:rsidR="00BC0A5A" w:rsidRPr="00EF393B" w:rsidRDefault="00BC0A5A" w:rsidP="00BC0A5A">
      <w:pPr>
        <w:rPr>
          <w:rFonts w:asciiTheme="minorHAnsi" w:hAnsiTheme="minorHAnsi" w:cstheme="minorHAnsi"/>
          <w:sz w:val="24"/>
          <w:szCs w:val="24"/>
        </w:rPr>
      </w:pPr>
    </w:p>
    <w:p w14:paraId="3F0AFA7A"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Dialog ist eine grundlegende christliche Handlungsperspektive, die von der Wahrnehmung der Dialogizität des Menschseins als Aspekt seiner Gottebenbildlichkeit ausgeht. Gott spricht den Menschen an und lässt sich ansprechen (Gen. 3,9ff). In der Solidarität mit allen Menschen und der Offenheit für das uneinholbar vorausliegende Wirken des Heiligen Geistes in den Begegnungen mit Menschen aller Herkünfte (Apg. 10!) </w:t>
      </w:r>
      <w:r w:rsidRPr="00EF393B">
        <w:rPr>
          <w:rFonts w:asciiTheme="minorHAnsi" w:hAnsiTheme="minorHAnsi" w:cstheme="minorHAnsi"/>
          <w:i/>
          <w:sz w:val="24"/>
          <w:szCs w:val="24"/>
        </w:rPr>
        <w:t>entspricht</w:t>
      </w:r>
      <w:r w:rsidRPr="00EF393B">
        <w:rPr>
          <w:rFonts w:asciiTheme="minorHAnsi" w:hAnsiTheme="minorHAnsi" w:cstheme="minorHAnsi"/>
          <w:sz w:val="24"/>
          <w:szCs w:val="24"/>
        </w:rPr>
        <w:t xml:space="preserve"> der Dialog dem Inkarnationsgeschehen. Die Unverfügbarkeit der Wahrheit schließt die Möglichkeit der eigenen Veränderung und der des Gegenübers </w:t>
      </w:r>
      <w:r w:rsidRPr="00EF393B">
        <w:rPr>
          <w:rFonts w:asciiTheme="minorHAnsi" w:hAnsiTheme="minorHAnsi" w:cstheme="minorHAnsi"/>
          <w:sz w:val="24"/>
          <w:szCs w:val="24"/>
        </w:rPr>
        <w:lastRenderedPageBreak/>
        <w:t>ein, sie eröffnet den Raum der Bitte bzw. der Fürbitte an Christi statt: „Lasst euch versöhnen mit Gott“ (2. Kor. 5,20).</w:t>
      </w:r>
    </w:p>
    <w:p w14:paraId="2337E21B"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Religionen sind (als soziale Realitäten) immer ambivalent, gegen Fanatismus nicht immun, und können instrumentalisiert werden. Dies darf jedoch nicht den Blick verstellen auf die positiven Kräfte der Sinnstiftung, der ethischen Lebens- und Handlungsorientierung, der Versöhnung und der Heilung. Dialog ist Friedensarbeit. </w:t>
      </w:r>
    </w:p>
    <w:p w14:paraId="31E9D9BC"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Dabei ist der Rückzug auf das vermeintlich gesicherte Terrain des Bekannten ebenso zu vermeiden wie Strategien der Harmonisierung oder gar Verschmelzung. Eben weil Wahrheits</w:t>
      </w:r>
      <w:r w:rsidRPr="00EF393B">
        <w:rPr>
          <w:rFonts w:asciiTheme="minorHAnsi" w:hAnsiTheme="minorHAnsi" w:cstheme="minorHAnsi"/>
          <w:i/>
          <w:sz w:val="24"/>
          <w:szCs w:val="24"/>
        </w:rPr>
        <w:t>pluralismus</w:t>
      </w:r>
      <w:r w:rsidRPr="00EF393B">
        <w:rPr>
          <w:rFonts w:asciiTheme="minorHAnsi" w:hAnsiTheme="minorHAnsi" w:cstheme="minorHAnsi"/>
          <w:sz w:val="24"/>
          <w:szCs w:val="24"/>
        </w:rPr>
        <w:t xml:space="preserve"> unsinnig ist – kontradiktorische Gegensätze können nicht zugleich wahr sein – ist die An</w:t>
      </w:r>
      <w:r w:rsidRPr="00EF393B">
        <w:rPr>
          <w:rFonts w:asciiTheme="minorHAnsi" w:hAnsiTheme="minorHAnsi" w:cstheme="minorHAnsi"/>
          <w:sz w:val="24"/>
          <w:szCs w:val="24"/>
        </w:rPr>
        <w:softHyphen/>
        <w:t>erkennung des Widerstreits von Wahrheits</w:t>
      </w:r>
      <w:r w:rsidRPr="00EF393B">
        <w:rPr>
          <w:rFonts w:asciiTheme="minorHAnsi" w:hAnsiTheme="minorHAnsi" w:cstheme="minorHAnsi"/>
          <w:i/>
          <w:sz w:val="24"/>
          <w:szCs w:val="24"/>
        </w:rPr>
        <w:t>ansprüchen</w:t>
      </w:r>
      <w:r w:rsidRPr="00EF393B">
        <w:rPr>
          <w:rFonts w:asciiTheme="minorHAnsi" w:hAnsiTheme="minorHAnsi" w:cstheme="minorHAnsi"/>
          <w:sz w:val="24"/>
          <w:szCs w:val="24"/>
        </w:rPr>
        <w:t xml:space="preserve"> durch die Religionen kein Zugeständnis etwa an Fundamentalisten, sondern Voraussetzung für einen gelingenden </w:t>
      </w:r>
      <w:r w:rsidRPr="00EF393B">
        <w:rPr>
          <w:rFonts w:asciiTheme="minorHAnsi" w:hAnsiTheme="minorHAnsi" w:cstheme="minorHAnsi"/>
          <w:i/>
          <w:sz w:val="24"/>
          <w:szCs w:val="24"/>
        </w:rPr>
        <w:t>Umgang</w:t>
      </w:r>
      <w:r w:rsidRPr="00EF393B">
        <w:rPr>
          <w:rFonts w:asciiTheme="minorHAnsi" w:hAnsiTheme="minorHAnsi" w:cstheme="minorHAnsi"/>
          <w:sz w:val="24"/>
          <w:szCs w:val="24"/>
        </w:rPr>
        <w:t xml:space="preserve"> mit den damit verbundenen Differenzen, die es nicht zu abstrahieren, sondern auszuhalten gilt. Was auf dem Boden der freiheitlich-demo</w:t>
      </w:r>
      <w:r w:rsidRPr="00EF393B">
        <w:rPr>
          <w:rFonts w:asciiTheme="minorHAnsi" w:hAnsiTheme="minorHAnsi" w:cstheme="minorHAnsi"/>
          <w:sz w:val="24"/>
          <w:szCs w:val="24"/>
        </w:rPr>
        <w:softHyphen/>
        <w:t>kra</w:t>
      </w:r>
      <w:r w:rsidRPr="00EF393B">
        <w:rPr>
          <w:rFonts w:asciiTheme="minorHAnsi" w:hAnsiTheme="minorHAnsi" w:cstheme="minorHAnsi"/>
          <w:sz w:val="24"/>
          <w:szCs w:val="24"/>
        </w:rPr>
        <w:softHyphen/>
        <w:t>ti</w:t>
      </w:r>
      <w:r w:rsidRPr="00EF393B">
        <w:rPr>
          <w:rFonts w:asciiTheme="minorHAnsi" w:hAnsiTheme="minorHAnsi" w:cstheme="minorHAnsi"/>
          <w:sz w:val="24"/>
          <w:szCs w:val="24"/>
        </w:rPr>
        <w:softHyphen/>
        <w:t>schen Grundordnung zuträglich ist und was nicht, ist in einem wechselseitig solidarischen Gemeinschaftsprojekt auf der Grundlage „über</w:t>
      </w:r>
      <w:r w:rsidRPr="00EF393B">
        <w:rPr>
          <w:rFonts w:asciiTheme="minorHAnsi" w:hAnsiTheme="minorHAnsi" w:cstheme="minorHAnsi"/>
          <w:sz w:val="24"/>
          <w:szCs w:val="24"/>
        </w:rPr>
        <w:softHyphen/>
        <w:t xml:space="preserve">zeugter Toleranz“ (Wolfgang Huber) auszutragen. </w:t>
      </w:r>
    </w:p>
    <w:p w14:paraId="7352D66A" w14:textId="77777777" w:rsidR="00BC0A5A" w:rsidRPr="00EF393B" w:rsidRDefault="00BC0A5A" w:rsidP="00BC0A5A">
      <w:pPr>
        <w:rPr>
          <w:rFonts w:asciiTheme="minorHAnsi" w:hAnsiTheme="minorHAnsi" w:cstheme="minorHAnsi"/>
          <w:sz w:val="24"/>
          <w:szCs w:val="24"/>
        </w:rPr>
      </w:pPr>
    </w:p>
    <w:p w14:paraId="4BF88789" w14:textId="7960B4CD" w:rsidR="00BC0A5A" w:rsidRDefault="00BC0A5A" w:rsidP="00BC0A5A">
      <w:pPr>
        <w:rPr>
          <w:rFonts w:asciiTheme="minorHAnsi" w:hAnsiTheme="minorHAnsi" w:cstheme="minorHAnsi"/>
          <w:sz w:val="24"/>
          <w:szCs w:val="24"/>
        </w:rPr>
      </w:pPr>
    </w:p>
    <w:p w14:paraId="0E052106" w14:textId="77777777" w:rsidR="00036356" w:rsidRPr="00EF393B" w:rsidRDefault="00036356" w:rsidP="00BC0A5A">
      <w:pPr>
        <w:rPr>
          <w:rFonts w:asciiTheme="minorHAnsi" w:hAnsiTheme="minorHAnsi" w:cstheme="minorHAnsi"/>
          <w:sz w:val="24"/>
          <w:szCs w:val="24"/>
        </w:rPr>
      </w:pPr>
    </w:p>
    <w:p w14:paraId="18746352"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b/>
          <w:sz w:val="24"/>
          <w:szCs w:val="24"/>
        </w:rPr>
        <w:t>Primärliteratur</w:t>
      </w:r>
    </w:p>
    <w:p w14:paraId="4412FE61" w14:textId="77777777" w:rsidR="00BC0A5A" w:rsidRPr="00036356" w:rsidRDefault="00BC0A5A" w:rsidP="00036356">
      <w:pPr>
        <w:spacing w:line="60" w:lineRule="atLeast"/>
        <w:rPr>
          <w:rFonts w:asciiTheme="minorHAnsi" w:hAnsiTheme="minorHAnsi" w:cstheme="minorHAnsi"/>
          <w:sz w:val="10"/>
          <w:szCs w:val="10"/>
        </w:rPr>
      </w:pPr>
    </w:p>
    <w:p w14:paraId="27B5B4EB"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Christlicher Glaube und nichtchristliche Religionen. Theologische Leitlinien, EKD-Texte Nr. 77, </w:t>
      </w:r>
      <w:proofErr w:type="spellStart"/>
      <w:r w:rsidRPr="00EF393B">
        <w:rPr>
          <w:rFonts w:asciiTheme="minorHAnsi" w:hAnsiTheme="minorHAnsi" w:cstheme="minorHAnsi"/>
          <w:sz w:val="24"/>
          <w:szCs w:val="24"/>
        </w:rPr>
        <w:t>hg</w:t>
      </w:r>
      <w:proofErr w:type="spellEnd"/>
      <w:r w:rsidRPr="00EF393B">
        <w:rPr>
          <w:rFonts w:asciiTheme="minorHAnsi" w:hAnsiTheme="minorHAnsi" w:cstheme="minorHAnsi"/>
          <w:sz w:val="24"/>
          <w:szCs w:val="24"/>
        </w:rPr>
        <w:t>. vom Kirchenamt der Evangelischen Kirche in Deutschland (EKD), Hannover 2003 (</w:t>
      </w:r>
      <w:hyperlink r:id="rId8" w:history="1">
        <w:r w:rsidRPr="00EF393B">
          <w:rPr>
            <w:rStyle w:val="Hyperlink"/>
            <w:rFonts w:asciiTheme="minorHAnsi" w:hAnsiTheme="minorHAnsi" w:cstheme="minorHAnsi"/>
            <w:sz w:val="24"/>
            <w:szCs w:val="24"/>
          </w:rPr>
          <w:t>www.ekd.de/downloa</w:t>
        </w:r>
        <w:r w:rsidRPr="00EF393B">
          <w:rPr>
            <w:rStyle w:val="Hyperlink"/>
            <w:rFonts w:asciiTheme="minorHAnsi" w:hAnsiTheme="minorHAnsi" w:cstheme="minorHAnsi"/>
            <w:sz w:val="24"/>
            <w:szCs w:val="24"/>
          </w:rPr>
          <w:t>d/Texte_77.pdf</w:t>
        </w:r>
      </w:hyperlink>
      <w:r w:rsidRPr="00EF393B">
        <w:rPr>
          <w:rFonts w:asciiTheme="minorHAnsi" w:hAnsiTheme="minorHAnsi" w:cstheme="minorHAnsi"/>
          <w:sz w:val="24"/>
          <w:szCs w:val="24"/>
        </w:rPr>
        <w:t xml:space="preserve">) </w:t>
      </w:r>
    </w:p>
    <w:p w14:paraId="00EA6182" w14:textId="77777777" w:rsidR="00BC0A5A" w:rsidRPr="00036356" w:rsidRDefault="00BC0A5A" w:rsidP="00036356">
      <w:pPr>
        <w:spacing w:line="60" w:lineRule="atLeast"/>
        <w:rPr>
          <w:rFonts w:asciiTheme="minorHAnsi" w:hAnsiTheme="minorHAnsi" w:cstheme="minorHAnsi"/>
          <w:sz w:val="16"/>
          <w:szCs w:val="16"/>
        </w:rPr>
      </w:pPr>
    </w:p>
    <w:p w14:paraId="3AAB6C4D"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Dehn, Ulrich (</w:t>
      </w:r>
      <w:proofErr w:type="spellStart"/>
      <w:r w:rsidRPr="00EF393B">
        <w:rPr>
          <w:rFonts w:asciiTheme="minorHAnsi" w:hAnsiTheme="minorHAnsi" w:cstheme="minorHAnsi"/>
          <w:sz w:val="24"/>
          <w:szCs w:val="24"/>
        </w:rPr>
        <w:t>Hg</w:t>
      </w:r>
      <w:proofErr w:type="spellEnd"/>
      <w:r w:rsidRPr="00EF393B">
        <w:rPr>
          <w:rFonts w:asciiTheme="minorHAnsi" w:hAnsiTheme="minorHAnsi" w:cstheme="minorHAnsi"/>
          <w:sz w:val="24"/>
          <w:szCs w:val="24"/>
        </w:rPr>
        <w:t>.), Handbuch Dialog der Religionen. Christliche Quellen zur Religionstheologie und zum interreligiösen Dialog, Frankfurt a.M. 2008 (Sammlung von Quellentexten)</w:t>
      </w:r>
    </w:p>
    <w:p w14:paraId="5D66A907" w14:textId="77777777" w:rsidR="00BC0A5A" w:rsidRPr="00036356" w:rsidRDefault="00BC0A5A" w:rsidP="00036356">
      <w:pPr>
        <w:spacing w:line="60" w:lineRule="atLeast"/>
        <w:rPr>
          <w:rFonts w:asciiTheme="minorHAnsi" w:hAnsiTheme="minorHAnsi" w:cstheme="minorHAnsi"/>
          <w:sz w:val="16"/>
          <w:szCs w:val="16"/>
        </w:rPr>
      </w:pPr>
    </w:p>
    <w:p w14:paraId="466F5BCB" w14:textId="191A9B49"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Klarheit und gute Nachbarschaft. Eine Handreichung des Rates der EKD, </w:t>
      </w:r>
      <w:proofErr w:type="spellStart"/>
      <w:r w:rsidRPr="00EF393B">
        <w:rPr>
          <w:rFonts w:asciiTheme="minorHAnsi" w:hAnsiTheme="minorHAnsi" w:cstheme="minorHAnsi"/>
          <w:sz w:val="24"/>
          <w:szCs w:val="24"/>
        </w:rPr>
        <w:t>hg</w:t>
      </w:r>
      <w:proofErr w:type="spellEnd"/>
      <w:r w:rsidRPr="00EF393B">
        <w:rPr>
          <w:rFonts w:asciiTheme="minorHAnsi" w:hAnsiTheme="minorHAnsi" w:cstheme="minorHAnsi"/>
          <w:sz w:val="24"/>
          <w:szCs w:val="24"/>
        </w:rPr>
        <w:t>. vom Kirchenamt der Evangelischen Kirche in Deutschland, EKD-Texte 86, Hannover 2006 (</w:t>
      </w:r>
      <w:hyperlink r:id="rId9" w:history="1">
        <w:r w:rsidR="00036356" w:rsidRPr="00036356">
          <w:rPr>
            <w:rStyle w:val="Hyperlink"/>
            <w:rFonts w:asciiTheme="minorHAnsi" w:hAnsiTheme="minorHAnsi" w:cstheme="minorHAnsi"/>
            <w:sz w:val="24"/>
            <w:szCs w:val="24"/>
          </w:rPr>
          <w:t>EKD_Texte_86_Klarheit_und_gute_Nachbarschaft.pdf)</w:t>
        </w:r>
      </w:hyperlink>
      <w:r w:rsidRPr="00EF393B">
        <w:rPr>
          <w:rFonts w:asciiTheme="minorHAnsi" w:hAnsiTheme="minorHAnsi" w:cstheme="minorHAnsi"/>
          <w:sz w:val="24"/>
          <w:szCs w:val="24"/>
        </w:rPr>
        <w:t>)</w:t>
      </w:r>
    </w:p>
    <w:p w14:paraId="392143F4" w14:textId="77777777" w:rsidR="00BC0A5A" w:rsidRPr="00036356" w:rsidRDefault="00BC0A5A" w:rsidP="00036356">
      <w:pPr>
        <w:spacing w:line="60" w:lineRule="atLeast"/>
        <w:rPr>
          <w:rFonts w:asciiTheme="minorHAnsi" w:hAnsiTheme="minorHAnsi" w:cstheme="minorHAnsi"/>
          <w:sz w:val="16"/>
          <w:szCs w:val="16"/>
        </w:rPr>
      </w:pPr>
    </w:p>
    <w:p w14:paraId="4C38ACE0"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Ökumenische Erwägungen zum Dialog und zu den Beziehungen mit Menschen anderer Religionen. 30 Jahre Dialog und überarbeitete Leitlinien, Genf 2003 (mit Datum 1.1.2004 auf: </w:t>
      </w:r>
      <w:hyperlink r:id="rId10" w:history="1">
        <w:r w:rsidRPr="00EF393B">
          <w:rPr>
            <w:rStyle w:val="Hyperlink"/>
            <w:rFonts w:asciiTheme="minorHAnsi" w:hAnsiTheme="minorHAnsi" w:cstheme="minorHAnsi"/>
            <w:sz w:val="24"/>
            <w:szCs w:val="24"/>
          </w:rPr>
          <w:t>http://www.oikoumene.org/de/resources/documents/programmes/interreligious-dialogue-and-cooperation/interreligious-trust-and-r</w:t>
        </w:r>
        <w:r w:rsidRPr="00EF393B">
          <w:rPr>
            <w:rStyle w:val="Hyperlink"/>
            <w:rFonts w:asciiTheme="minorHAnsi" w:hAnsiTheme="minorHAnsi" w:cstheme="minorHAnsi"/>
            <w:sz w:val="24"/>
            <w:szCs w:val="24"/>
          </w:rPr>
          <w:t>e</w:t>
        </w:r>
        <w:r w:rsidRPr="00EF393B">
          <w:rPr>
            <w:rStyle w:val="Hyperlink"/>
            <w:rFonts w:asciiTheme="minorHAnsi" w:hAnsiTheme="minorHAnsi" w:cstheme="minorHAnsi"/>
            <w:sz w:val="24"/>
            <w:szCs w:val="24"/>
          </w:rPr>
          <w:t>spect/ecumenical-considerations-for-dialogue-and-relations-with-people-of-other-religions</w:t>
        </w:r>
      </w:hyperlink>
      <w:r w:rsidRPr="00EF393B">
        <w:rPr>
          <w:rFonts w:asciiTheme="minorHAnsi" w:hAnsiTheme="minorHAnsi" w:cstheme="minorHAnsi"/>
          <w:sz w:val="24"/>
          <w:szCs w:val="24"/>
        </w:rPr>
        <w:t xml:space="preserve">) </w:t>
      </w:r>
    </w:p>
    <w:p w14:paraId="354CE0EC" w14:textId="77777777" w:rsidR="00BC0A5A" w:rsidRPr="00EF393B" w:rsidRDefault="00BC0A5A" w:rsidP="00BC0A5A">
      <w:pPr>
        <w:rPr>
          <w:rFonts w:asciiTheme="minorHAnsi" w:hAnsiTheme="minorHAnsi" w:cstheme="minorHAnsi"/>
          <w:sz w:val="24"/>
          <w:szCs w:val="24"/>
        </w:rPr>
      </w:pPr>
    </w:p>
    <w:p w14:paraId="5BD7F33E"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b/>
          <w:sz w:val="24"/>
          <w:szCs w:val="24"/>
        </w:rPr>
        <w:t>Sekundärliteratur</w:t>
      </w:r>
      <w:r w:rsidRPr="00EF393B">
        <w:rPr>
          <w:rFonts w:asciiTheme="minorHAnsi" w:hAnsiTheme="minorHAnsi" w:cstheme="minorHAnsi"/>
          <w:sz w:val="24"/>
          <w:szCs w:val="24"/>
        </w:rPr>
        <w:t xml:space="preserve"> </w:t>
      </w:r>
    </w:p>
    <w:p w14:paraId="12BD889C" w14:textId="77777777" w:rsidR="00BC0A5A" w:rsidRPr="00036356" w:rsidRDefault="00BC0A5A" w:rsidP="00036356">
      <w:pPr>
        <w:spacing w:line="60" w:lineRule="atLeast"/>
        <w:rPr>
          <w:rFonts w:asciiTheme="minorHAnsi" w:hAnsiTheme="minorHAnsi" w:cstheme="minorHAnsi"/>
          <w:sz w:val="8"/>
          <w:szCs w:val="8"/>
        </w:rPr>
      </w:pPr>
    </w:p>
    <w:p w14:paraId="0C2E72C9"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lastRenderedPageBreak/>
        <w:t xml:space="preserve">Bernhardt, Reinhold, Ende des Dialogs? Die Begegnung der Religionen und ihre theologische Reflexion, Beiträge zu einer Theologie der </w:t>
      </w:r>
      <w:proofErr w:type="gramStart"/>
      <w:r w:rsidRPr="00EF393B">
        <w:rPr>
          <w:rFonts w:asciiTheme="minorHAnsi" w:hAnsiTheme="minorHAnsi" w:cstheme="minorHAnsi"/>
          <w:sz w:val="24"/>
          <w:szCs w:val="24"/>
        </w:rPr>
        <w:t>Religionen</w:t>
      </w:r>
      <w:proofErr w:type="gramEnd"/>
      <w:r w:rsidRPr="00EF393B">
        <w:rPr>
          <w:rFonts w:asciiTheme="minorHAnsi" w:hAnsiTheme="minorHAnsi" w:cstheme="minorHAnsi"/>
          <w:sz w:val="24"/>
          <w:szCs w:val="24"/>
        </w:rPr>
        <w:t xml:space="preserve"> Bd. 2, Zürich 2005</w:t>
      </w:r>
    </w:p>
    <w:p w14:paraId="6CF63FA4" w14:textId="77777777" w:rsidR="00BC0A5A" w:rsidRPr="00036356" w:rsidRDefault="00BC0A5A" w:rsidP="00036356">
      <w:pPr>
        <w:spacing w:line="60" w:lineRule="atLeast"/>
        <w:rPr>
          <w:rFonts w:asciiTheme="minorHAnsi" w:hAnsiTheme="minorHAnsi" w:cstheme="minorHAnsi"/>
          <w:sz w:val="16"/>
          <w:szCs w:val="16"/>
        </w:rPr>
      </w:pPr>
    </w:p>
    <w:p w14:paraId="3DF46061" w14:textId="4E54DA34" w:rsidR="00BC0A5A" w:rsidRPr="00EF393B" w:rsidRDefault="00BC0A5A" w:rsidP="00BC0A5A">
      <w:pPr>
        <w:rPr>
          <w:rFonts w:asciiTheme="minorHAnsi" w:hAnsiTheme="minorHAnsi" w:cstheme="minorHAnsi"/>
          <w:sz w:val="24"/>
          <w:szCs w:val="24"/>
        </w:rPr>
      </w:pPr>
      <w:proofErr w:type="spellStart"/>
      <w:r w:rsidRPr="00EF393B">
        <w:rPr>
          <w:rFonts w:asciiTheme="minorHAnsi" w:hAnsiTheme="minorHAnsi" w:cstheme="minorHAnsi"/>
          <w:sz w:val="24"/>
          <w:szCs w:val="24"/>
        </w:rPr>
        <w:t>Böttrich</w:t>
      </w:r>
      <w:proofErr w:type="spellEnd"/>
      <w:r w:rsidRPr="00EF393B">
        <w:rPr>
          <w:rFonts w:asciiTheme="minorHAnsi" w:hAnsiTheme="minorHAnsi" w:cstheme="minorHAnsi"/>
          <w:sz w:val="24"/>
          <w:szCs w:val="24"/>
        </w:rPr>
        <w:t xml:space="preserve">, </w:t>
      </w:r>
      <w:proofErr w:type="spellStart"/>
      <w:r w:rsidRPr="00EF393B">
        <w:rPr>
          <w:rFonts w:asciiTheme="minorHAnsi" w:hAnsiTheme="minorHAnsi" w:cstheme="minorHAnsi"/>
          <w:sz w:val="24"/>
          <w:szCs w:val="24"/>
        </w:rPr>
        <w:t>Ch</w:t>
      </w:r>
      <w:proofErr w:type="spellEnd"/>
      <w:r w:rsidR="00036356">
        <w:rPr>
          <w:rFonts w:asciiTheme="minorHAnsi" w:hAnsiTheme="minorHAnsi" w:cstheme="minorHAnsi"/>
          <w:sz w:val="24"/>
          <w:szCs w:val="24"/>
        </w:rPr>
        <w:t>.</w:t>
      </w:r>
      <w:r w:rsidRPr="00EF393B">
        <w:rPr>
          <w:rFonts w:asciiTheme="minorHAnsi" w:hAnsiTheme="minorHAnsi" w:cstheme="minorHAnsi"/>
          <w:sz w:val="24"/>
          <w:szCs w:val="24"/>
        </w:rPr>
        <w:t xml:space="preserve"> / B</w:t>
      </w:r>
      <w:r w:rsidR="00036356">
        <w:rPr>
          <w:rFonts w:asciiTheme="minorHAnsi" w:hAnsiTheme="minorHAnsi" w:cstheme="minorHAnsi"/>
          <w:sz w:val="24"/>
          <w:szCs w:val="24"/>
        </w:rPr>
        <w:t>.</w:t>
      </w:r>
      <w:r w:rsidRPr="00EF393B">
        <w:rPr>
          <w:rFonts w:asciiTheme="minorHAnsi" w:hAnsiTheme="minorHAnsi" w:cstheme="minorHAnsi"/>
          <w:sz w:val="24"/>
          <w:szCs w:val="24"/>
        </w:rPr>
        <w:t xml:space="preserve"> Ego / F</w:t>
      </w:r>
      <w:r w:rsidR="00036356">
        <w:rPr>
          <w:rFonts w:asciiTheme="minorHAnsi" w:hAnsiTheme="minorHAnsi" w:cstheme="minorHAnsi"/>
          <w:sz w:val="24"/>
          <w:szCs w:val="24"/>
        </w:rPr>
        <w:t>.</w:t>
      </w:r>
      <w:r w:rsidRPr="00EF393B">
        <w:rPr>
          <w:rFonts w:asciiTheme="minorHAnsi" w:hAnsiTheme="minorHAnsi" w:cstheme="minorHAnsi"/>
          <w:sz w:val="24"/>
          <w:szCs w:val="24"/>
        </w:rPr>
        <w:t xml:space="preserve"> Eißler, Buchreihe zu biblischen Gestalten und Propheten „In Judentum, Christentum, Islam“ (Göttingen, Vandenhoeck &amp; Ruprecht): Abraham (2009), Jesus und Maria (2009), Mose (2010), Adam und Eva (2011), Elia und andere Propheten (2013)</w:t>
      </w:r>
    </w:p>
    <w:p w14:paraId="63222EFF" w14:textId="77777777" w:rsidR="00BC0A5A" w:rsidRPr="00036356" w:rsidRDefault="00BC0A5A" w:rsidP="00036356">
      <w:pPr>
        <w:spacing w:line="60" w:lineRule="atLeast"/>
        <w:rPr>
          <w:rFonts w:asciiTheme="minorHAnsi" w:hAnsiTheme="minorHAnsi" w:cstheme="minorHAnsi"/>
          <w:sz w:val="16"/>
          <w:szCs w:val="16"/>
        </w:rPr>
      </w:pPr>
    </w:p>
    <w:p w14:paraId="3171CA99" w14:textId="71AC0A5F" w:rsidR="00BC0A5A" w:rsidRPr="00EF393B" w:rsidRDefault="00BC0A5A" w:rsidP="00D87875">
      <w:pPr>
        <w:rPr>
          <w:rFonts w:asciiTheme="minorHAnsi" w:hAnsiTheme="minorHAnsi" w:cstheme="minorHAnsi"/>
          <w:sz w:val="24"/>
          <w:szCs w:val="24"/>
        </w:rPr>
      </w:pPr>
      <w:r w:rsidRPr="00EF393B">
        <w:rPr>
          <w:rFonts w:asciiTheme="minorHAnsi" w:hAnsiTheme="minorHAnsi" w:cstheme="minorHAnsi"/>
          <w:sz w:val="24"/>
          <w:szCs w:val="24"/>
        </w:rPr>
        <w:t xml:space="preserve">von Brück, Michael / </w:t>
      </w:r>
      <w:proofErr w:type="spellStart"/>
      <w:r w:rsidRPr="00EF393B">
        <w:rPr>
          <w:rFonts w:asciiTheme="minorHAnsi" w:hAnsiTheme="minorHAnsi" w:cstheme="minorHAnsi"/>
          <w:sz w:val="24"/>
          <w:szCs w:val="24"/>
        </w:rPr>
        <w:t>Whalen</w:t>
      </w:r>
      <w:proofErr w:type="spellEnd"/>
      <w:r w:rsidRPr="00EF393B">
        <w:rPr>
          <w:rFonts w:asciiTheme="minorHAnsi" w:hAnsiTheme="minorHAnsi" w:cstheme="minorHAnsi"/>
          <w:sz w:val="24"/>
          <w:szCs w:val="24"/>
        </w:rPr>
        <w:t xml:space="preserve"> Lai, Buddhismus und Christentum. Geschichte, Konfrontation, Dialog, München </w:t>
      </w:r>
      <w:r w:rsidR="00D87875" w:rsidRPr="00EF393B">
        <w:rPr>
          <w:rFonts w:asciiTheme="minorHAnsi" w:hAnsiTheme="minorHAnsi" w:cstheme="minorHAnsi"/>
          <w:sz w:val="24"/>
          <w:szCs w:val="24"/>
          <w:vertAlign w:val="superscript"/>
        </w:rPr>
        <w:t>2</w:t>
      </w:r>
      <w:r w:rsidR="00D87875" w:rsidRPr="00EF393B">
        <w:rPr>
          <w:rFonts w:asciiTheme="minorHAnsi" w:hAnsiTheme="minorHAnsi" w:cstheme="minorHAnsi"/>
          <w:sz w:val="24"/>
          <w:szCs w:val="24"/>
        </w:rPr>
        <w:t>2000</w:t>
      </w:r>
      <w:r w:rsidRPr="00EF393B">
        <w:rPr>
          <w:rFonts w:asciiTheme="minorHAnsi" w:hAnsiTheme="minorHAnsi" w:cstheme="minorHAnsi"/>
          <w:sz w:val="24"/>
          <w:szCs w:val="24"/>
        </w:rPr>
        <w:t xml:space="preserve"> </w:t>
      </w:r>
    </w:p>
    <w:p w14:paraId="757620E0" w14:textId="77777777" w:rsidR="00BC0A5A" w:rsidRPr="00036356" w:rsidRDefault="00BC0A5A" w:rsidP="00036356">
      <w:pPr>
        <w:spacing w:line="60" w:lineRule="atLeast"/>
        <w:rPr>
          <w:rFonts w:asciiTheme="minorHAnsi" w:hAnsiTheme="minorHAnsi" w:cstheme="minorHAnsi"/>
          <w:sz w:val="16"/>
          <w:szCs w:val="16"/>
        </w:rPr>
      </w:pPr>
    </w:p>
    <w:p w14:paraId="4FD834A6"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Danz, Christian, Einführung in die Theologie der Religionen, Lehr- und Studienbücher zur </w:t>
      </w:r>
      <w:proofErr w:type="gramStart"/>
      <w:r w:rsidRPr="00EF393B">
        <w:rPr>
          <w:rFonts w:asciiTheme="minorHAnsi" w:hAnsiTheme="minorHAnsi" w:cstheme="minorHAnsi"/>
          <w:sz w:val="24"/>
          <w:szCs w:val="24"/>
        </w:rPr>
        <w:t>Theologie</w:t>
      </w:r>
      <w:proofErr w:type="gramEnd"/>
      <w:r w:rsidRPr="00EF393B">
        <w:rPr>
          <w:rFonts w:asciiTheme="minorHAnsi" w:hAnsiTheme="minorHAnsi" w:cstheme="minorHAnsi"/>
          <w:sz w:val="24"/>
          <w:szCs w:val="24"/>
        </w:rPr>
        <w:t xml:space="preserve"> Bd. 1, Wien 2005</w:t>
      </w:r>
    </w:p>
    <w:p w14:paraId="3468A723" w14:textId="77777777" w:rsidR="00BC0A5A" w:rsidRPr="00036356" w:rsidRDefault="00BC0A5A" w:rsidP="00036356">
      <w:pPr>
        <w:spacing w:line="60" w:lineRule="atLeast"/>
        <w:rPr>
          <w:rFonts w:asciiTheme="minorHAnsi" w:hAnsiTheme="minorHAnsi" w:cstheme="minorHAnsi"/>
          <w:sz w:val="16"/>
          <w:szCs w:val="16"/>
        </w:rPr>
      </w:pPr>
    </w:p>
    <w:p w14:paraId="2DE0B398"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Eißler, Friedmann, Abrahamische Ökumene, in: MD 2/2010, 72-76 (Literatur)</w:t>
      </w:r>
    </w:p>
    <w:p w14:paraId="2056ABCE" w14:textId="77777777" w:rsidR="00BC0A5A" w:rsidRPr="00036356" w:rsidRDefault="00BC0A5A" w:rsidP="00036356">
      <w:pPr>
        <w:spacing w:line="60" w:lineRule="atLeast"/>
        <w:rPr>
          <w:rFonts w:asciiTheme="minorHAnsi" w:hAnsiTheme="minorHAnsi" w:cstheme="minorHAnsi"/>
          <w:sz w:val="16"/>
          <w:szCs w:val="16"/>
        </w:rPr>
      </w:pPr>
    </w:p>
    <w:p w14:paraId="03AF9473" w14:textId="6E489C47" w:rsidR="008D596D" w:rsidRPr="008D596D" w:rsidRDefault="008D596D" w:rsidP="008D596D">
      <w:pPr>
        <w:rPr>
          <w:rFonts w:asciiTheme="minorHAnsi" w:hAnsiTheme="minorHAnsi" w:cstheme="minorHAnsi"/>
          <w:sz w:val="24"/>
          <w:szCs w:val="24"/>
        </w:rPr>
      </w:pPr>
      <w:r w:rsidRPr="008D596D">
        <w:rPr>
          <w:rFonts w:asciiTheme="minorHAnsi" w:hAnsiTheme="minorHAnsi" w:cstheme="minorHAnsi"/>
          <w:sz w:val="24"/>
          <w:szCs w:val="24"/>
        </w:rPr>
        <w:t xml:space="preserve">Handbuch christlich-islamischer Dialog. Grundlagen – Themen – Praxis – Akteure, </w:t>
      </w:r>
      <w:proofErr w:type="spellStart"/>
      <w:r w:rsidRPr="008D596D">
        <w:rPr>
          <w:rFonts w:asciiTheme="minorHAnsi" w:hAnsiTheme="minorHAnsi" w:cstheme="minorHAnsi"/>
          <w:sz w:val="24"/>
          <w:szCs w:val="24"/>
        </w:rPr>
        <w:t>hg</w:t>
      </w:r>
      <w:proofErr w:type="spellEnd"/>
      <w:r w:rsidRPr="008D596D">
        <w:rPr>
          <w:rFonts w:asciiTheme="minorHAnsi" w:hAnsiTheme="minorHAnsi" w:cstheme="minorHAnsi"/>
          <w:sz w:val="24"/>
          <w:szCs w:val="24"/>
        </w:rPr>
        <w:t>. von V</w:t>
      </w:r>
      <w:r w:rsidR="00036356">
        <w:rPr>
          <w:rFonts w:asciiTheme="minorHAnsi" w:hAnsiTheme="minorHAnsi" w:cstheme="minorHAnsi"/>
          <w:sz w:val="24"/>
          <w:szCs w:val="24"/>
        </w:rPr>
        <w:t>.</w:t>
      </w:r>
      <w:r w:rsidRPr="008D596D">
        <w:rPr>
          <w:rFonts w:asciiTheme="minorHAnsi" w:hAnsiTheme="minorHAnsi" w:cstheme="minorHAnsi"/>
          <w:sz w:val="24"/>
          <w:szCs w:val="24"/>
        </w:rPr>
        <w:t xml:space="preserve"> Meißner / M</w:t>
      </w:r>
      <w:r w:rsidR="00036356">
        <w:rPr>
          <w:rFonts w:asciiTheme="minorHAnsi" w:hAnsiTheme="minorHAnsi" w:cstheme="minorHAnsi"/>
          <w:sz w:val="24"/>
          <w:szCs w:val="24"/>
        </w:rPr>
        <w:t>.</w:t>
      </w:r>
      <w:r w:rsidRPr="008D596D">
        <w:rPr>
          <w:rFonts w:asciiTheme="minorHAnsi" w:hAnsiTheme="minorHAnsi" w:cstheme="minorHAnsi"/>
          <w:sz w:val="24"/>
          <w:szCs w:val="24"/>
        </w:rPr>
        <w:t xml:space="preserve"> </w:t>
      </w:r>
      <w:proofErr w:type="spellStart"/>
      <w:r w:rsidRPr="008D596D">
        <w:rPr>
          <w:rFonts w:asciiTheme="minorHAnsi" w:hAnsiTheme="minorHAnsi" w:cstheme="minorHAnsi"/>
          <w:sz w:val="24"/>
          <w:szCs w:val="24"/>
        </w:rPr>
        <w:t>Affolderbach</w:t>
      </w:r>
      <w:proofErr w:type="spellEnd"/>
      <w:r w:rsidRPr="008D596D">
        <w:rPr>
          <w:rFonts w:asciiTheme="minorHAnsi" w:hAnsiTheme="minorHAnsi" w:cstheme="minorHAnsi"/>
          <w:sz w:val="24"/>
          <w:szCs w:val="24"/>
        </w:rPr>
        <w:t xml:space="preserve"> / H</w:t>
      </w:r>
      <w:r w:rsidR="00036356">
        <w:rPr>
          <w:rFonts w:asciiTheme="minorHAnsi" w:hAnsiTheme="minorHAnsi" w:cstheme="minorHAnsi"/>
          <w:sz w:val="24"/>
          <w:szCs w:val="24"/>
        </w:rPr>
        <w:t>.</w:t>
      </w:r>
      <w:r w:rsidRPr="008D596D">
        <w:rPr>
          <w:rFonts w:asciiTheme="minorHAnsi" w:hAnsiTheme="minorHAnsi" w:cstheme="minorHAnsi"/>
          <w:sz w:val="24"/>
          <w:szCs w:val="24"/>
        </w:rPr>
        <w:t xml:space="preserve"> </w:t>
      </w:r>
      <w:proofErr w:type="spellStart"/>
      <w:r w:rsidRPr="008D596D">
        <w:rPr>
          <w:rFonts w:asciiTheme="minorHAnsi" w:hAnsiTheme="minorHAnsi" w:cstheme="minorHAnsi"/>
          <w:sz w:val="24"/>
          <w:szCs w:val="24"/>
        </w:rPr>
        <w:t>Mohagheghi</w:t>
      </w:r>
      <w:proofErr w:type="spellEnd"/>
      <w:r w:rsidRPr="008D596D">
        <w:rPr>
          <w:rFonts w:asciiTheme="minorHAnsi" w:hAnsiTheme="minorHAnsi" w:cstheme="minorHAnsi"/>
          <w:sz w:val="24"/>
          <w:szCs w:val="24"/>
        </w:rPr>
        <w:t xml:space="preserve"> / A</w:t>
      </w:r>
      <w:r w:rsidR="00036356">
        <w:rPr>
          <w:rFonts w:asciiTheme="minorHAnsi" w:hAnsiTheme="minorHAnsi" w:cstheme="minorHAnsi"/>
          <w:sz w:val="24"/>
          <w:szCs w:val="24"/>
        </w:rPr>
        <w:t>.</w:t>
      </w:r>
      <w:r w:rsidRPr="008D596D">
        <w:rPr>
          <w:rFonts w:asciiTheme="minorHAnsi" w:hAnsiTheme="minorHAnsi" w:cstheme="minorHAnsi"/>
          <w:sz w:val="24"/>
          <w:szCs w:val="24"/>
        </w:rPr>
        <w:t xml:space="preserve"> Renz, Freiburg i. Br. 2014</w:t>
      </w:r>
    </w:p>
    <w:p w14:paraId="6BE3422F" w14:textId="77777777" w:rsidR="00BC0A5A" w:rsidRPr="00036356" w:rsidRDefault="00BC0A5A" w:rsidP="00036356">
      <w:pPr>
        <w:spacing w:line="60" w:lineRule="atLeast"/>
        <w:rPr>
          <w:rFonts w:asciiTheme="minorHAnsi" w:hAnsiTheme="minorHAnsi" w:cstheme="minorHAnsi"/>
          <w:sz w:val="16"/>
          <w:szCs w:val="16"/>
        </w:rPr>
      </w:pPr>
    </w:p>
    <w:p w14:paraId="086EE609"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Kuschel, Karl-Josef, Streit um Abraham. Was Juden, Christen und Muslime trennt – und was sie eint, 4. Aufl., Düsseldorf 2006 </w:t>
      </w:r>
    </w:p>
    <w:p w14:paraId="217B9C8C" w14:textId="77777777" w:rsidR="00BC0A5A" w:rsidRPr="00036356" w:rsidRDefault="00BC0A5A" w:rsidP="00036356">
      <w:pPr>
        <w:spacing w:line="60" w:lineRule="atLeast"/>
        <w:rPr>
          <w:rFonts w:asciiTheme="minorHAnsi" w:hAnsiTheme="minorHAnsi" w:cstheme="minorHAnsi"/>
          <w:sz w:val="16"/>
          <w:szCs w:val="16"/>
        </w:rPr>
      </w:pPr>
    </w:p>
    <w:p w14:paraId="1E315FF5" w14:textId="77777777"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Kuschel, Karl-Josef, Juden – Christen – Muslime. Herkunft und Zukunft, Düsseldorf 2007</w:t>
      </w:r>
    </w:p>
    <w:p w14:paraId="673AFD36" w14:textId="77777777" w:rsidR="00BC0A5A" w:rsidRPr="00036356" w:rsidRDefault="00BC0A5A" w:rsidP="00036356">
      <w:pPr>
        <w:spacing w:line="60" w:lineRule="atLeast"/>
        <w:rPr>
          <w:rFonts w:asciiTheme="minorHAnsi" w:hAnsiTheme="minorHAnsi" w:cstheme="minorHAnsi"/>
          <w:sz w:val="16"/>
          <w:szCs w:val="16"/>
        </w:rPr>
      </w:pPr>
    </w:p>
    <w:p w14:paraId="5D10FE32" w14:textId="1D73B2A6" w:rsidR="00BC0A5A" w:rsidRPr="00EF393B"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Schreiner, P</w:t>
      </w:r>
      <w:r w:rsidR="00036356">
        <w:rPr>
          <w:rFonts w:asciiTheme="minorHAnsi" w:hAnsiTheme="minorHAnsi" w:cstheme="minorHAnsi"/>
          <w:sz w:val="24"/>
          <w:szCs w:val="24"/>
        </w:rPr>
        <w:t>.</w:t>
      </w:r>
      <w:r w:rsidRPr="00EF393B">
        <w:rPr>
          <w:rFonts w:asciiTheme="minorHAnsi" w:hAnsiTheme="minorHAnsi" w:cstheme="minorHAnsi"/>
          <w:sz w:val="24"/>
          <w:szCs w:val="24"/>
        </w:rPr>
        <w:t xml:space="preserve"> / U</w:t>
      </w:r>
      <w:r w:rsidR="00036356">
        <w:rPr>
          <w:rFonts w:asciiTheme="minorHAnsi" w:hAnsiTheme="minorHAnsi" w:cstheme="minorHAnsi"/>
          <w:sz w:val="24"/>
          <w:szCs w:val="24"/>
        </w:rPr>
        <w:t>.</w:t>
      </w:r>
      <w:r w:rsidRPr="00EF393B">
        <w:rPr>
          <w:rFonts w:asciiTheme="minorHAnsi" w:hAnsiTheme="minorHAnsi" w:cstheme="minorHAnsi"/>
          <w:sz w:val="24"/>
          <w:szCs w:val="24"/>
        </w:rPr>
        <w:t xml:space="preserve"> Sieg / V</w:t>
      </w:r>
      <w:r w:rsidR="00036356">
        <w:rPr>
          <w:rFonts w:asciiTheme="minorHAnsi" w:hAnsiTheme="minorHAnsi" w:cstheme="minorHAnsi"/>
          <w:sz w:val="24"/>
          <w:szCs w:val="24"/>
        </w:rPr>
        <w:t>.</w:t>
      </w:r>
      <w:r w:rsidRPr="00EF393B">
        <w:rPr>
          <w:rFonts w:asciiTheme="minorHAnsi" w:hAnsiTheme="minorHAnsi" w:cstheme="minorHAnsi"/>
          <w:sz w:val="24"/>
          <w:szCs w:val="24"/>
        </w:rPr>
        <w:t xml:space="preserve"> Elsenbast (</w:t>
      </w:r>
      <w:proofErr w:type="spellStart"/>
      <w:r w:rsidRPr="00EF393B">
        <w:rPr>
          <w:rFonts w:asciiTheme="minorHAnsi" w:hAnsiTheme="minorHAnsi" w:cstheme="minorHAnsi"/>
          <w:sz w:val="24"/>
          <w:szCs w:val="24"/>
        </w:rPr>
        <w:t>Hg</w:t>
      </w:r>
      <w:proofErr w:type="spellEnd"/>
      <w:r w:rsidRPr="00EF393B">
        <w:rPr>
          <w:rFonts w:asciiTheme="minorHAnsi" w:hAnsiTheme="minorHAnsi" w:cstheme="minorHAnsi"/>
          <w:sz w:val="24"/>
          <w:szCs w:val="24"/>
        </w:rPr>
        <w:t>.), Handbuch Interreligiöses Lernen, Gütersloh 2005</w:t>
      </w:r>
    </w:p>
    <w:p w14:paraId="6FF4AE7C" w14:textId="77777777" w:rsidR="00BC0A5A" w:rsidRPr="00036356" w:rsidRDefault="00BC0A5A" w:rsidP="00036356">
      <w:pPr>
        <w:spacing w:line="60" w:lineRule="atLeast"/>
        <w:rPr>
          <w:rFonts w:asciiTheme="minorHAnsi" w:hAnsiTheme="minorHAnsi" w:cstheme="minorHAnsi"/>
          <w:sz w:val="18"/>
          <w:szCs w:val="18"/>
        </w:rPr>
      </w:pPr>
    </w:p>
    <w:p w14:paraId="18D6C196" w14:textId="274614A9" w:rsidR="00BC0A5A" w:rsidRDefault="00BC0A5A" w:rsidP="00BC0A5A">
      <w:pPr>
        <w:rPr>
          <w:rFonts w:asciiTheme="minorHAnsi" w:hAnsiTheme="minorHAnsi" w:cstheme="minorHAnsi"/>
          <w:sz w:val="24"/>
          <w:szCs w:val="24"/>
        </w:rPr>
      </w:pPr>
      <w:r w:rsidRPr="00EF393B">
        <w:rPr>
          <w:rFonts w:asciiTheme="minorHAnsi" w:hAnsiTheme="minorHAnsi" w:cstheme="minorHAnsi"/>
          <w:sz w:val="24"/>
          <w:szCs w:val="24"/>
        </w:rPr>
        <w:t xml:space="preserve">Zehner, Joachim, Der notwendige Dialog. Die Weltreligionen in katholischer und evangelischer Sicht, Studien zum Verstehen fremder </w:t>
      </w:r>
      <w:proofErr w:type="gramStart"/>
      <w:r w:rsidRPr="00EF393B">
        <w:rPr>
          <w:rFonts w:asciiTheme="minorHAnsi" w:hAnsiTheme="minorHAnsi" w:cstheme="minorHAnsi"/>
          <w:sz w:val="24"/>
          <w:szCs w:val="24"/>
        </w:rPr>
        <w:t>Religionen</w:t>
      </w:r>
      <w:proofErr w:type="gramEnd"/>
      <w:r w:rsidRPr="00EF393B">
        <w:rPr>
          <w:rFonts w:asciiTheme="minorHAnsi" w:hAnsiTheme="minorHAnsi" w:cstheme="minorHAnsi"/>
          <w:sz w:val="24"/>
          <w:szCs w:val="24"/>
        </w:rPr>
        <w:t xml:space="preserve"> Bd. 3, Gütersloh 1992</w:t>
      </w:r>
    </w:p>
    <w:p w14:paraId="46935CDA" w14:textId="77777777" w:rsidR="00F601E3" w:rsidRPr="00F601E3" w:rsidRDefault="00F601E3" w:rsidP="00F601E3">
      <w:pPr>
        <w:spacing w:line="60" w:lineRule="atLeast"/>
        <w:rPr>
          <w:rFonts w:asciiTheme="minorHAnsi" w:hAnsiTheme="minorHAnsi" w:cstheme="minorHAnsi"/>
          <w:sz w:val="18"/>
          <w:szCs w:val="18"/>
        </w:rPr>
      </w:pPr>
    </w:p>
    <w:p w14:paraId="5D867471" w14:textId="7F6A2CD0" w:rsidR="00EF393B" w:rsidRPr="00F601E3" w:rsidRDefault="00F601E3" w:rsidP="00F601E3">
      <w:pPr>
        <w:jc w:val="right"/>
        <w:rPr>
          <w:rFonts w:asciiTheme="minorHAnsi" w:hAnsiTheme="minorHAnsi" w:cstheme="minorHAnsi"/>
          <w:i/>
          <w:sz w:val="24"/>
          <w:szCs w:val="24"/>
        </w:rPr>
      </w:pPr>
      <w:r w:rsidRPr="00F601E3">
        <w:rPr>
          <w:rFonts w:asciiTheme="minorHAnsi" w:hAnsiTheme="minorHAnsi" w:cstheme="minorHAnsi"/>
          <w:i/>
          <w:sz w:val="24"/>
          <w:szCs w:val="24"/>
        </w:rPr>
        <w:t>Dr. Friedmann Eißler, Berlin</w:t>
      </w:r>
    </w:p>
    <w:sectPr w:rsidR="00EF393B" w:rsidRPr="00F601E3" w:rsidSect="00050525">
      <w:footerReference w:type="even" r:id="rId11"/>
      <w:footerReference w:type="default" r:id="rId12"/>
      <w:pgSz w:w="11906" w:h="16838"/>
      <w:pgMar w:top="1418" w:right="1418" w:bottom="1134" w:left="1418"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EA2C" w14:textId="77777777" w:rsidR="000F75C9" w:rsidRDefault="000F75C9">
      <w:r>
        <w:separator/>
      </w:r>
    </w:p>
  </w:endnote>
  <w:endnote w:type="continuationSeparator" w:id="0">
    <w:p w14:paraId="5E6E0475" w14:textId="77777777" w:rsidR="000F75C9" w:rsidRDefault="000F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FFF4" w14:textId="77777777" w:rsidR="000F75C9" w:rsidRDefault="000F75C9" w:rsidP="0005052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79C272E" w14:textId="77777777" w:rsidR="000F75C9" w:rsidRDefault="000F75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D1F1" w14:textId="77777777" w:rsidR="000F75C9" w:rsidRPr="00F9237B" w:rsidRDefault="000F75C9" w:rsidP="00D076AA">
    <w:pPr>
      <w:pStyle w:val="Fuzeile"/>
      <w:framePr w:wrap="around" w:vAnchor="text" w:hAnchor="margin" w:xAlign="center" w:y="202"/>
      <w:rPr>
        <w:rStyle w:val="Seitenzahl"/>
        <w:rFonts w:asciiTheme="minorHAnsi" w:hAnsiTheme="minorHAnsi" w:cstheme="minorHAnsi"/>
        <w:sz w:val="24"/>
        <w:szCs w:val="24"/>
      </w:rPr>
    </w:pPr>
    <w:r w:rsidRPr="00F9237B">
      <w:rPr>
        <w:rStyle w:val="Seitenzahl"/>
        <w:rFonts w:asciiTheme="minorHAnsi" w:hAnsiTheme="minorHAnsi" w:cstheme="minorHAnsi"/>
        <w:sz w:val="24"/>
        <w:szCs w:val="24"/>
      </w:rPr>
      <w:fldChar w:fldCharType="begin"/>
    </w:r>
    <w:r w:rsidRPr="00F9237B">
      <w:rPr>
        <w:rStyle w:val="Seitenzahl"/>
        <w:rFonts w:asciiTheme="minorHAnsi" w:hAnsiTheme="minorHAnsi" w:cstheme="minorHAnsi"/>
        <w:sz w:val="24"/>
        <w:szCs w:val="24"/>
      </w:rPr>
      <w:instrText xml:space="preserve">PAGE  </w:instrText>
    </w:r>
    <w:r w:rsidRPr="00F9237B">
      <w:rPr>
        <w:rStyle w:val="Seitenzahl"/>
        <w:rFonts w:asciiTheme="minorHAnsi" w:hAnsiTheme="minorHAnsi" w:cstheme="minorHAnsi"/>
        <w:sz w:val="24"/>
        <w:szCs w:val="24"/>
      </w:rPr>
      <w:fldChar w:fldCharType="separate"/>
    </w:r>
    <w:r w:rsidR="001366EA" w:rsidRPr="00F9237B">
      <w:rPr>
        <w:rStyle w:val="Seitenzahl"/>
        <w:rFonts w:asciiTheme="minorHAnsi" w:hAnsiTheme="minorHAnsi" w:cstheme="minorHAnsi"/>
        <w:noProof/>
        <w:sz w:val="24"/>
        <w:szCs w:val="24"/>
      </w:rPr>
      <w:t>2</w:t>
    </w:r>
    <w:r w:rsidRPr="00F9237B">
      <w:rPr>
        <w:rStyle w:val="Seitenzahl"/>
        <w:rFonts w:asciiTheme="minorHAnsi" w:hAnsiTheme="minorHAnsi" w:cstheme="minorHAnsi"/>
        <w:sz w:val="24"/>
        <w:szCs w:val="24"/>
      </w:rPr>
      <w:fldChar w:fldCharType="end"/>
    </w:r>
  </w:p>
  <w:p w14:paraId="72620C8C" w14:textId="77777777" w:rsidR="000F75C9" w:rsidRDefault="000F75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FB28" w14:textId="77777777" w:rsidR="000F75C9" w:rsidRDefault="000F75C9">
      <w:r>
        <w:separator/>
      </w:r>
    </w:p>
  </w:footnote>
  <w:footnote w:type="continuationSeparator" w:id="0">
    <w:p w14:paraId="288DF552" w14:textId="77777777" w:rsidR="000F75C9" w:rsidRDefault="000F75C9">
      <w:r>
        <w:continuationSeparator/>
      </w:r>
    </w:p>
  </w:footnote>
  <w:footnote w:id="1">
    <w:p w14:paraId="41B95807" w14:textId="2779E449" w:rsidR="00BC0A5A" w:rsidRPr="00036356" w:rsidRDefault="00BC0A5A" w:rsidP="00BC0A5A">
      <w:pPr>
        <w:pStyle w:val="Funotentext"/>
        <w:rPr>
          <w:rFonts w:asciiTheme="minorHAnsi" w:hAnsiTheme="minorHAnsi" w:cstheme="minorHAnsi"/>
          <w:sz w:val="20"/>
          <w:szCs w:val="20"/>
        </w:rPr>
      </w:pPr>
      <w:r w:rsidRPr="00036356">
        <w:rPr>
          <w:rStyle w:val="Funotenzeichen"/>
          <w:rFonts w:asciiTheme="minorHAnsi" w:hAnsiTheme="minorHAnsi" w:cstheme="minorHAnsi"/>
          <w:sz w:val="20"/>
          <w:szCs w:val="20"/>
        </w:rPr>
        <w:footnoteRef/>
      </w:r>
      <w:r w:rsidRPr="00036356">
        <w:rPr>
          <w:rFonts w:asciiTheme="minorHAnsi" w:hAnsiTheme="minorHAnsi" w:cstheme="minorHAnsi"/>
          <w:sz w:val="20"/>
          <w:szCs w:val="20"/>
        </w:rPr>
        <w:t xml:space="preserve"> Vgl. Art. 72,3 „Kirche und Staat“ der Bundesverfassung der Schweizerischen Eidgenossenschaft; Thilo Sarrazin, Deutschland schafft sich ab. Wie wir unser Land aufs Spiel setzen, München 2010;</w:t>
      </w:r>
      <w:r w:rsidR="00073DFE" w:rsidRPr="00036356">
        <w:rPr>
          <w:rFonts w:asciiTheme="minorHAnsi" w:hAnsiTheme="minorHAnsi" w:cstheme="minorHAnsi"/>
          <w:sz w:val="20"/>
          <w:szCs w:val="20"/>
        </w:rPr>
        <w:t xml:space="preserve"> </w:t>
      </w:r>
      <w:r w:rsidR="00073DFE" w:rsidRPr="00036356">
        <w:rPr>
          <w:rFonts w:asciiTheme="minorHAnsi" w:hAnsiTheme="minorHAnsi" w:cstheme="minorHAnsi"/>
          <w:sz w:val="20"/>
          <w:szCs w:val="20"/>
        </w:rPr>
        <w:t xml:space="preserve">Ulrich Kraetzer, Salafisten. Bedrohung für </w:t>
      </w:r>
      <w:proofErr w:type="gramStart"/>
      <w:r w:rsidR="00073DFE" w:rsidRPr="00036356">
        <w:rPr>
          <w:rFonts w:asciiTheme="minorHAnsi" w:hAnsiTheme="minorHAnsi" w:cstheme="minorHAnsi"/>
          <w:sz w:val="20"/>
          <w:szCs w:val="20"/>
        </w:rPr>
        <w:t>Deutschland?,</w:t>
      </w:r>
      <w:proofErr w:type="gramEnd"/>
      <w:r w:rsidR="00073DFE" w:rsidRPr="00036356">
        <w:rPr>
          <w:rFonts w:asciiTheme="minorHAnsi" w:hAnsiTheme="minorHAnsi" w:cstheme="minorHAnsi"/>
          <w:sz w:val="20"/>
          <w:szCs w:val="20"/>
        </w:rPr>
        <w:t xml:space="preserve"> Gütersloh 2014; Thorsten Gerald Schneiders (</w:t>
      </w:r>
      <w:proofErr w:type="spellStart"/>
      <w:r w:rsidR="00073DFE" w:rsidRPr="00036356">
        <w:rPr>
          <w:rFonts w:asciiTheme="minorHAnsi" w:hAnsiTheme="minorHAnsi" w:cstheme="minorHAnsi"/>
          <w:sz w:val="20"/>
          <w:szCs w:val="20"/>
        </w:rPr>
        <w:t>Hg</w:t>
      </w:r>
      <w:proofErr w:type="spellEnd"/>
      <w:r w:rsidR="00073DFE" w:rsidRPr="00036356">
        <w:rPr>
          <w:rFonts w:asciiTheme="minorHAnsi" w:hAnsiTheme="minorHAnsi" w:cstheme="minorHAnsi"/>
          <w:sz w:val="20"/>
          <w:szCs w:val="20"/>
        </w:rPr>
        <w:t>.), Salafismus in Deutschland. Ursprünge und Gefahren einer islamisch-fundamentalistischen Bewegung, Bielefeld 2014.</w:t>
      </w:r>
    </w:p>
  </w:footnote>
  <w:footnote w:id="2">
    <w:p w14:paraId="7E72EB0B" w14:textId="77777777" w:rsidR="00BC0A5A" w:rsidRPr="00036356" w:rsidRDefault="00BC0A5A" w:rsidP="00BC0A5A">
      <w:pPr>
        <w:pStyle w:val="Funotentext"/>
        <w:rPr>
          <w:rFonts w:asciiTheme="minorHAnsi" w:hAnsiTheme="minorHAnsi" w:cstheme="minorHAnsi"/>
          <w:sz w:val="20"/>
          <w:szCs w:val="20"/>
        </w:rPr>
      </w:pPr>
      <w:r w:rsidRPr="00036356">
        <w:rPr>
          <w:rStyle w:val="Funotenzeichen"/>
          <w:rFonts w:asciiTheme="minorHAnsi" w:hAnsiTheme="minorHAnsi" w:cstheme="minorHAnsi"/>
          <w:sz w:val="20"/>
          <w:szCs w:val="20"/>
        </w:rPr>
        <w:footnoteRef/>
      </w:r>
      <w:r w:rsidRPr="00036356">
        <w:rPr>
          <w:rFonts w:asciiTheme="minorHAnsi" w:hAnsiTheme="minorHAnsi" w:cstheme="minorHAnsi"/>
          <w:sz w:val="20"/>
          <w:szCs w:val="20"/>
        </w:rPr>
        <w:t xml:space="preserve"> Vatikanum II: Dogmatische Konstitution über die Kirche </w:t>
      </w:r>
      <w:r w:rsidRPr="00036356">
        <w:rPr>
          <w:rFonts w:asciiTheme="minorHAnsi" w:hAnsiTheme="minorHAnsi" w:cstheme="minorHAnsi"/>
          <w:i/>
          <w:sz w:val="20"/>
          <w:szCs w:val="20"/>
        </w:rPr>
        <w:t xml:space="preserve">Lumen </w:t>
      </w:r>
      <w:proofErr w:type="spellStart"/>
      <w:r w:rsidRPr="00036356">
        <w:rPr>
          <w:rFonts w:asciiTheme="minorHAnsi" w:hAnsiTheme="minorHAnsi" w:cstheme="minorHAnsi"/>
          <w:i/>
          <w:sz w:val="20"/>
          <w:szCs w:val="20"/>
        </w:rPr>
        <w:t>Gentium</w:t>
      </w:r>
      <w:proofErr w:type="spellEnd"/>
      <w:r w:rsidRPr="00036356">
        <w:rPr>
          <w:rFonts w:asciiTheme="minorHAnsi" w:hAnsiTheme="minorHAnsi" w:cstheme="minorHAnsi"/>
          <w:sz w:val="20"/>
          <w:szCs w:val="20"/>
        </w:rPr>
        <w:t xml:space="preserve"> Nr. 16 (</w:t>
      </w:r>
      <w:proofErr w:type="spellStart"/>
      <w:r w:rsidRPr="00036356">
        <w:rPr>
          <w:rFonts w:asciiTheme="minorHAnsi" w:hAnsiTheme="minorHAnsi" w:cstheme="minorHAnsi"/>
          <w:sz w:val="20"/>
          <w:szCs w:val="20"/>
        </w:rPr>
        <w:t>Denzinger-Hünermann</w:t>
      </w:r>
      <w:proofErr w:type="spellEnd"/>
      <w:r w:rsidRPr="00036356">
        <w:rPr>
          <w:rFonts w:asciiTheme="minorHAnsi" w:hAnsiTheme="minorHAnsi" w:cstheme="minorHAnsi"/>
          <w:sz w:val="20"/>
          <w:szCs w:val="20"/>
        </w:rPr>
        <w:t xml:space="preserve">, Enchiridion, § 4140); Erklärung zum Verhältnis zu den nichtchristlichen Religionen </w:t>
      </w:r>
      <w:r w:rsidRPr="00036356">
        <w:rPr>
          <w:rFonts w:asciiTheme="minorHAnsi" w:hAnsiTheme="minorHAnsi" w:cstheme="minorHAnsi"/>
          <w:i/>
          <w:sz w:val="20"/>
          <w:szCs w:val="20"/>
        </w:rPr>
        <w:t xml:space="preserve">Nostra </w:t>
      </w:r>
      <w:proofErr w:type="spellStart"/>
      <w:r w:rsidRPr="00036356">
        <w:rPr>
          <w:rFonts w:asciiTheme="minorHAnsi" w:hAnsiTheme="minorHAnsi" w:cstheme="minorHAnsi"/>
          <w:i/>
          <w:sz w:val="20"/>
          <w:szCs w:val="20"/>
        </w:rPr>
        <w:t>Aetate</w:t>
      </w:r>
      <w:proofErr w:type="spellEnd"/>
      <w:r w:rsidRPr="00036356">
        <w:rPr>
          <w:rFonts w:asciiTheme="minorHAnsi" w:hAnsiTheme="minorHAnsi" w:cstheme="minorHAnsi"/>
          <w:sz w:val="20"/>
          <w:szCs w:val="20"/>
        </w:rPr>
        <w:t xml:space="preserve"> Nr. 2 (</w:t>
      </w:r>
      <w:proofErr w:type="spellStart"/>
      <w:r w:rsidRPr="00036356">
        <w:rPr>
          <w:rFonts w:asciiTheme="minorHAnsi" w:hAnsiTheme="minorHAnsi" w:cstheme="minorHAnsi"/>
          <w:sz w:val="20"/>
          <w:szCs w:val="20"/>
        </w:rPr>
        <w:t>Denzinger-Hünermann</w:t>
      </w:r>
      <w:proofErr w:type="spellEnd"/>
      <w:r w:rsidRPr="00036356">
        <w:rPr>
          <w:rFonts w:asciiTheme="minorHAnsi" w:hAnsiTheme="minorHAnsi" w:cstheme="minorHAnsi"/>
          <w:sz w:val="20"/>
          <w:szCs w:val="20"/>
        </w:rPr>
        <w:t xml:space="preserve">, Enchiridion, § 4196). ÖRK: World Council </w:t>
      </w:r>
      <w:proofErr w:type="spellStart"/>
      <w:r w:rsidRPr="00036356">
        <w:rPr>
          <w:rFonts w:asciiTheme="minorHAnsi" w:hAnsiTheme="minorHAnsi" w:cstheme="minorHAnsi"/>
          <w:sz w:val="20"/>
          <w:szCs w:val="20"/>
        </w:rPr>
        <w:t>of</w:t>
      </w:r>
      <w:proofErr w:type="spellEnd"/>
      <w:r w:rsidRPr="00036356">
        <w:rPr>
          <w:rFonts w:asciiTheme="minorHAnsi" w:hAnsiTheme="minorHAnsi" w:cstheme="minorHAnsi"/>
          <w:sz w:val="20"/>
          <w:szCs w:val="20"/>
        </w:rPr>
        <w:t xml:space="preserve"> </w:t>
      </w:r>
      <w:proofErr w:type="spellStart"/>
      <w:r w:rsidRPr="00036356">
        <w:rPr>
          <w:rFonts w:asciiTheme="minorHAnsi" w:hAnsiTheme="minorHAnsi" w:cstheme="minorHAnsi"/>
          <w:sz w:val="20"/>
          <w:szCs w:val="20"/>
        </w:rPr>
        <w:t>Churches</w:t>
      </w:r>
      <w:proofErr w:type="spellEnd"/>
      <w:r w:rsidRPr="00036356">
        <w:rPr>
          <w:rFonts w:asciiTheme="minorHAnsi" w:hAnsiTheme="minorHAnsi" w:cstheme="minorHAnsi"/>
          <w:sz w:val="20"/>
          <w:szCs w:val="20"/>
        </w:rPr>
        <w:t xml:space="preserve"> (</w:t>
      </w:r>
      <w:proofErr w:type="spellStart"/>
      <w:r w:rsidRPr="00036356">
        <w:rPr>
          <w:rFonts w:asciiTheme="minorHAnsi" w:hAnsiTheme="minorHAnsi" w:cstheme="minorHAnsi"/>
          <w:sz w:val="20"/>
          <w:szCs w:val="20"/>
        </w:rPr>
        <w:t>Hg</w:t>
      </w:r>
      <w:proofErr w:type="spellEnd"/>
      <w:r w:rsidRPr="00036356">
        <w:rPr>
          <w:rFonts w:asciiTheme="minorHAnsi" w:hAnsiTheme="minorHAnsi" w:cstheme="minorHAnsi"/>
          <w:sz w:val="20"/>
          <w:szCs w:val="20"/>
        </w:rPr>
        <w:t xml:space="preserve">.), Guidelines on </w:t>
      </w:r>
      <w:proofErr w:type="spellStart"/>
      <w:r w:rsidRPr="00036356">
        <w:rPr>
          <w:rFonts w:asciiTheme="minorHAnsi" w:hAnsiTheme="minorHAnsi" w:cstheme="minorHAnsi"/>
          <w:sz w:val="20"/>
          <w:szCs w:val="20"/>
        </w:rPr>
        <w:t>Dialogue</w:t>
      </w:r>
      <w:proofErr w:type="spellEnd"/>
      <w:r w:rsidRPr="00036356">
        <w:rPr>
          <w:rFonts w:asciiTheme="minorHAnsi" w:hAnsiTheme="minorHAnsi" w:cstheme="minorHAnsi"/>
          <w:sz w:val="20"/>
          <w:szCs w:val="20"/>
        </w:rPr>
        <w:t xml:space="preserve"> </w:t>
      </w:r>
      <w:proofErr w:type="spellStart"/>
      <w:r w:rsidRPr="00036356">
        <w:rPr>
          <w:rFonts w:asciiTheme="minorHAnsi" w:hAnsiTheme="minorHAnsi" w:cstheme="minorHAnsi"/>
          <w:sz w:val="20"/>
          <w:szCs w:val="20"/>
        </w:rPr>
        <w:t>with</w:t>
      </w:r>
      <w:proofErr w:type="spellEnd"/>
      <w:r w:rsidRPr="00036356">
        <w:rPr>
          <w:rFonts w:asciiTheme="minorHAnsi" w:hAnsiTheme="minorHAnsi" w:cstheme="minorHAnsi"/>
          <w:sz w:val="20"/>
          <w:szCs w:val="20"/>
        </w:rPr>
        <w:t xml:space="preserve"> People </w:t>
      </w:r>
      <w:proofErr w:type="spellStart"/>
      <w:r w:rsidRPr="00036356">
        <w:rPr>
          <w:rFonts w:asciiTheme="minorHAnsi" w:hAnsiTheme="minorHAnsi" w:cstheme="minorHAnsi"/>
          <w:sz w:val="20"/>
          <w:szCs w:val="20"/>
        </w:rPr>
        <w:t>of</w:t>
      </w:r>
      <w:proofErr w:type="spellEnd"/>
      <w:r w:rsidRPr="00036356">
        <w:rPr>
          <w:rFonts w:asciiTheme="minorHAnsi" w:hAnsiTheme="minorHAnsi" w:cstheme="minorHAnsi"/>
          <w:sz w:val="20"/>
          <w:szCs w:val="20"/>
        </w:rPr>
        <w:t xml:space="preserve"> Living </w:t>
      </w:r>
      <w:proofErr w:type="spellStart"/>
      <w:r w:rsidRPr="00036356">
        <w:rPr>
          <w:rFonts w:asciiTheme="minorHAnsi" w:hAnsiTheme="minorHAnsi" w:cstheme="minorHAnsi"/>
          <w:sz w:val="20"/>
          <w:szCs w:val="20"/>
        </w:rPr>
        <w:t>Faiths</w:t>
      </w:r>
      <w:proofErr w:type="spellEnd"/>
      <w:r w:rsidRPr="00036356">
        <w:rPr>
          <w:rFonts w:asciiTheme="minorHAnsi" w:hAnsiTheme="minorHAnsi" w:cstheme="minorHAnsi"/>
          <w:sz w:val="20"/>
          <w:szCs w:val="20"/>
        </w:rPr>
        <w:t xml:space="preserve"> and </w:t>
      </w:r>
      <w:proofErr w:type="spellStart"/>
      <w:r w:rsidRPr="00036356">
        <w:rPr>
          <w:rFonts w:asciiTheme="minorHAnsi" w:hAnsiTheme="minorHAnsi" w:cstheme="minorHAnsi"/>
          <w:sz w:val="20"/>
          <w:szCs w:val="20"/>
        </w:rPr>
        <w:t>Ideologies</w:t>
      </w:r>
      <w:proofErr w:type="spellEnd"/>
      <w:r w:rsidRPr="00036356">
        <w:rPr>
          <w:rFonts w:asciiTheme="minorHAnsi" w:hAnsiTheme="minorHAnsi" w:cstheme="minorHAnsi"/>
          <w:sz w:val="20"/>
          <w:szCs w:val="20"/>
        </w:rPr>
        <w:t xml:space="preserve"> (Chiang Mai 1977 / Kingston 1979), Genf 1979, deutsch: Leitlinien zum Dialog mit Menschen verschiedener Religionen und Ideologien, EZW-Arbeitstext Nr. 19, VI/79, Stuttgart 1979; Ökumenische Erwägungen zum Dialog und zu den Beziehungen mit Menschen anderer Religionen, ÖRK Zentralausschuss, Genf 2002. – Zur ganzen Entwicklung übersichtsweise: Reinhold Bernhardt, Ende des </w:t>
      </w:r>
      <w:proofErr w:type="gramStart"/>
      <w:r w:rsidRPr="00036356">
        <w:rPr>
          <w:rFonts w:asciiTheme="minorHAnsi" w:hAnsiTheme="minorHAnsi" w:cstheme="minorHAnsi"/>
          <w:sz w:val="20"/>
          <w:szCs w:val="20"/>
        </w:rPr>
        <w:t>Dialogs?,</w:t>
      </w:r>
      <w:proofErr w:type="gramEnd"/>
      <w:r w:rsidRPr="00036356">
        <w:rPr>
          <w:rFonts w:asciiTheme="minorHAnsi" w:hAnsiTheme="minorHAnsi" w:cstheme="minorHAnsi"/>
          <w:sz w:val="20"/>
          <w:szCs w:val="20"/>
        </w:rPr>
        <w:t xml:space="preserve"> Kap. 1; Joachim Zehner, Der notwendige Dialog.</w:t>
      </w:r>
    </w:p>
  </w:footnote>
  <w:footnote w:id="3">
    <w:p w14:paraId="19AFF16C" w14:textId="77777777" w:rsidR="00BC0A5A" w:rsidRPr="00036356" w:rsidRDefault="00BC0A5A" w:rsidP="00BC0A5A">
      <w:pPr>
        <w:pStyle w:val="Funotentext"/>
        <w:rPr>
          <w:rFonts w:asciiTheme="minorHAnsi" w:hAnsiTheme="minorHAnsi" w:cstheme="minorHAnsi"/>
          <w:sz w:val="20"/>
          <w:szCs w:val="20"/>
        </w:rPr>
      </w:pPr>
      <w:r w:rsidRPr="00036356">
        <w:rPr>
          <w:rStyle w:val="Funotenzeichen"/>
          <w:rFonts w:asciiTheme="minorHAnsi" w:hAnsiTheme="minorHAnsi" w:cstheme="minorHAnsi"/>
          <w:sz w:val="20"/>
          <w:szCs w:val="20"/>
        </w:rPr>
        <w:footnoteRef/>
      </w:r>
      <w:r w:rsidRPr="00036356">
        <w:rPr>
          <w:rFonts w:asciiTheme="minorHAnsi" w:hAnsiTheme="minorHAnsi" w:cstheme="minorHAnsi"/>
          <w:sz w:val="20"/>
          <w:szCs w:val="20"/>
        </w:rPr>
        <w:t xml:space="preserve"> Bernard Lewis / Friedrich Niewöhner (</w:t>
      </w:r>
      <w:proofErr w:type="spellStart"/>
      <w:r w:rsidRPr="00036356">
        <w:rPr>
          <w:rFonts w:asciiTheme="minorHAnsi" w:hAnsiTheme="minorHAnsi" w:cstheme="minorHAnsi"/>
          <w:sz w:val="20"/>
          <w:szCs w:val="20"/>
        </w:rPr>
        <w:t>Hg</w:t>
      </w:r>
      <w:proofErr w:type="spellEnd"/>
      <w:r w:rsidRPr="00036356">
        <w:rPr>
          <w:rFonts w:asciiTheme="minorHAnsi" w:hAnsiTheme="minorHAnsi" w:cstheme="minorHAnsi"/>
          <w:sz w:val="20"/>
          <w:szCs w:val="20"/>
        </w:rPr>
        <w:t xml:space="preserve">.), Religionsgespräche im Mittelalter, 1992; Matthias Lutz-Bachmann / Alexander </w:t>
      </w:r>
      <w:proofErr w:type="spellStart"/>
      <w:r w:rsidRPr="00036356">
        <w:rPr>
          <w:rFonts w:asciiTheme="minorHAnsi" w:hAnsiTheme="minorHAnsi" w:cstheme="minorHAnsi"/>
          <w:sz w:val="20"/>
          <w:szCs w:val="20"/>
        </w:rPr>
        <w:t>Fidora</w:t>
      </w:r>
      <w:proofErr w:type="spellEnd"/>
      <w:r w:rsidRPr="00036356">
        <w:rPr>
          <w:rFonts w:asciiTheme="minorHAnsi" w:hAnsiTheme="minorHAnsi" w:cstheme="minorHAnsi"/>
          <w:sz w:val="20"/>
          <w:szCs w:val="20"/>
        </w:rPr>
        <w:t xml:space="preserve"> (</w:t>
      </w:r>
      <w:proofErr w:type="spellStart"/>
      <w:r w:rsidRPr="00036356">
        <w:rPr>
          <w:rFonts w:asciiTheme="minorHAnsi" w:hAnsiTheme="minorHAnsi" w:cstheme="minorHAnsi"/>
          <w:sz w:val="20"/>
          <w:szCs w:val="20"/>
        </w:rPr>
        <w:t>Hg</w:t>
      </w:r>
      <w:proofErr w:type="spellEnd"/>
      <w:r w:rsidRPr="00036356">
        <w:rPr>
          <w:rFonts w:asciiTheme="minorHAnsi" w:hAnsiTheme="minorHAnsi" w:cstheme="minorHAnsi"/>
          <w:sz w:val="20"/>
          <w:szCs w:val="20"/>
        </w:rPr>
        <w:t>.), Juden Christen und Muslime, Darmstadt 2004.</w:t>
      </w:r>
    </w:p>
  </w:footnote>
  <w:footnote w:id="4">
    <w:p w14:paraId="0DCD696B" w14:textId="77777777" w:rsidR="00BC0A5A" w:rsidRPr="00036356" w:rsidRDefault="00BC0A5A" w:rsidP="00BC0A5A">
      <w:pPr>
        <w:pStyle w:val="Funotentext"/>
        <w:rPr>
          <w:rFonts w:asciiTheme="minorHAnsi" w:hAnsiTheme="minorHAnsi" w:cstheme="minorHAnsi"/>
          <w:sz w:val="20"/>
          <w:szCs w:val="20"/>
        </w:rPr>
      </w:pPr>
      <w:r w:rsidRPr="00036356">
        <w:rPr>
          <w:rStyle w:val="Funotenzeichen"/>
          <w:rFonts w:asciiTheme="minorHAnsi" w:hAnsiTheme="minorHAnsi" w:cstheme="minorHAnsi"/>
          <w:sz w:val="20"/>
          <w:szCs w:val="20"/>
        </w:rPr>
        <w:footnoteRef/>
      </w:r>
      <w:r w:rsidRPr="00036356">
        <w:rPr>
          <w:rFonts w:asciiTheme="minorHAnsi" w:hAnsiTheme="minorHAnsi" w:cstheme="minorHAnsi"/>
          <w:sz w:val="20"/>
          <w:szCs w:val="20"/>
        </w:rPr>
        <w:t xml:space="preserve"> Zur Unterscheidung zwischen dem Dialog des Lebens, des Handelns, des theologischen Austauschs und der religiösen Erfahrung (spiritueller Dialog) siehe die Verlautbarung </w:t>
      </w:r>
      <w:proofErr w:type="spellStart"/>
      <w:r w:rsidRPr="00036356">
        <w:rPr>
          <w:rFonts w:asciiTheme="minorHAnsi" w:hAnsiTheme="minorHAnsi" w:cstheme="minorHAnsi"/>
          <w:sz w:val="20"/>
          <w:szCs w:val="20"/>
        </w:rPr>
        <w:t>Dialogue</w:t>
      </w:r>
      <w:proofErr w:type="spellEnd"/>
      <w:r w:rsidRPr="00036356">
        <w:rPr>
          <w:rFonts w:asciiTheme="minorHAnsi" w:hAnsiTheme="minorHAnsi" w:cstheme="minorHAnsi"/>
          <w:sz w:val="20"/>
          <w:szCs w:val="20"/>
        </w:rPr>
        <w:t xml:space="preserve"> and </w:t>
      </w:r>
      <w:proofErr w:type="spellStart"/>
      <w:r w:rsidRPr="00036356">
        <w:rPr>
          <w:rFonts w:asciiTheme="minorHAnsi" w:hAnsiTheme="minorHAnsi" w:cstheme="minorHAnsi"/>
          <w:sz w:val="20"/>
          <w:szCs w:val="20"/>
        </w:rPr>
        <w:t>Proclamation</w:t>
      </w:r>
      <w:proofErr w:type="spellEnd"/>
      <w:r w:rsidRPr="00036356">
        <w:rPr>
          <w:rFonts w:asciiTheme="minorHAnsi" w:hAnsiTheme="minorHAnsi" w:cstheme="minorHAnsi"/>
          <w:sz w:val="20"/>
          <w:szCs w:val="20"/>
        </w:rPr>
        <w:t xml:space="preserve"> von </w:t>
      </w:r>
      <w:proofErr w:type="gramStart"/>
      <w:r w:rsidRPr="00036356">
        <w:rPr>
          <w:rFonts w:asciiTheme="minorHAnsi" w:hAnsiTheme="minorHAnsi" w:cstheme="minorHAnsi"/>
          <w:sz w:val="20"/>
          <w:szCs w:val="20"/>
        </w:rPr>
        <w:t>1991  (</w:t>
      </w:r>
      <w:proofErr w:type="gramEnd"/>
      <w:r w:rsidRPr="00036356">
        <w:rPr>
          <w:rFonts w:asciiTheme="minorHAnsi" w:hAnsiTheme="minorHAnsi" w:cstheme="minorHAnsi"/>
          <w:sz w:val="20"/>
          <w:szCs w:val="20"/>
        </w:rPr>
        <w:t xml:space="preserve">www.vatican.va/roman_curia/pontifical_councils/interelg/documents/rc_pc_interelg_doc_19051991_dialogue-and-proclamatio_en.html, dort § 42, unter Aufnahme eines Vorgängerdokuments von 1984). Beispiele für weitere Dialogformen sind der „innere Dialog“ einer Person, die mehreren religiösen Traditionen begegnet oder ihnen </w:t>
      </w:r>
      <w:proofErr w:type="gramStart"/>
      <w:r w:rsidRPr="00036356">
        <w:rPr>
          <w:rFonts w:asciiTheme="minorHAnsi" w:hAnsiTheme="minorHAnsi" w:cstheme="minorHAnsi"/>
          <w:sz w:val="20"/>
          <w:szCs w:val="20"/>
        </w:rPr>
        <w:t>nahe steht</w:t>
      </w:r>
      <w:proofErr w:type="gramEnd"/>
      <w:r w:rsidRPr="00036356">
        <w:rPr>
          <w:rFonts w:asciiTheme="minorHAnsi" w:hAnsiTheme="minorHAnsi" w:cstheme="minorHAnsi"/>
          <w:sz w:val="20"/>
          <w:szCs w:val="20"/>
        </w:rPr>
        <w:t>, oder der Dialog über den Dialog (Metadialog).</w:t>
      </w:r>
    </w:p>
  </w:footnote>
  <w:footnote w:id="5">
    <w:p w14:paraId="1C51F5A8" w14:textId="77777777" w:rsidR="00BC0A5A" w:rsidRPr="00036356" w:rsidRDefault="00BC0A5A" w:rsidP="00BC0A5A">
      <w:pPr>
        <w:pStyle w:val="Funotentext"/>
        <w:rPr>
          <w:rFonts w:asciiTheme="minorHAnsi" w:hAnsiTheme="minorHAnsi" w:cstheme="minorHAnsi"/>
          <w:sz w:val="20"/>
          <w:szCs w:val="20"/>
        </w:rPr>
      </w:pPr>
      <w:r w:rsidRPr="00036356">
        <w:rPr>
          <w:rStyle w:val="Funotenzeichen"/>
          <w:rFonts w:asciiTheme="minorHAnsi" w:hAnsiTheme="minorHAnsi" w:cstheme="minorHAnsi"/>
          <w:sz w:val="20"/>
          <w:szCs w:val="20"/>
        </w:rPr>
        <w:footnoteRef/>
      </w:r>
      <w:r w:rsidRPr="00036356">
        <w:rPr>
          <w:rFonts w:asciiTheme="minorHAnsi" w:hAnsiTheme="minorHAnsi" w:cstheme="minorHAnsi"/>
          <w:sz w:val="20"/>
          <w:szCs w:val="20"/>
        </w:rPr>
        <w:t xml:space="preserve"> Aus diesem Grund können Religion, Gott, Glaube etc. nicht als Allgemeinbegriffe vorausgesetzt werden, vgl. dazu auch Christlicher Glaube und nichtchristliche Religionen. Theologische Leitlinien, EKD-Texte 77, Hannover 2003, 8-10.</w:t>
      </w:r>
    </w:p>
  </w:footnote>
  <w:footnote w:id="6">
    <w:p w14:paraId="0F49E1F6" w14:textId="77777777" w:rsidR="00BC0A5A" w:rsidRPr="00036356" w:rsidRDefault="00BC0A5A" w:rsidP="00BC0A5A">
      <w:pPr>
        <w:pStyle w:val="Funotentext"/>
        <w:rPr>
          <w:rFonts w:asciiTheme="minorHAnsi" w:hAnsiTheme="minorHAnsi" w:cstheme="minorHAnsi"/>
          <w:sz w:val="20"/>
          <w:szCs w:val="20"/>
        </w:rPr>
      </w:pPr>
      <w:r w:rsidRPr="00036356">
        <w:rPr>
          <w:rStyle w:val="Funotenzeichen"/>
          <w:rFonts w:asciiTheme="minorHAnsi" w:hAnsiTheme="minorHAnsi" w:cstheme="minorHAnsi"/>
          <w:sz w:val="20"/>
          <w:szCs w:val="20"/>
        </w:rPr>
        <w:footnoteRef/>
      </w:r>
      <w:r w:rsidRPr="00036356">
        <w:rPr>
          <w:rFonts w:asciiTheme="minorHAnsi" w:hAnsiTheme="minorHAnsi" w:cstheme="minorHAnsi"/>
          <w:sz w:val="20"/>
          <w:szCs w:val="20"/>
        </w:rPr>
        <w:t xml:space="preserve"> Christian Danz, </w:t>
      </w:r>
      <w:r w:rsidRPr="00036356">
        <w:rPr>
          <w:rFonts w:asciiTheme="minorHAnsi" w:hAnsiTheme="minorHAnsi" w:cstheme="minorHAnsi"/>
          <w:i/>
          <w:sz w:val="20"/>
          <w:szCs w:val="20"/>
        </w:rPr>
        <w:t>Einführung in die Theologie der Religionen</w:t>
      </w:r>
      <w:r w:rsidRPr="00036356">
        <w:rPr>
          <w:rFonts w:asciiTheme="minorHAnsi" w:hAnsiTheme="minorHAnsi" w:cstheme="minorHAnsi"/>
          <w:sz w:val="20"/>
          <w:szCs w:val="20"/>
        </w:rPr>
        <w:t xml:space="preserve">, 96, unter Bezugnahme auf Jürgen </w:t>
      </w:r>
      <w:proofErr w:type="spellStart"/>
      <w:r w:rsidRPr="00036356">
        <w:rPr>
          <w:rFonts w:asciiTheme="minorHAnsi" w:hAnsiTheme="minorHAnsi" w:cstheme="minorHAnsi"/>
          <w:sz w:val="20"/>
          <w:szCs w:val="20"/>
        </w:rPr>
        <w:t>Werbick</w:t>
      </w:r>
      <w:proofErr w:type="spellEnd"/>
      <w:r w:rsidRPr="00036356">
        <w:rPr>
          <w:rFonts w:asciiTheme="minorHAnsi" w:hAnsiTheme="minorHAnsi" w:cstheme="minorHAnsi"/>
          <w:sz w:val="20"/>
          <w:szCs w:val="20"/>
        </w:rPr>
        <w:t xml:space="preserve">; Friedmann Eißler, Komparative Theologie. Eine Alternative zu bisherigen religionstheologischen </w:t>
      </w:r>
      <w:proofErr w:type="gramStart"/>
      <w:r w:rsidRPr="00036356">
        <w:rPr>
          <w:rFonts w:asciiTheme="minorHAnsi" w:hAnsiTheme="minorHAnsi" w:cstheme="minorHAnsi"/>
          <w:sz w:val="20"/>
          <w:szCs w:val="20"/>
        </w:rPr>
        <w:t>Konzepten?,</w:t>
      </w:r>
      <w:proofErr w:type="gramEnd"/>
      <w:r w:rsidRPr="00036356">
        <w:rPr>
          <w:rFonts w:asciiTheme="minorHAnsi" w:hAnsiTheme="minorHAnsi" w:cstheme="minorHAnsi"/>
          <w:sz w:val="20"/>
          <w:szCs w:val="20"/>
        </w:rPr>
        <w:t xml:space="preserve"> in: MD 12/2011, 449-455 (Literatur!).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F293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1DA0D52"/>
    <w:multiLevelType w:val="hybridMultilevel"/>
    <w:tmpl w:val="C43CA394"/>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16cid:durableId="33775104">
    <w:abstractNumId w:val="0"/>
  </w:num>
  <w:num w:numId="2" w16cid:durableId="211812625">
    <w:abstractNumId w:val="0"/>
  </w:num>
  <w:num w:numId="3" w16cid:durableId="148755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6F"/>
    <w:rsid w:val="00001107"/>
    <w:rsid w:val="00001625"/>
    <w:rsid w:val="000019B3"/>
    <w:rsid w:val="0000273C"/>
    <w:rsid w:val="0000327C"/>
    <w:rsid w:val="00003561"/>
    <w:rsid w:val="000035A3"/>
    <w:rsid w:val="0000377F"/>
    <w:rsid w:val="00003805"/>
    <w:rsid w:val="00003A79"/>
    <w:rsid w:val="00003B6D"/>
    <w:rsid w:val="00003B92"/>
    <w:rsid w:val="00003E60"/>
    <w:rsid w:val="00004014"/>
    <w:rsid w:val="00004126"/>
    <w:rsid w:val="000044AE"/>
    <w:rsid w:val="00004507"/>
    <w:rsid w:val="00004526"/>
    <w:rsid w:val="00004685"/>
    <w:rsid w:val="00004971"/>
    <w:rsid w:val="00004A08"/>
    <w:rsid w:val="00005469"/>
    <w:rsid w:val="0000568E"/>
    <w:rsid w:val="000059C2"/>
    <w:rsid w:val="00005A53"/>
    <w:rsid w:val="00006132"/>
    <w:rsid w:val="0000616A"/>
    <w:rsid w:val="00007275"/>
    <w:rsid w:val="000076CB"/>
    <w:rsid w:val="0000776B"/>
    <w:rsid w:val="00007B6C"/>
    <w:rsid w:val="00007EE1"/>
    <w:rsid w:val="00007F82"/>
    <w:rsid w:val="000100F9"/>
    <w:rsid w:val="00010166"/>
    <w:rsid w:val="000102B1"/>
    <w:rsid w:val="000116F1"/>
    <w:rsid w:val="000116F9"/>
    <w:rsid w:val="00011D07"/>
    <w:rsid w:val="00011E2A"/>
    <w:rsid w:val="0001248B"/>
    <w:rsid w:val="000128DF"/>
    <w:rsid w:val="00012A13"/>
    <w:rsid w:val="00012BD2"/>
    <w:rsid w:val="000137A9"/>
    <w:rsid w:val="00013889"/>
    <w:rsid w:val="00013ACD"/>
    <w:rsid w:val="00013ACF"/>
    <w:rsid w:val="00014226"/>
    <w:rsid w:val="0001438F"/>
    <w:rsid w:val="00014A9A"/>
    <w:rsid w:val="00014D68"/>
    <w:rsid w:val="00015011"/>
    <w:rsid w:val="0001503F"/>
    <w:rsid w:val="000150E6"/>
    <w:rsid w:val="0001510A"/>
    <w:rsid w:val="00015630"/>
    <w:rsid w:val="00015A54"/>
    <w:rsid w:val="00015EE7"/>
    <w:rsid w:val="00016714"/>
    <w:rsid w:val="00016878"/>
    <w:rsid w:val="000168EE"/>
    <w:rsid w:val="00016A02"/>
    <w:rsid w:val="00017FC0"/>
    <w:rsid w:val="00017FF1"/>
    <w:rsid w:val="0002031D"/>
    <w:rsid w:val="0002070B"/>
    <w:rsid w:val="0002092A"/>
    <w:rsid w:val="00020D64"/>
    <w:rsid w:val="00020DD3"/>
    <w:rsid w:val="00021014"/>
    <w:rsid w:val="00021B89"/>
    <w:rsid w:val="00021E9B"/>
    <w:rsid w:val="000222BA"/>
    <w:rsid w:val="00022CA3"/>
    <w:rsid w:val="00022EB0"/>
    <w:rsid w:val="00022FA4"/>
    <w:rsid w:val="000236C9"/>
    <w:rsid w:val="000237EC"/>
    <w:rsid w:val="00023950"/>
    <w:rsid w:val="00023B1A"/>
    <w:rsid w:val="00024146"/>
    <w:rsid w:val="00024427"/>
    <w:rsid w:val="000246A5"/>
    <w:rsid w:val="000246E3"/>
    <w:rsid w:val="00024A2E"/>
    <w:rsid w:val="00024B48"/>
    <w:rsid w:val="000258D1"/>
    <w:rsid w:val="00026069"/>
    <w:rsid w:val="00026105"/>
    <w:rsid w:val="0002615B"/>
    <w:rsid w:val="00026295"/>
    <w:rsid w:val="00026712"/>
    <w:rsid w:val="00026C8F"/>
    <w:rsid w:val="000270EC"/>
    <w:rsid w:val="0002737A"/>
    <w:rsid w:val="0002752B"/>
    <w:rsid w:val="00030551"/>
    <w:rsid w:val="000308C3"/>
    <w:rsid w:val="000309DD"/>
    <w:rsid w:val="00030D3D"/>
    <w:rsid w:val="00030E12"/>
    <w:rsid w:val="00031AA8"/>
    <w:rsid w:val="0003285B"/>
    <w:rsid w:val="00032A03"/>
    <w:rsid w:val="00032C14"/>
    <w:rsid w:val="00032D68"/>
    <w:rsid w:val="0003323D"/>
    <w:rsid w:val="00033586"/>
    <w:rsid w:val="0003383B"/>
    <w:rsid w:val="000338C3"/>
    <w:rsid w:val="00034029"/>
    <w:rsid w:val="00034944"/>
    <w:rsid w:val="0003497C"/>
    <w:rsid w:val="00035024"/>
    <w:rsid w:val="00035293"/>
    <w:rsid w:val="0003537B"/>
    <w:rsid w:val="00035424"/>
    <w:rsid w:val="000357B4"/>
    <w:rsid w:val="00036356"/>
    <w:rsid w:val="000366B2"/>
    <w:rsid w:val="00036ECB"/>
    <w:rsid w:val="000371F8"/>
    <w:rsid w:val="00037581"/>
    <w:rsid w:val="00040676"/>
    <w:rsid w:val="0004099D"/>
    <w:rsid w:val="00040AAF"/>
    <w:rsid w:val="00040CDD"/>
    <w:rsid w:val="00040DB2"/>
    <w:rsid w:val="00041448"/>
    <w:rsid w:val="000416D3"/>
    <w:rsid w:val="00041FBD"/>
    <w:rsid w:val="00042D3A"/>
    <w:rsid w:val="0004335F"/>
    <w:rsid w:val="000433A9"/>
    <w:rsid w:val="00043550"/>
    <w:rsid w:val="00043B52"/>
    <w:rsid w:val="00043C16"/>
    <w:rsid w:val="000440E4"/>
    <w:rsid w:val="000442B7"/>
    <w:rsid w:val="000445D3"/>
    <w:rsid w:val="000446D1"/>
    <w:rsid w:val="00044A8D"/>
    <w:rsid w:val="00044DEF"/>
    <w:rsid w:val="00044FA5"/>
    <w:rsid w:val="000454DA"/>
    <w:rsid w:val="00045937"/>
    <w:rsid w:val="00045FBB"/>
    <w:rsid w:val="000466F9"/>
    <w:rsid w:val="00046AC9"/>
    <w:rsid w:val="00046D99"/>
    <w:rsid w:val="0004778B"/>
    <w:rsid w:val="0004789D"/>
    <w:rsid w:val="000478E9"/>
    <w:rsid w:val="00047BCB"/>
    <w:rsid w:val="000501FC"/>
    <w:rsid w:val="000502C7"/>
    <w:rsid w:val="00050525"/>
    <w:rsid w:val="00051669"/>
    <w:rsid w:val="00051BA9"/>
    <w:rsid w:val="00051F02"/>
    <w:rsid w:val="00052019"/>
    <w:rsid w:val="000521FF"/>
    <w:rsid w:val="00052436"/>
    <w:rsid w:val="000527D1"/>
    <w:rsid w:val="000531BA"/>
    <w:rsid w:val="00053DA4"/>
    <w:rsid w:val="00053ED3"/>
    <w:rsid w:val="00054375"/>
    <w:rsid w:val="000549A8"/>
    <w:rsid w:val="00054B3E"/>
    <w:rsid w:val="00054E5B"/>
    <w:rsid w:val="0005526D"/>
    <w:rsid w:val="0005583B"/>
    <w:rsid w:val="00055959"/>
    <w:rsid w:val="0005615C"/>
    <w:rsid w:val="0005631D"/>
    <w:rsid w:val="0005637A"/>
    <w:rsid w:val="00056A8D"/>
    <w:rsid w:val="00056CA0"/>
    <w:rsid w:val="0005783D"/>
    <w:rsid w:val="0005786C"/>
    <w:rsid w:val="00057B61"/>
    <w:rsid w:val="00060115"/>
    <w:rsid w:val="00060997"/>
    <w:rsid w:val="00060AC7"/>
    <w:rsid w:val="00060BBA"/>
    <w:rsid w:val="000615BC"/>
    <w:rsid w:val="00061649"/>
    <w:rsid w:val="000617D7"/>
    <w:rsid w:val="00061CD3"/>
    <w:rsid w:val="00062387"/>
    <w:rsid w:val="000623CE"/>
    <w:rsid w:val="00062BA6"/>
    <w:rsid w:val="0006321F"/>
    <w:rsid w:val="0006378E"/>
    <w:rsid w:val="00063A26"/>
    <w:rsid w:val="00063D3D"/>
    <w:rsid w:val="00063FBB"/>
    <w:rsid w:val="00064022"/>
    <w:rsid w:val="00064B3B"/>
    <w:rsid w:val="00064FE4"/>
    <w:rsid w:val="000653BD"/>
    <w:rsid w:val="00065663"/>
    <w:rsid w:val="0006587E"/>
    <w:rsid w:val="0006589A"/>
    <w:rsid w:val="000659BC"/>
    <w:rsid w:val="000659E2"/>
    <w:rsid w:val="00065E7E"/>
    <w:rsid w:val="00065EAE"/>
    <w:rsid w:val="00065FAC"/>
    <w:rsid w:val="000661D2"/>
    <w:rsid w:val="000663AF"/>
    <w:rsid w:val="00066453"/>
    <w:rsid w:val="00066502"/>
    <w:rsid w:val="000665F7"/>
    <w:rsid w:val="0006687D"/>
    <w:rsid w:val="00066955"/>
    <w:rsid w:val="00066D92"/>
    <w:rsid w:val="00066DAF"/>
    <w:rsid w:val="000675A5"/>
    <w:rsid w:val="000679A1"/>
    <w:rsid w:val="000702BE"/>
    <w:rsid w:val="000707F1"/>
    <w:rsid w:val="00070F7D"/>
    <w:rsid w:val="00071E0E"/>
    <w:rsid w:val="0007268C"/>
    <w:rsid w:val="00072C0E"/>
    <w:rsid w:val="00073289"/>
    <w:rsid w:val="0007378C"/>
    <w:rsid w:val="000737F0"/>
    <w:rsid w:val="00073DFE"/>
    <w:rsid w:val="00074B74"/>
    <w:rsid w:val="00074CCB"/>
    <w:rsid w:val="00074CEA"/>
    <w:rsid w:val="0007503D"/>
    <w:rsid w:val="000751A9"/>
    <w:rsid w:val="0007541F"/>
    <w:rsid w:val="000754E7"/>
    <w:rsid w:val="00075606"/>
    <w:rsid w:val="00075CF6"/>
    <w:rsid w:val="00075D95"/>
    <w:rsid w:val="00076018"/>
    <w:rsid w:val="0007621F"/>
    <w:rsid w:val="000765AF"/>
    <w:rsid w:val="00076641"/>
    <w:rsid w:val="000766C7"/>
    <w:rsid w:val="00076BE8"/>
    <w:rsid w:val="0007785F"/>
    <w:rsid w:val="00077AC7"/>
    <w:rsid w:val="00077F6C"/>
    <w:rsid w:val="000802F1"/>
    <w:rsid w:val="00080764"/>
    <w:rsid w:val="0008089E"/>
    <w:rsid w:val="00080E26"/>
    <w:rsid w:val="0008121B"/>
    <w:rsid w:val="00081791"/>
    <w:rsid w:val="000817A3"/>
    <w:rsid w:val="00081BD3"/>
    <w:rsid w:val="0008206C"/>
    <w:rsid w:val="00082551"/>
    <w:rsid w:val="00082BE7"/>
    <w:rsid w:val="0008350D"/>
    <w:rsid w:val="00083522"/>
    <w:rsid w:val="00083AE5"/>
    <w:rsid w:val="00083B73"/>
    <w:rsid w:val="000849EF"/>
    <w:rsid w:val="00084CD9"/>
    <w:rsid w:val="00084DA2"/>
    <w:rsid w:val="00084FF4"/>
    <w:rsid w:val="000854BA"/>
    <w:rsid w:val="00085698"/>
    <w:rsid w:val="000857EC"/>
    <w:rsid w:val="00085EBB"/>
    <w:rsid w:val="0008601C"/>
    <w:rsid w:val="00086047"/>
    <w:rsid w:val="0008607A"/>
    <w:rsid w:val="0008674B"/>
    <w:rsid w:val="000867EC"/>
    <w:rsid w:val="00087095"/>
    <w:rsid w:val="000872CB"/>
    <w:rsid w:val="0008775B"/>
    <w:rsid w:val="0009041A"/>
    <w:rsid w:val="00090661"/>
    <w:rsid w:val="000908E9"/>
    <w:rsid w:val="000916F5"/>
    <w:rsid w:val="00091A23"/>
    <w:rsid w:val="00091F94"/>
    <w:rsid w:val="0009264B"/>
    <w:rsid w:val="00092E52"/>
    <w:rsid w:val="00093D04"/>
    <w:rsid w:val="00093FD0"/>
    <w:rsid w:val="00094A93"/>
    <w:rsid w:val="00094B9D"/>
    <w:rsid w:val="00094C94"/>
    <w:rsid w:val="00094EB4"/>
    <w:rsid w:val="00094EF2"/>
    <w:rsid w:val="000955F7"/>
    <w:rsid w:val="00095C14"/>
    <w:rsid w:val="00095CB8"/>
    <w:rsid w:val="00095D3F"/>
    <w:rsid w:val="0009610B"/>
    <w:rsid w:val="00096325"/>
    <w:rsid w:val="00096789"/>
    <w:rsid w:val="000968BC"/>
    <w:rsid w:val="00096A4A"/>
    <w:rsid w:val="000974C4"/>
    <w:rsid w:val="0009787D"/>
    <w:rsid w:val="0009788C"/>
    <w:rsid w:val="0009790F"/>
    <w:rsid w:val="00097A74"/>
    <w:rsid w:val="00097D48"/>
    <w:rsid w:val="000A00F5"/>
    <w:rsid w:val="000A0377"/>
    <w:rsid w:val="000A06B2"/>
    <w:rsid w:val="000A0772"/>
    <w:rsid w:val="000A0BEA"/>
    <w:rsid w:val="000A0F6F"/>
    <w:rsid w:val="000A10EE"/>
    <w:rsid w:val="000A1362"/>
    <w:rsid w:val="000A1479"/>
    <w:rsid w:val="000A169C"/>
    <w:rsid w:val="000A21A5"/>
    <w:rsid w:val="000A2AB0"/>
    <w:rsid w:val="000A34AB"/>
    <w:rsid w:val="000A35E3"/>
    <w:rsid w:val="000A3BFA"/>
    <w:rsid w:val="000A3F8F"/>
    <w:rsid w:val="000A4037"/>
    <w:rsid w:val="000A41D7"/>
    <w:rsid w:val="000A47C7"/>
    <w:rsid w:val="000A49D5"/>
    <w:rsid w:val="000A4A1C"/>
    <w:rsid w:val="000A53C1"/>
    <w:rsid w:val="000A55CE"/>
    <w:rsid w:val="000A56EB"/>
    <w:rsid w:val="000A5876"/>
    <w:rsid w:val="000A587E"/>
    <w:rsid w:val="000A5ADE"/>
    <w:rsid w:val="000A610E"/>
    <w:rsid w:val="000A6250"/>
    <w:rsid w:val="000A62E9"/>
    <w:rsid w:val="000A66C4"/>
    <w:rsid w:val="000A6D8A"/>
    <w:rsid w:val="000A7056"/>
    <w:rsid w:val="000A744C"/>
    <w:rsid w:val="000A76E5"/>
    <w:rsid w:val="000B0178"/>
    <w:rsid w:val="000B04B3"/>
    <w:rsid w:val="000B087C"/>
    <w:rsid w:val="000B0FFB"/>
    <w:rsid w:val="000B1392"/>
    <w:rsid w:val="000B1B80"/>
    <w:rsid w:val="000B1D06"/>
    <w:rsid w:val="000B2019"/>
    <w:rsid w:val="000B20F5"/>
    <w:rsid w:val="000B220B"/>
    <w:rsid w:val="000B2917"/>
    <w:rsid w:val="000B2E97"/>
    <w:rsid w:val="000B303D"/>
    <w:rsid w:val="000B3195"/>
    <w:rsid w:val="000B37F2"/>
    <w:rsid w:val="000B3A8B"/>
    <w:rsid w:val="000B4F00"/>
    <w:rsid w:val="000B5664"/>
    <w:rsid w:val="000B576A"/>
    <w:rsid w:val="000B5AA3"/>
    <w:rsid w:val="000B5E3E"/>
    <w:rsid w:val="000B6D47"/>
    <w:rsid w:val="000B718F"/>
    <w:rsid w:val="000B77C0"/>
    <w:rsid w:val="000B7EED"/>
    <w:rsid w:val="000C016A"/>
    <w:rsid w:val="000C01AA"/>
    <w:rsid w:val="000C046B"/>
    <w:rsid w:val="000C08DE"/>
    <w:rsid w:val="000C095A"/>
    <w:rsid w:val="000C0D4F"/>
    <w:rsid w:val="000C10A1"/>
    <w:rsid w:val="000C1295"/>
    <w:rsid w:val="000C2166"/>
    <w:rsid w:val="000C2E87"/>
    <w:rsid w:val="000C2F6B"/>
    <w:rsid w:val="000C31A9"/>
    <w:rsid w:val="000C3276"/>
    <w:rsid w:val="000C3421"/>
    <w:rsid w:val="000C372F"/>
    <w:rsid w:val="000C4306"/>
    <w:rsid w:val="000C473E"/>
    <w:rsid w:val="000C4E3F"/>
    <w:rsid w:val="000C58C1"/>
    <w:rsid w:val="000C5985"/>
    <w:rsid w:val="000C5E54"/>
    <w:rsid w:val="000C6690"/>
    <w:rsid w:val="000C6758"/>
    <w:rsid w:val="000C6FE5"/>
    <w:rsid w:val="000C7B4F"/>
    <w:rsid w:val="000C7BD0"/>
    <w:rsid w:val="000D01EA"/>
    <w:rsid w:val="000D119A"/>
    <w:rsid w:val="000D12A0"/>
    <w:rsid w:val="000D15AF"/>
    <w:rsid w:val="000D24C6"/>
    <w:rsid w:val="000D270D"/>
    <w:rsid w:val="000D2BFB"/>
    <w:rsid w:val="000D2EAC"/>
    <w:rsid w:val="000D3796"/>
    <w:rsid w:val="000D37B2"/>
    <w:rsid w:val="000D3881"/>
    <w:rsid w:val="000D401E"/>
    <w:rsid w:val="000D4546"/>
    <w:rsid w:val="000D4EAA"/>
    <w:rsid w:val="000D5381"/>
    <w:rsid w:val="000D5884"/>
    <w:rsid w:val="000D58C5"/>
    <w:rsid w:val="000D5B5D"/>
    <w:rsid w:val="000D6017"/>
    <w:rsid w:val="000D6441"/>
    <w:rsid w:val="000D6540"/>
    <w:rsid w:val="000D666F"/>
    <w:rsid w:val="000D668B"/>
    <w:rsid w:val="000D793C"/>
    <w:rsid w:val="000E0187"/>
    <w:rsid w:val="000E025B"/>
    <w:rsid w:val="000E1468"/>
    <w:rsid w:val="000E1491"/>
    <w:rsid w:val="000E1681"/>
    <w:rsid w:val="000E1E4C"/>
    <w:rsid w:val="000E1F43"/>
    <w:rsid w:val="000E2007"/>
    <w:rsid w:val="000E206F"/>
    <w:rsid w:val="000E28BE"/>
    <w:rsid w:val="000E2A6F"/>
    <w:rsid w:val="000E2BEB"/>
    <w:rsid w:val="000E2E35"/>
    <w:rsid w:val="000E2E41"/>
    <w:rsid w:val="000E2E42"/>
    <w:rsid w:val="000E32A0"/>
    <w:rsid w:val="000E338A"/>
    <w:rsid w:val="000E3471"/>
    <w:rsid w:val="000E370E"/>
    <w:rsid w:val="000E3797"/>
    <w:rsid w:val="000E3840"/>
    <w:rsid w:val="000E4657"/>
    <w:rsid w:val="000E509D"/>
    <w:rsid w:val="000E555A"/>
    <w:rsid w:val="000E589F"/>
    <w:rsid w:val="000E599B"/>
    <w:rsid w:val="000E5AC7"/>
    <w:rsid w:val="000E5B29"/>
    <w:rsid w:val="000E5BA3"/>
    <w:rsid w:val="000E60B1"/>
    <w:rsid w:val="000E6280"/>
    <w:rsid w:val="000E689E"/>
    <w:rsid w:val="000E68B9"/>
    <w:rsid w:val="000E6AB3"/>
    <w:rsid w:val="000E73A6"/>
    <w:rsid w:val="000F03FE"/>
    <w:rsid w:val="000F04C7"/>
    <w:rsid w:val="000F0532"/>
    <w:rsid w:val="000F055B"/>
    <w:rsid w:val="000F08CE"/>
    <w:rsid w:val="000F0BCE"/>
    <w:rsid w:val="000F0D01"/>
    <w:rsid w:val="000F0F83"/>
    <w:rsid w:val="000F1282"/>
    <w:rsid w:val="000F16D8"/>
    <w:rsid w:val="000F171A"/>
    <w:rsid w:val="000F1C03"/>
    <w:rsid w:val="000F1CE0"/>
    <w:rsid w:val="000F1D46"/>
    <w:rsid w:val="000F20A0"/>
    <w:rsid w:val="000F230C"/>
    <w:rsid w:val="000F2629"/>
    <w:rsid w:val="000F264D"/>
    <w:rsid w:val="000F2ED6"/>
    <w:rsid w:val="000F2EFF"/>
    <w:rsid w:val="000F2F13"/>
    <w:rsid w:val="000F31F1"/>
    <w:rsid w:val="000F3327"/>
    <w:rsid w:val="000F380E"/>
    <w:rsid w:val="000F3DF3"/>
    <w:rsid w:val="000F3E13"/>
    <w:rsid w:val="000F3E85"/>
    <w:rsid w:val="000F4107"/>
    <w:rsid w:val="000F4CD5"/>
    <w:rsid w:val="000F50DF"/>
    <w:rsid w:val="000F54D6"/>
    <w:rsid w:val="000F580F"/>
    <w:rsid w:val="000F64BC"/>
    <w:rsid w:val="000F66E9"/>
    <w:rsid w:val="000F6F00"/>
    <w:rsid w:val="000F6F7E"/>
    <w:rsid w:val="000F7070"/>
    <w:rsid w:val="000F7270"/>
    <w:rsid w:val="000F75C9"/>
    <w:rsid w:val="000F77F4"/>
    <w:rsid w:val="00100D76"/>
    <w:rsid w:val="00101549"/>
    <w:rsid w:val="00101877"/>
    <w:rsid w:val="00101B9B"/>
    <w:rsid w:val="00102016"/>
    <w:rsid w:val="00102A9B"/>
    <w:rsid w:val="00103205"/>
    <w:rsid w:val="0010350A"/>
    <w:rsid w:val="0010376C"/>
    <w:rsid w:val="00103E0D"/>
    <w:rsid w:val="00103F7E"/>
    <w:rsid w:val="001040E2"/>
    <w:rsid w:val="0010430B"/>
    <w:rsid w:val="001043CC"/>
    <w:rsid w:val="001048A6"/>
    <w:rsid w:val="00104EF6"/>
    <w:rsid w:val="00104FD9"/>
    <w:rsid w:val="00105673"/>
    <w:rsid w:val="001056C4"/>
    <w:rsid w:val="00105710"/>
    <w:rsid w:val="0010617C"/>
    <w:rsid w:val="0010632A"/>
    <w:rsid w:val="00107204"/>
    <w:rsid w:val="001073B4"/>
    <w:rsid w:val="0010755E"/>
    <w:rsid w:val="001079EC"/>
    <w:rsid w:val="00110237"/>
    <w:rsid w:val="00110499"/>
    <w:rsid w:val="001107D1"/>
    <w:rsid w:val="00110B41"/>
    <w:rsid w:val="00110B54"/>
    <w:rsid w:val="001115B0"/>
    <w:rsid w:val="001117DB"/>
    <w:rsid w:val="00111D18"/>
    <w:rsid w:val="00111E27"/>
    <w:rsid w:val="00111FA0"/>
    <w:rsid w:val="0011273B"/>
    <w:rsid w:val="00112F61"/>
    <w:rsid w:val="0011313F"/>
    <w:rsid w:val="00113356"/>
    <w:rsid w:val="00113425"/>
    <w:rsid w:val="00113BAD"/>
    <w:rsid w:val="00113BFA"/>
    <w:rsid w:val="00113C2E"/>
    <w:rsid w:val="00113C5F"/>
    <w:rsid w:val="00113EFA"/>
    <w:rsid w:val="001148AE"/>
    <w:rsid w:val="001148BA"/>
    <w:rsid w:val="00114D73"/>
    <w:rsid w:val="0011501D"/>
    <w:rsid w:val="001150DC"/>
    <w:rsid w:val="001155DD"/>
    <w:rsid w:val="001159C9"/>
    <w:rsid w:val="00115FCD"/>
    <w:rsid w:val="00116803"/>
    <w:rsid w:val="00116A49"/>
    <w:rsid w:val="00116E10"/>
    <w:rsid w:val="00116FA8"/>
    <w:rsid w:val="00116FE2"/>
    <w:rsid w:val="001175AA"/>
    <w:rsid w:val="00117AB8"/>
    <w:rsid w:val="00117BAF"/>
    <w:rsid w:val="00117BE7"/>
    <w:rsid w:val="00120370"/>
    <w:rsid w:val="0012043E"/>
    <w:rsid w:val="001208B5"/>
    <w:rsid w:val="00120A78"/>
    <w:rsid w:val="00120D5E"/>
    <w:rsid w:val="0012153D"/>
    <w:rsid w:val="00121928"/>
    <w:rsid w:val="001219DC"/>
    <w:rsid w:val="00122153"/>
    <w:rsid w:val="00122280"/>
    <w:rsid w:val="00122F69"/>
    <w:rsid w:val="00123E79"/>
    <w:rsid w:val="001241E3"/>
    <w:rsid w:val="00124213"/>
    <w:rsid w:val="0012428A"/>
    <w:rsid w:val="00124BFF"/>
    <w:rsid w:val="00124C97"/>
    <w:rsid w:val="00124DBC"/>
    <w:rsid w:val="00124E73"/>
    <w:rsid w:val="00125003"/>
    <w:rsid w:val="00125396"/>
    <w:rsid w:val="001253BF"/>
    <w:rsid w:val="001255D7"/>
    <w:rsid w:val="00125B8E"/>
    <w:rsid w:val="0012622B"/>
    <w:rsid w:val="00126424"/>
    <w:rsid w:val="0012659D"/>
    <w:rsid w:val="00126AF7"/>
    <w:rsid w:val="00126B7A"/>
    <w:rsid w:val="00126F33"/>
    <w:rsid w:val="00127113"/>
    <w:rsid w:val="001272E0"/>
    <w:rsid w:val="00127579"/>
    <w:rsid w:val="001276EC"/>
    <w:rsid w:val="001279FD"/>
    <w:rsid w:val="00127DA3"/>
    <w:rsid w:val="001302A9"/>
    <w:rsid w:val="001303B4"/>
    <w:rsid w:val="001303B9"/>
    <w:rsid w:val="0013048F"/>
    <w:rsid w:val="001305A3"/>
    <w:rsid w:val="001308BA"/>
    <w:rsid w:val="00130943"/>
    <w:rsid w:val="00131616"/>
    <w:rsid w:val="00131C45"/>
    <w:rsid w:val="00132350"/>
    <w:rsid w:val="0013269B"/>
    <w:rsid w:val="00132E3E"/>
    <w:rsid w:val="001335F2"/>
    <w:rsid w:val="00133B99"/>
    <w:rsid w:val="001342DE"/>
    <w:rsid w:val="001345BC"/>
    <w:rsid w:val="001347D4"/>
    <w:rsid w:val="00134944"/>
    <w:rsid w:val="00134999"/>
    <w:rsid w:val="00134A88"/>
    <w:rsid w:val="00134B62"/>
    <w:rsid w:val="00134D63"/>
    <w:rsid w:val="00134EFC"/>
    <w:rsid w:val="00135467"/>
    <w:rsid w:val="00135CB6"/>
    <w:rsid w:val="00135E86"/>
    <w:rsid w:val="00136082"/>
    <w:rsid w:val="001361B1"/>
    <w:rsid w:val="00136362"/>
    <w:rsid w:val="001364CC"/>
    <w:rsid w:val="001366EA"/>
    <w:rsid w:val="00136D2A"/>
    <w:rsid w:val="001371A4"/>
    <w:rsid w:val="00137259"/>
    <w:rsid w:val="001372CA"/>
    <w:rsid w:val="0013746B"/>
    <w:rsid w:val="0013798A"/>
    <w:rsid w:val="00137C54"/>
    <w:rsid w:val="00137D87"/>
    <w:rsid w:val="001400FA"/>
    <w:rsid w:val="00140361"/>
    <w:rsid w:val="00140B52"/>
    <w:rsid w:val="00140BF2"/>
    <w:rsid w:val="00140CBA"/>
    <w:rsid w:val="00141388"/>
    <w:rsid w:val="00141536"/>
    <w:rsid w:val="00141B16"/>
    <w:rsid w:val="00141D59"/>
    <w:rsid w:val="00141D60"/>
    <w:rsid w:val="00141FB0"/>
    <w:rsid w:val="00142233"/>
    <w:rsid w:val="00142238"/>
    <w:rsid w:val="00142C89"/>
    <w:rsid w:val="00142FDB"/>
    <w:rsid w:val="0014327E"/>
    <w:rsid w:val="00143305"/>
    <w:rsid w:val="0014331C"/>
    <w:rsid w:val="00143B60"/>
    <w:rsid w:val="00144F13"/>
    <w:rsid w:val="00145014"/>
    <w:rsid w:val="001453AA"/>
    <w:rsid w:val="001455FA"/>
    <w:rsid w:val="00145644"/>
    <w:rsid w:val="0014569C"/>
    <w:rsid w:val="00145CFE"/>
    <w:rsid w:val="001460B4"/>
    <w:rsid w:val="001460B5"/>
    <w:rsid w:val="001467A5"/>
    <w:rsid w:val="00146C11"/>
    <w:rsid w:val="001470EC"/>
    <w:rsid w:val="0014720E"/>
    <w:rsid w:val="00147301"/>
    <w:rsid w:val="00147BA7"/>
    <w:rsid w:val="00150771"/>
    <w:rsid w:val="00150C52"/>
    <w:rsid w:val="00150ECA"/>
    <w:rsid w:val="00150EEE"/>
    <w:rsid w:val="001510C1"/>
    <w:rsid w:val="00151319"/>
    <w:rsid w:val="00151718"/>
    <w:rsid w:val="00151B30"/>
    <w:rsid w:val="00152025"/>
    <w:rsid w:val="001521B3"/>
    <w:rsid w:val="00153792"/>
    <w:rsid w:val="00153C5A"/>
    <w:rsid w:val="00153CB8"/>
    <w:rsid w:val="00154E2D"/>
    <w:rsid w:val="00154EDD"/>
    <w:rsid w:val="00155002"/>
    <w:rsid w:val="001550EF"/>
    <w:rsid w:val="001552C8"/>
    <w:rsid w:val="0015597C"/>
    <w:rsid w:val="00155A7A"/>
    <w:rsid w:val="001561E1"/>
    <w:rsid w:val="001562A3"/>
    <w:rsid w:val="001562EB"/>
    <w:rsid w:val="001566C9"/>
    <w:rsid w:val="00156A39"/>
    <w:rsid w:val="00156E46"/>
    <w:rsid w:val="001570AD"/>
    <w:rsid w:val="00157183"/>
    <w:rsid w:val="001572BF"/>
    <w:rsid w:val="0015746F"/>
    <w:rsid w:val="00157F9D"/>
    <w:rsid w:val="001609F8"/>
    <w:rsid w:val="00160B5F"/>
    <w:rsid w:val="001610F6"/>
    <w:rsid w:val="00161655"/>
    <w:rsid w:val="00161AD3"/>
    <w:rsid w:val="00161B3D"/>
    <w:rsid w:val="00161E7A"/>
    <w:rsid w:val="00162781"/>
    <w:rsid w:val="001628D6"/>
    <w:rsid w:val="00162D28"/>
    <w:rsid w:val="00163A5F"/>
    <w:rsid w:val="00163DBA"/>
    <w:rsid w:val="00163FF0"/>
    <w:rsid w:val="00164033"/>
    <w:rsid w:val="001645DD"/>
    <w:rsid w:val="001646C0"/>
    <w:rsid w:val="001648E9"/>
    <w:rsid w:val="00164EB5"/>
    <w:rsid w:val="001651F9"/>
    <w:rsid w:val="00165DCB"/>
    <w:rsid w:val="001663DE"/>
    <w:rsid w:val="0016682D"/>
    <w:rsid w:val="00167043"/>
    <w:rsid w:val="00167091"/>
    <w:rsid w:val="001672E2"/>
    <w:rsid w:val="00167499"/>
    <w:rsid w:val="001676F3"/>
    <w:rsid w:val="001704B6"/>
    <w:rsid w:val="00170883"/>
    <w:rsid w:val="00170B32"/>
    <w:rsid w:val="00170C06"/>
    <w:rsid w:val="001713E1"/>
    <w:rsid w:val="001714FD"/>
    <w:rsid w:val="00171988"/>
    <w:rsid w:val="001719B8"/>
    <w:rsid w:val="00171A97"/>
    <w:rsid w:val="00171F17"/>
    <w:rsid w:val="001725FD"/>
    <w:rsid w:val="00172737"/>
    <w:rsid w:val="00172CF0"/>
    <w:rsid w:val="00172DD0"/>
    <w:rsid w:val="00172F82"/>
    <w:rsid w:val="0017313F"/>
    <w:rsid w:val="001736CC"/>
    <w:rsid w:val="00173ADA"/>
    <w:rsid w:val="00173EE5"/>
    <w:rsid w:val="001741E3"/>
    <w:rsid w:val="001743B2"/>
    <w:rsid w:val="001744A7"/>
    <w:rsid w:val="00174B97"/>
    <w:rsid w:val="00174BC6"/>
    <w:rsid w:val="00174BF1"/>
    <w:rsid w:val="00175610"/>
    <w:rsid w:val="001756FA"/>
    <w:rsid w:val="00175DD3"/>
    <w:rsid w:val="001762A9"/>
    <w:rsid w:val="001762E0"/>
    <w:rsid w:val="001763BA"/>
    <w:rsid w:val="00176CD5"/>
    <w:rsid w:val="00177343"/>
    <w:rsid w:val="00177781"/>
    <w:rsid w:val="00177B67"/>
    <w:rsid w:val="001800F1"/>
    <w:rsid w:val="0018096A"/>
    <w:rsid w:val="00180BA2"/>
    <w:rsid w:val="0018127A"/>
    <w:rsid w:val="001813CE"/>
    <w:rsid w:val="00181424"/>
    <w:rsid w:val="0018146A"/>
    <w:rsid w:val="001814E5"/>
    <w:rsid w:val="00181600"/>
    <w:rsid w:val="00181AFA"/>
    <w:rsid w:val="00182150"/>
    <w:rsid w:val="001827A1"/>
    <w:rsid w:val="00182ABF"/>
    <w:rsid w:val="00182CAB"/>
    <w:rsid w:val="001830AB"/>
    <w:rsid w:val="00183195"/>
    <w:rsid w:val="00183C1D"/>
    <w:rsid w:val="00183D64"/>
    <w:rsid w:val="00184B79"/>
    <w:rsid w:val="001850BB"/>
    <w:rsid w:val="001853D7"/>
    <w:rsid w:val="0018562F"/>
    <w:rsid w:val="00185AF5"/>
    <w:rsid w:val="00185B1E"/>
    <w:rsid w:val="00185FA3"/>
    <w:rsid w:val="00186603"/>
    <w:rsid w:val="001866CA"/>
    <w:rsid w:val="001872D7"/>
    <w:rsid w:val="00187788"/>
    <w:rsid w:val="0018795B"/>
    <w:rsid w:val="00190A95"/>
    <w:rsid w:val="00190E8E"/>
    <w:rsid w:val="0019116F"/>
    <w:rsid w:val="001912EA"/>
    <w:rsid w:val="00191418"/>
    <w:rsid w:val="0019212E"/>
    <w:rsid w:val="00192874"/>
    <w:rsid w:val="00192EC1"/>
    <w:rsid w:val="001931C7"/>
    <w:rsid w:val="0019396C"/>
    <w:rsid w:val="00193AD5"/>
    <w:rsid w:val="00194214"/>
    <w:rsid w:val="0019447F"/>
    <w:rsid w:val="0019449F"/>
    <w:rsid w:val="001951F8"/>
    <w:rsid w:val="0019528F"/>
    <w:rsid w:val="001953C6"/>
    <w:rsid w:val="001957E4"/>
    <w:rsid w:val="001958AD"/>
    <w:rsid w:val="00195A0A"/>
    <w:rsid w:val="00195B41"/>
    <w:rsid w:val="00195CE3"/>
    <w:rsid w:val="0019620F"/>
    <w:rsid w:val="0019624C"/>
    <w:rsid w:val="0019646A"/>
    <w:rsid w:val="00196733"/>
    <w:rsid w:val="00196FE4"/>
    <w:rsid w:val="00197B3F"/>
    <w:rsid w:val="001A013B"/>
    <w:rsid w:val="001A07AB"/>
    <w:rsid w:val="001A0969"/>
    <w:rsid w:val="001A0B59"/>
    <w:rsid w:val="001A0EAF"/>
    <w:rsid w:val="001A1000"/>
    <w:rsid w:val="001A174D"/>
    <w:rsid w:val="001A1AEA"/>
    <w:rsid w:val="001A25AF"/>
    <w:rsid w:val="001A2908"/>
    <w:rsid w:val="001A290A"/>
    <w:rsid w:val="001A2ADB"/>
    <w:rsid w:val="001A2C59"/>
    <w:rsid w:val="001A3236"/>
    <w:rsid w:val="001A3327"/>
    <w:rsid w:val="001A3346"/>
    <w:rsid w:val="001A3386"/>
    <w:rsid w:val="001A39FD"/>
    <w:rsid w:val="001A3E95"/>
    <w:rsid w:val="001A4582"/>
    <w:rsid w:val="001A458D"/>
    <w:rsid w:val="001A4A78"/>
    <w:rsid w:val="001A4EC9"/>
    <w:rsid w:val="001A58F3"/>
    <w:rsid w:val="001A64C3"/>
    <w:rsid w:val="001A65D5"/>
    <w:rsid w:val="001A6665"/>
    <w:rsid w:val="001A6969"/>
    <w:rsid w:val="001A6A7C"/>
    <w:rsid w:val="001A6C94"/>
    <w:rsid w:val="001B062C"/>
    <w:rsid w:val="001B0729"/>
    <w:rsid w:val="001B0745"/>
    <w:rsid w:val="001B0AFB"/>
    <w:rsid w:val="001B0BEA"/>
    <w:rsid w:val="001B0D07"/>
    <w:rsid w:val="001B0D28"/>
    <w:rsid w:val="001B0FF2"/>
    <w:rsid w:val="001B1392"/>
    <w:rsid w:val="001B15B6"/>
    <w:rsid w:val="001B2093"/>
    <w:rsid w:val="001B23AB"/>
    <w:rsid w:val="001B274F"/>
    <w:rsid w:val="001B284C"/>
    <w:rsid w:val="001B2A3D"/>
    <w:rsid w:val="001B2AAA"/>
    <w:rsid w:val="001B35B4"/>
    <w:rsid w:val="001B3CB9"/>
    <w:rsid w:val="001B405A"/>
    <w:rsid w:val="001B4299"/>
    <w:rsid w:val="001B49BB"/>
    <w:rsid w:val="001B4E6D"/>
    <w:rsid w:val="001B5633"/>
    <w:rsid w:val="001B56C9"/>
    <w:rsid w:val="001B5A52"/>
    <w:rsid w:val="001B5ABD"/>
    <w:rsid w:val="001B5CF1"/>
    <w:rsid w:val="001B5D61"/>
    <w:rsid w:val="001B6008"/>
    <w:rsid w:val="001B634F"/>
    <w:rsid w:val="001B6489"/>
    <w:rsid w:val="001B7127"/>
    <w:rsid w:val="001B75DD"/>
    <w:rsid w:val="001B7CFB"/>
    <w:rsid w:val="001B7E09"/>
    <w:rsid w:val="001C047A"/>
    <w:rsid w:val="001C047D"/>
    <w:rsid w:val="001C0890"/>
    <w:rsid w:val="001C09B6"/>
    <w:rsid w:val="001C0C7A"/>
    <w:rsid w:val="001C1135"/>
    <w:rsid w:val="001C1224"/>
    <w:rsid w:val="001C1488"/>
    <w:rsid w:val="001C1B89"/>
    <w:rsid w:val="001C1FEA"/>
    <w:rsid w:val="001C26BD"/>
    <w:rsid w:val="001C28E6"/>
    <w:rsid w:val="001C2AA7"/>
    <w:rsid w:val="001C2B42"/>
    <w:rsid w:val="001C2F46"/>
    <w:rsid w:val="001C3050"/>
    <w:rsid w:val="001C3402"/>
    <w:rsid w:val="001C36DA"/>
    <w:rsid w:val="001C3F20"/>
    <w:rsid w:val="001C4245"/>
    <w:rsid w:val="001C443B"/>
    <w:rsid w:val="001C44F9"/>
    <w:rsid w:val="001C4E9A"/>
    <w:rsid w:val="001C50DD"/>
    <w:rsid w:val="001C521C"/>
    <w:rsid w:val="001C52BD"/>
    <w:rsid w:val="001C58E9"/>
    <w:rsid w:val="001C5F81"/>
    <w:rsid w:val="001C6209"/>
    <w:rsid w:val="001C6688"/>
    <w:rsid w:val="001C66B4"/>
    <w:rsid w:val="001C6764"/>
    <w:rsid w:val="001C67D5"/>
    <w:rsid w:val="001C6872"/>
    <w:rsid w:val="001C6ADB"/>
    <w:rsid w:val="001C72A7"/>
    <w:rsid w:val="001C7FBB"/>
    <w:rsid w:val="001D0113"/>
    <w:rsid w:val="001D04BF"/>
    <w:rsid w:val="001D05A1"/>
    <w:rsid w:val="001D0B23"/>
    <w:rsid w:val="001D1C07"/>
    <w:rsid w:val="001D20CA"/>
    <w:rsid w:val="001D2861"/>
    <w:rsid w:val="001D2AFC"/>
    <w:rsid w:val="001D2FA0"/>
    <w:rsid w:val="001D2FB8"/>
    <w:rsid w:val="001D3317"/>
    <w:rsid w:val="001D33B4"/>
    <w:rsid w:val="001D3525"/>
    <w:rsid w:val="001D3698"/>
    <w:rsid w:val="001D371E"/>
    <w:rsid w:val="001D390D"/>
    <w:rsid w:val="001D3CC9"/>
    <w:rsid w:val="001D479A"/>
    <w:rsid w:val="001D4A02"/>
    <w:rsid w:val="001D4C98"/>
    <w:rsid w:val="001D4CB6"/>
    <w:rsid w:val="001D50C2"/>
    <w:rsid w:val="001D5416"/>
    <w:rsid w:val="001D55B8"/>
    <w:rsid w:val="001D5741"/>
    <w:rsid w:val="001D587B"/>
    <w:rsid w:val="001D5F5C"/>
    <w:rsid w:val="001D6333"/>
    <w:rsid w:val="001D636D"/>
    <w:rsid w:val="001D64A0"/>
    <w:rsid w:val="001D6F50"/>
    <w:rsid w:val="001D6F6B"/>
    <w:rsid w:val="001D7617"/>
    <w:rsid w:val="001D7F45"/>
    <w:rsid w:val="001D7F54"/>
    <w:rsid w:val="001E028D"/>
    <w:rsid w:val="001E04A4"/>
    <w:rsid w:val="001E0A14"/>
    <w:rsid w:val="001E0A1D"/>
    <w:rsid w:val="001E0A45"/>
    <w:rsid w:val="001E0CC0"/>
    <w:rsid w:val="001E0D23"/>
    <w:rsid w:val="001E0E83"/>
    <w:rsid w:val="001E1002"/>
    <w:rsid w:val="001E11F1"/>
    <w:rsid w:val="001E1485"/>
    <w:rsid w:val="001E1952"/>
    <w:rsid w:val="001E2203"/>
    <w:rsid w:val="001E2572"/>
    <w:rsid w:val="001E2604"/>
    <w:rsid w:val="001E2A3B"/>
    <w:rsid w:val="001E2E6C"/>
    <w:rsid w:val="001E3455"/>
    <w:rsid w:val="001E3746"/>
    <w:rsid w:val="001E38B1"/>
    <w:rsid w:val="001E3BB2"/>
    <w:rsid w:val="001E3C6F"/>
    <w:rsid w:val="001E42DC"/>
    <w:rsid w:val="001E46C0"/>
    <w:rsid w:val="001E472C"/>
    <w:rsid w:val="001E4785"/>
    <w:rsid w:val="001E5173"/>
    <w:rsid w:val="001E54BB"/>
    <w:rsid w:val="001E56FE"/>
    <w:rsid w:val="001E5C53"/>
    <w:rsid w:val="001E5DAF"/>
    <w:rsid w:val="001E6083"/>
    <w:rsid w:val="001E69E3"/>
    <w:rsid w:val="001E6AC1"/>
    <w:rsid w:val="001E6DD3"/>
    <w:rsid w:val="001E6E3F"/>
    <w:rsid w:val="001E7943"/>
    <w:rsid w:val="001E7D6F"/>
    <w:rsid w:val="001E7D89"/>
    <w:rsid w:val="001F0298"/>
    <w:rsid w:val="001F056B"/>
    <w:rsid w:val="001F05A6"/>
    <w:rsid w:val="001F0A0B"/>
    <w:rsid w:val="001F0AC9"/>
    <w:rsid w:val="001F0B7C"/>
    <w:rsid w:val="001F0ECA"/>
    <w:rsid w:val="001F117F"/>
    <w:rsid w:val="001F1AD5"/>
    <w:rsid w:val="001F1C93"/>
    <w:rsid w:val="001F207D"/>
    <w:rsid w:val="001F2ACB"/>
    <w:rsid w:val="001F2DB9"/>
    <w:rsid w:val="001F2EEB"/>
    <w:rsid w:val="001F3186"/>
    <w:rsid w:val="001F34CB"/>
    <w:rsid w:val="001F39E4"/>
    <w:rsid w:val="001F3C73"/>
    <w:rsid w:val="001F3E38"/>
    <w:rsid w:val="001F3ED9"/>
    <w:rsid w:val="001F41C1"/>
    <w:rsid w:val="001F54FA"/>
    <w:rsid w:val="001F5658"/>
    <w:rsid w:val="001F5831"/>
    <w:rsid w:val="001F59A6"/>
    <w:rsid w:val="001F59F3"/>
    <w:rsid w:val="001F5A83"/>
    <w:rsid w:val="001F6104"/>
    <w:rsid w:val="001F62A7"/>
    <w:rsid w:val="001F6864"/>
    <w:rsid w:val="001F6B04"/>
    <w:rsid w:val="001F6B27"/>
    <w:rsid w:val="001F73FA"/>
    <w:rsid w:val="001F7410"/>
    <w:rsid w:val="001F798D"/>
    <w:rsid w:val="001F7ED9"/>
    <w:rsid w:val="002002EB"/>
    <w:rsid w:val="002006EB"/>
    <w:rsid w:val="002007F9"/>
    <w:rsid w:val="00200818"/>
    <w:rsid w:val="0020094D"/>
    <w:rsid w:val="00200FCB"/>
    <w:rsid w:val="00201367"/>
    <w:rsid w:val="00201382"/>
    <w:rsid w:val="0020159D"/>
    <w:rsid w:val="002017C8"/>
    <w:rsid w:val="0020290B"/>
    <w:rsid w:val="00202DA3"/>
    <w:rsid w:val="00202F80"/>
    <w:rsid w:val="00203054"/>
    <w:rsid w:val="002030A6"/>
    <w:rsid w:val="00203605"/>
    <w:rsid w:val="00203847"/>
    <w:rsid w:val="00203CBE"/>
    <w:rsid w:val="00203D77"/>
    <w:rsid w:val="00204770"/>
    <w:rsid w:val="00205129"/>
    <w:rsid w:val="0020541C"/>
    <w:rsid w:val="002057D6"/>
    <w:rsid w:val="00206E01"/>
    <w:rsid w:val="002070F7"/>
    <w:rsid w:val="002073E1"/>
    <w:rsid w:val="00207769"/>
    <w:rsid w:val="0020778F"/>
    <w:rsid w:val="0020792D"/>
    <w:rsid w:val="00211223"/>
    <w:rsid w:val="002113F6"/>
    <w:rsid w:val="0021155C"/>
    <w:rsid w:val="002115C1"/>
    <w:rsid w:val="00211853"/>
    <w:rsid w:val="00211CA2"/>
    <w:rsid w:val="00212538"/>
    <w:rsid w:val="00212784"/>
    <w:rsid w:val="00212E29"/>
    <w:rsid w:val="00212FCA"/>
    <w:rsid w:val="002130AF"/>
    <w:rsid w:val="0021360F"/>
    <w:rsid w:val="00213663"/>
    <w:rsid w:val="0021381B"/>
    <w:rsid w:val="00213874"/>
    <w:rsid w:val="00213A97"/>
    <w:rsid w:val="00214266"/>
    <w:rsid w:val="00214353"/>
    <w:rsid w:val="00214599"/>
    <w:rsid w:val="0021485C"/>
    <w:rsid w:val="002148E1"/>
    <w:rsid w:val="00214B0A"/>
    <w:rsid w:val="00215284"/>
    <w:rsid w:val="00215F5C"/>
    <w:rsid w:val="00216286"/>
    <w:rsid w:val="00216798"/>
    <w:rsid w:val="002167A7"/>
    <w:rsid w:val="00216B8B"/>
    <w:rsid w:val="00216D25"/>
    <w:rsid w:val="00216D46"/>
    <w:rsid w:val="00217154"/>
    <w:rsid w:val="0021729C"/>
    <w:rsid w:val="00220169"/>
    <w:rsid w:val="002203AC"/>
    <w:rsid w:val="0022044E"/>
    <w:rsid w:val="00220516"/>
    <w:rsid w:val="00220A68"/>
    <w:rsid w:val="00220B9E"/>
    <w:rsid w:val="0022163B"/>
    <w:rsid w:val="002216BB"/>
    <w:rsid w:val="002216C1"/>
    <w:rsid w:val="0022174E"/>
    <w:rsid w:val="00221866"/>
    <w:rsid w:val="0022187A"/>
    <w:rsid w:val="00221AAD"/>
    <w:rsid w:val="00221DEE"/>
    <w:rsid w:val="002223AC"/>
    <w:rsid w:val="00222E3E"/>
    <w:rsid w:val="00222F83"/>
    <w:rsid w:val="00222FA8"/>
    <w:rsid w:val="00223100"/>
    <w:rsid w:val="00223378"/>
    <w:rsid w:val="00223492"/>
    <w:rsid w:val="00223898"/>
    <w:rsid w:val="00223918"/>
    <w:rsid w:val="00223C8C"/>
    <w:rsid w:val="00224152"/>
    <w:rsid w:val="002245C5"/>
    <w:rsid w:val="0022489E"/>
    <w:rsid w:val="002255BD"/>
    <w:rsid w:val="00225942"/>
    <w:rsid w:val="00225C5C"/>
    <w:rsid w:val="00225DFF"/>
    <w:rsid w:val="00225E0D"/>
    <w:rsid w:val="00226895"/>
    <w:rsid w:val="002272C9"/>
    <w:rsid w:val="002274BF"/>
    <w:rsid w:val="0022760C"/>
    <w:rsid w:val="00227B74"/>
    <w:rsid w:val="00227F6F"/>
    <w:rsid w:val="00227FCF"/>
    <w:rsid w:val="00230A37"/>
    <w:rsid w:val="002317D9"/>
    <w:rsid w:val="00231FD8"/>
    <w:rsid w:val="0023220D"/>
    <w:rsid w:val="0023277C"/>
    <w:rsid w:val="00232C9F"/>
    <w:rsid w:val="00232E98"/>
    <w:rsid w:val="002332E0"/>
    <w:rsid w:val="00233BC6"/>
    <w:rsid w:val="00233D05"/>
    <w:rsid w:val="00233D88"/>
    <w:rsid w:val="00234060"/>
    <w:rsid w:val="002341D7"/>
    <w:rsid w:val="002349B3"/>
    <w:rsid w:val="00234A7A"/>
    <w:rsid w:val="00234EFF"/>
    <w:rsid w:val="00235645"/>
    <w:rsid w:val="0023570D"/>
    <w:rsid w:val="0023583A"/>
    <w:rsid w:val="00235CAE"/>
    <w:rsid w:val="00235CB1"/>
    <w:rsid w:val="00235FBD"/>
    <w:rsid w:val="002366AB"/>
    <w:rsid w:val="00236919"/>
    <w:rsid w:val="00236A60"/>
    <w:rsid w:val="0023711A"/>
    <w:rsid w:val="00237294"/>
    <w:rsid w:val="002376E6"/>
    <w:rsid w:val="002378ED"/>
    <w:rsid w:val="00237C30"/>
    <w:rsid w:val="00237E57"/>
    <w:rsid w:val="00237E78"/>
    <w:rsid w:val="00240024"/>
    <w:rsid w:val="002401D8"/>
    <w:rsid w:val="00240595"/>
    <w:rsid w:val="00240725"/>
    <w:rsid w:val="00240D81"/>
    <w:rsid w:val="0024119E"/>
    <w:rsid w:val="0024149B"/>
    <w:rsid w:val="00241807"/>
    <w:rsid w:val="00241E22"/>
    <w:rsid w:val="002421E9"/>
    <w:rsid w:val="00242548"/>
    <w:rsid w:val="0024271C"/>
    <w:rsid w:val="00242762"/>
    <w:rsid w:val="00242964"/>
    <w:rsid w:val="00242BFF"/>
    <w:rsid w:val="0024304F"/>
    <w:rsid w:val="00243562"/>
    <w:rsid w:val="00243A32"/>
    <w:rsid w:val="00243F55"/>
    <w:rsid w:val="00244E0B"/>
    <w:rsid w:val="00244F60"/>
    <w:rsid w:val="002453AC"/>
    <w:rsid w:val="00245429"/>
    <w:rsid w:val="00245560"/>
    <w:rsid w:val="002459D9"/>
    <w:rsid w:val="002466EF"/>
    <w:rsid w:val="00246929"/>
    <w:rsid w:val="00246D2B"/>
    <w:rsid w:val="00246E80"/>
    <w:rsid w:val="002473DF"/>
    <w:rsid w:val="002479CC"/>
    <w:rsid w:val="00247EE1"/>
    <w:rsid w:val="002502A9"/>
    <w:rsid w:val="0025076B"/>
    <w:rsid w:val="00250E38"/>
    <w:rsid w:val="002513AA"/>
    <w:rsid w:val="00251488"/>
    <w:rsid w:val="002515BD"/>
    <w:rsid w:val="00251774"/>
    <w:rsid w:val="002518E4"/>
    <w:rsid w:val="002519D9"/>
    <w:rsid w:val="00251C7B"/>
    <w:rsid w:val="0025203B"/>
    <w:rsid w:val="0025277F"/>
    <w:rsid w:val="002527C5"/>
    <w:rsid w:val="002527CD"/>
    <w:rsid w:val="00252975"/>
    <w:rsid w:val="00252AE3"/>
    <w:rsid w:val="00252D51"/>
    <w:rsid w:val="0025302C"/>
    <w:rsid w:val="0025337E"/>
    <w:rsid w:val="0025353C"/>
    <w:rsid w:val="00253A88"/>
    <w:rsid w:val="00254205"/>
    <w:rsid w:val="0025437B"/>
    <w:rsid w:val="00254632"/>
    <w:rsid w:val="00254673"/>
    <w:rsid w:val="002549B6"/>
    <w:rsid w:val="00254A8C"/>
    <w:rsid w:val="002553E2"/>
    <w:rsid w:val="0025572A"/>
    <w:rsid w:val="0025589F"/>
    <w:rsid w:val="00255D21"/>
    <w:rsid w:val="00255D33"/>
    <w:rsid w:val="00255E80"/>
    <w:rsid w:val="00256219"/>
    <w:rsid w:val="0025668F"/>
    <w:rsid w:val="00256A31"/>
    <w:rsid w:val="00256F7B"/>
    <w:rsid w:val="002570E4"/>
    <w:rsid w:val="00257133"/>
    <w:rsid w:val="00257A4F"/>
    <w:rsid w:val="00257C3D"/>
    <w:rsid w:val="00257D0B"/>
    <w:rsid w:val="00257D63"/>
    <w:rsid w:val="002602F9"/>
    <w:rsid w:val="0026036A"/>
    <w:rsid w:val="00261027"/>
    <w:rsid w:val="0026140E"/>
    <w:rsid w:val="002617F5"/>
    <w:rsid w:val="00261877"/>
    <w:rsid w:val="00261A9A"/>
    <w:rsid w:val="002623E8"/>
    <w:rsid w:val="002625DF"/>
    <w:rsid w:val="00262FCF"/>
    <w:rsid w:val="0026305F"/>
    <w:rsid w:val="002632A8"/>
    <w:rsid w:val="002633FF"/>
    <w:rsid w:val="002634EC"/>
    <w:rsid w:val="00264132"/>
    <w:rsid w:val="00264E8E"/>
    <w:rsid w:val="00265B19"/>
    <w:rsid w:val="00265C95"/>
    <w:rsid w:val="00265D35"/>
    <w:rsid w:val="0026635E"/>
    <w:rsid w:val="0026653B"/>
    <w:rsid w:val="00266605"/>
    <w:rsid w:val="002666A9"/>
    <w:rsid w:val="00266B0D"/>
    <w:rsid w:val="00267018"/>
    <w:rsid w:val="00267045"/>
    <w:rsid w:val="002671B8"/>
    <w:rsid w:val="00267564"/>
    <w:rsid w:val="002675B1"/>
    <w:rsid w:val="00267937"/>
    <w:rsid w:val="00267AD5"/>
    <w:rsid w:val="00270220"/>
    <w:rsid w:val="00270DEE"/>
    <w:rsid w:val="002711A2"/>
    <w:rsid w:val="0027120E"/>
    <w:rsid w:val="002715CC"/>
    <w:rsid w:val="002717AE"/>
    <w:rsid w:val="002717ED"/>
    <w:rsid w:val="0027186E"/>
    <w:rsid w:val="00271947"/>
    <w:rsid w:val="00271D02"/>
    <w:rsid w:val="00271EA4"/>
    <w:rsid w:val="00272069"/>
    <w:rsid w:val="00272FCB"/>
    <w:rsid w:val="002730A9"/>
    <w:rsid w:val="002738E5"/>
    <w:rsid w:val="00273D51"/>
    <w:rsid w:val="00273E68"/>
    <w:rsid w:val="00273F8C"/>
    <w:rsid w:val="002744C1"/>
    <w:rsid w:val="00274FE6"/>
    <w:rsid w:val="002750CD"/>
    <w:rsid w:val="0027517A"/>
    <w:rsid w:val="002754F1"/>
    <w:rsid w:val="0027558A"/>
    <w:rsid w:val="002757EC"/>
    <w:rsid w:val="00275CDE"/>
    <w:rsid w:val="00276092"/>
    <w:rsid w:val="00276493"/>
    <w:rsid w:val="002765B9"/>
    <w:rsid w:val="00276839"/>
    <w:rsid w:val="00276B90"/>
    <w:rsid w:val="00276E82"/>
    <w:rsid w:val="00277098"/>
    <w:rsid w:val="002774BB"/>
    <w:rsid w:val="002779CE"/>
    <w:rsid w:val="00277EC7"/>
    <w:rsid w:val="00280188"/>
    <w:rsid w:val="0028028A"/>
    <w:rsid w:val="00280A61"/>
    <w:rsid w:val="002811B5"/>
    <w:rsid w:val="002812A1"/>
    <w:rsid w:val="002812C3"/>
    <w:rsid w:val="00281394"/>
    <w:rsid w:val="00281BC3"/>
    <w:rsid w:val="00281C4B"/>
    <w:rsid w:val="00281FD2"/>
    <w:rsid w:val="00282313"/>
    <w:rsid w:val="002825D7"/>
    <w:rsid w:val="002828FB"/>
    <w:rsid w:val="00282A51"/>
    <w:rsid w:val="00282C0B"/>
    <w:rsid w:val="00282D2D"/>
    <w:rsid w:val="00282F0B"/>
    <w:rsid w:val="002832C2"/>
    <w:rsid w:val="00283A61"/>
    <w:rsid w:val="00283D54"/>
    <w:rsid w:val="00284009"/>
    <w:rsid w:val="00284171"/>
    <w:rsid w:val="002849CA"/>
    <w:rsid w:val="00284E78"/>
    <w:rsid w:val="0028527C"/>
    <w:rsid w:val="00285B0B"/>
    <w:rsid w:val="002860E1"/>
    <w:rsid w:val="00286947"/>
    <w:rsid w:val="00286A01"/>
    <w:rsid w:val="00286CB6"/>
    <w:rsid w:val="00286D73"/>
    <w:rsid w:val="0028701F"/>
    <w:rsid w:val="0028704B"/>
    <w:rsid w:val="00287BA6"/>
    <w:rsid w:val="0029007D"/>
    <w:rsid w:val="002900FC"/>
    <w:rsid w:val="00290489"/>
    <w:rsid w:val="0029090F"/>
    <w:rsid w:val="00290F00"/>
    <w:rsid w:val="002912F0"/>
    <w:rsid w:val="0029186A"/>
    <w:rsid w:val="00291A33"/>
    <w:rsid w:val="0029295A"/>
    <w:rsid w:val="0029295B"/>
    <w:rsid w:val="00292EFF"/>
    <w:rsid w:val="002932DE"/>
    <w:rsid w:val="002934F8"/>
    <w:rsid w:val="00293968"/>
    <w:rsid w:val="002939E3"/>
    <w:rsid w:val="002948B2"/>
    <w:rsid w:val="00294B0F"/>
    <w:rsid w:val="00294DD3"/>
    <w:rsid w:val="0029517D"/>
    <w:rsid w:val="00295670"/>
    <w:rsid w:val="0029590C"/>
    <w:rsid w:val="00295CB4"/>
    <w:rsid w:val="00295CB6"/>
    <w:rsid w:val="00296159"/>
    <w:rsid w:val="002963A8"/>
    <w:rsid w:val="0029647A"/>
    <w:rsid w:val="002974E8"/>
    <w:rsid w:val="0029775D"/>
    <w:rsid w:val="002977BC"/>
    <w:rsid w:val="002977C2"/>
    <w:rsid w:val="002A0768"/>
    <w:rsid w:val="002A0D06"/>
    <w:rsid w:val="002A13EA"/>
    <w:rsid w:val="002A1C6B"/>
    <w:rsid w:val="002A243C"/>
    <w:rsid w:val="002A25C8"/>
    <w:rsid w:val="002A27B0"/>
    <w:rsid w:val="002A2C26"/>
    <w:rsid w:val="002A2EC3"/>
    <w:rsid w:val="002A2EC8"/>
    <w:rsid w:val="002A35EB"/>
    <w:rsid w:val="002A3815"/>
    <w:rsid w:val="002A3A8D"/>
    <w:rsid w:val="002A3B2C"/>
    <w:rsid w:val="002A4223"/>
    <w:rsid w:val="002A430D"/>
    <w:rsid w:val="002A52FD"/>
    <w:rsid w:val="002A55FA"/>
    <w:rsid w:val="002A5EC9"/>
    <w:rsid w:val="002A60AB"/>
    <w:rsid w:val="002A60C6"/>
    <w:rsid w:val="002A60DC"/>
    <w:rsid w:val="002A67AB"/>
    <w:rsid w:val="002A6AA3"/>
    <w:rsid w:val="002A76BE"/>
    <w:rsid w:val="002B0280"/>
    <w:rsid w:val="002B053B"/>
    <w:rsid w:val="002B066B"/>
    <w:rsid w:val="002B075F"/>
    <w:rsid w:val="002B0802"/>
    <w:rsid w:val="002B0958"/>
    <w:rsid w:val="002B1146"/>
    <w:rsid w:val="002B125A"/>
    <w:rsid w:val="002B13A8"/>
    <w:rsid w:val="002B145B"/>
    <w:rsid w:val="002B1C64"/>
    <w:rsid w:val="002B2002"/>
    <w:rsid w:val="002B2402"/>
    <w:rsid w:val="002B2454"/>
    <w:rsid w:val="002B27F0"/>
    <w:rsid w:val="002B287C"/>
    <w:rsid w:val="002B2BEB"/>
    <w:rsid w:val="002B2C3B"/>
    <w:rsid w:val="002B2D60"/>
    <w:rsid w:val="002B2DFE"/>
    <w:rsid w:val="002B353D"/>
    <w:rsid w:val="002B39DD"/>
    <w:rsid w:val="002B403C"/>
    <w:rsid w:val="002B4143"/>
    <w:rsid w:val="002B42C4"/>
    <w:rsid w:val="002B4456"/>
    <w:rsid w:val="002B480D"/>
    <w:rsid w:val="002B4B5A"/>
    <w:rsid w:val="002B4E27"/>
    <w:rsid w:val="002B54EF"/>
    <w:rsid w:val="002B58EA"/>
    <w:rsid w:val="002B62AC"/>
    <w:rsid w:val="002B659D"/>
    <w:rsid w:val="002B66AC"/>
    <w:rsid w:val="002B6BCD"/>
    <w:rsid w:val="002B6D61"/>
    <w:rsid w:val="002B74FA"/>
    <w:rsid w:val="002C01EE"/>
    <w:rsid w:val="002C0569"/>
    <w:rsid w:val="002C0666"/>
    <w:rsid w:val="002C0C94"/>
    <w:rsid w:val="002C1048"/>
    <w:rsid w:val="002C186D"/>
    <w:rsid w:val="002C1899"/>
    <w:rsid w:val="002C1B99"/>
    <w:rsid w:val="002C252D"/>
    <w:rsid w:val="002C2BB1"/>
    <w:rsid w:val="002C2C2C"/>
    <w:rsid w:val="002C2C3A"/>
    <w:rsid w:val="002C2DBD"/>
    <w:rsid w:val="002C2ED2"/>
    <w:rsid w:val="002C3148"/>
    <w:rsid w:val="002C34BF"/>
    <w:rsid w:val="002C3510"/>
    <w:rsid w:val="002C3715"/>
    <w:rsid w:val="002C3901"/>
    <w:rsid w:val="002C3D78"/>
    <w:rsid w:val="002C3E35"/>
    <w:rsid w:val="002C415B"/>
    <w:rsid w:val="002C42C5"/>
    <w:rsid w:val="002C444B"/>
    <w:rsid w:val="002C44C1"/>
    <w:rsid w:val="002C46C3"/>
    <w:rsid w:val="002C49AE"/>
    <w:rsid w:val="002C4E08"/>
    <w:rsid w:val="002C500E"/>
    <w:rsid w:val="002C5485"/>
    <w:rsid w:val="002C55E6"/>
    <w:rsid w:val="002C573C"/>
    <w:rsid w:val="002C609E"/>
    <w:rsid w:val="002C69F6"/>
    <w:rsid w:val="002C6A25"/>
    <w:rsid w:val="002C6D0F"/>
    <w:rsid w:val="002C6F57"/>
    <w:rsid w:val="002C71FA"/>
    <w:rsid w:val="002C7316"/>
    <w:rsid w:val="002C7431"/>
    <w:rsid w:val="002C7CA4"/>
    <w:rsid w:val="002C7D0D"/>
    <w:rsid w:val="002D01AC"/>
    <w:rsid w:val="002D0405"/>
    <w:rsid w:val="002D04C7"/>
    <w:rsid w:val="002D059F"/>
    <w:rsid w:val="002D0909"/>
    <w:rsid w:val="002D0D6D"/>
    <w:rsid w:val="002D0EF8"/>
    <w:rsid w:val="002D11CC"/>
    <w:rsid w:val="002D1837"/>
    <w:rsid w:val="002D1966"/>
    <w:rsid w:val="002D19C4"/>
    <w:rsid w:val="002D1D6A"/>
    <w:rsid w:val="002D2033"/>
    <w:rsid w:val="002D23B1"/>
    <w:rsid w:val="002D2737"/>
    <w:rsid w:val="002D2AEB"/>
    <w:rsid w:val="002D3027"/>
    <w:rsid w:val="002D311C"/>
    <w:rsid w:val="002D3200"/>
    <w:rsid w:val="002D3DCB"/>
    <w:rsid w:val="002D3E07"/>
    <w:rsid w:val="002D3E86"/>
    <w:rsid w:val="002D4208"/>
    <w:rsid w:val="002D4528"/>
    <w:rsid w:val="002D48DA"/>
    <w:rsid w:val="002D4C6F"/>
    <w:rsid w:val="002D4F0B"/>
    <w:rsid w:val="002D538A"/>
    <w:rsid w:val="002D5632"/>
    <w:rsid w:val="002D5AAE"/>
    <w:rsid w:val="002D5B67"/>
    <w:rsid w:val="002D5BE7"/>
    <w:rsid w:val="002D5D51"/>
    <w:rsid w:val="002D5D8D"/>
    <w:rsid w:val="002D6142"/>
    <w:rsid w:val="002D674B"/>
    <w:rsid w:val="002D6ECB"/>
    <w:rsid w:val="002D709F"/>
    <w:rsid w:val="002D73E8"/>
    <w:rsid w:val="002D7436"/>
    <w:rsid w:val="002D7574"/>
    <w:rsid w:val="002D7960"/>
    <w:rsid w:val="002D7E85"/>
    <w:rsid w:val="002D7F4E"/>
    <w:rsid w:val="002D7F52"/>
    <w:rsid w:val="002D7F78"/>
    <w:rsid w:val="002E0264"/>
    <w:rsid w:val="002E04A4"/>
    <w:rsid w:val="002E0DC0"/>
    <w:rsid w:val="002E16FF"/>
    <w:rsid w:val="002E1989"/>
    <w:rsid w:val="002E1BC1"/>
    <w:rsid w:val="002E1CFC"/>
    <w:rsid w:val="002E1DA0"/>
    <w:rsid w:val="002E1DB0"/>
    <w:rsid w:val="002E207A"/>
    <w:rsid w:val="002E22A5"/>
    <w:rsid w:val="002E27D6"/>
    <w:rsid w:val="002E27DC"/>
    <w:rsid w:val="002E2D55"/>
    <w:rsid w:val="002E2E33"/>
    <w:rsid w:val="002E3278"/>
    <w:rsid w:val="002E33A8"/>
    <w:rsid w:val="002E36E9"/>
    <w:rsid w:val="002E37AC"/>
    <w:rsid w:val="002E3AD1"/>
    <w:rsid w:val="002E3FCB"/>
    <w:rsid w:val="002E4149"/>
    <w:rsid w:val="002E462A"/>
    <w:rsid w:val="002E5376"/>
    <w:rsid w:val="002E53BA"/>
    <w:rsid w:val="002E5B3C"/>
    <w:rsid w:val="002E5EEC"/>
    <w:rsid w:val="002E6034"/>
    <w:rsid w:val="002E609F"/>
    <w:rsid w:val="002E6191"/>
    <w:rsid w:val="002E6403"/>
    <w:rsid w:val="002E668D"/>
    <w:rsid w:val="002E66AE"/>
    <w:rsid w:val="002E67D2"/>
    <w:rsid w:val="002E6BF7"/>
    <w:rsid w:val="002E7028"/>
    <w:rsid w:val="002E7078"/>
    <w:rsid w:val="002E717B"/>
    <w:rsid w:val="002E73DE"/>
    <w:rsid w:val="002E7F1E"/>
    <w:rsid w:val="002F0024"/>
    <w:rsid w:val="002F0214"/>
    <w:rsid w:val="002F0325"/>
    <w:rsid w:val="002F04C8"/>
    <w:rsid w:val="002F05CB"/>
    <w:rsid w:val="002F0616"/>
    <w:rsid w:val="002F092D"/>
    <w:rsid w:val="002F0A0E"/>
    <w:rsid w:val="002F0DE5"/>
    <w:rsid w:val="002F1887"/>
    <w:rsid w:val="002F1902"/>
    <w:rsid w:val="002F1F73"/>
    <w:rsid w:val="002F277D"/>
    <w:rsid w:val="002F2D23"/>
    <w:rsid w:val="002F2E9F"/>
    <w:rsid w:val="002F2EBA"/>
    <w:rsid w:val="002F3722"/>
    <w:rsid w:val="002F375B"/>
    <w:rsid w:val="002F37C3"/>
    <w:rsid w:val="002F3F09"/>
    <w:rsid w:val="002F4106"/>
    <w:rsid w:val="002F46B5"/>
    <w:rsid w:val="002F48D7"/>
    <w:rsid w:val="002F4EAF"/>
    <w:rsid w:val="002F51AC"/>
    <w:rsid w:val="002F5D55"/>
    <w:rsid w:val="002F5E6A"/>
    <w:rsid w:val="002F6179"/>
    <w:rsid w:val="002F6B50"/>
    <w:rsid w:val="002F7325"/>
    <w:rsid w:val="002F7463"/>
    <w:rsid w:val="002F74C6"/>
    <w:rsid w:val="003001F6"/>
    <w:rsid w:val="00300361"/>
    <w:rsid w:val="00300AC3"/>
    <w:rsid w:val="00301167"/>
    <w:rsid w:val="003013E2"/>
    <w:rsid w:val="00301486"/>
    <w:rsid w:val="00301C84"/>
    <w:rsid w:val="00301D0E"/>
    <w:rsid w:val="00301D5A"/>
    <w:rsid w:val="003023B0"/>
    <w:rsid w:val="0030262C"/>
    <w:rsid w:val="00302AE9"/>
    <w:rsid w:val="00303A18"/>
    <w:rsid w:val="0030438E"/>
    <w:rsid w:val="003048D0"/>
    <w:rsid w:val="003052D5"/>
    <w:rsid w:val="0030561C"/>
    <w:rsid w:val="00305775"/>
    <w:rsid w:val="00305977"/>
    <w:rsid w:val="00306DF9"/>
    <w:rsid w:val="003070D3"/>
    <w:rsid w:val="0030743C"/>
    <w:rsid w:val="00307781"/>
    <w:rsid w:val="0030791A"/>
    <w:rsid w:val="00307D3F"/>
    <w:rsid w:val="0031001D"/>
    <w:rsid w:val="00310828"/>
    <w:rsid w:val="00310CAC"/>
    <w:rsid w:val="003115E2"/>
    <w:rsid w:val="00311D1E"/>
    <w:rsid w:val="0031257D"/>
    <w:rsid w:val="00312630"/>
    <w:rsid w:val="00312640"/>
    <w:rsid w:val="00312C82"/>
    <w:rsid w:val="00312E33"/>
    <w:rsid w:val="00313306"/>
    <w:rsid w:val="00313ACA"/>
    <w:rsid w:val="003142FC"/>
    <w:rsid w:val="00314DAC"/>
    <w:rsid w:val="003150A7"/>
    <w:rsid w:val="00315BB7"/>
    <w:rsid w:val="003165A6"/>
    <w:rsid w:val="00316959"/>
    <w:rsid w:val="00316C29"/>
    <w:rsid w:val="00316D60"/>
    <w:rsid w:val="00317193"/>
    <w:rsid w:val="00317305"/>
    <w:rsid w:val="0031750E"/>
    <w:rsid w:val="00317769"/>
    <w:rsid w:val="00317EF5"/>
    <w:rsid w:val="003206B6"/>
    <w:rsid w:val="00320886"/>
    <w:rsid w:val="00320FC3"/>
    <w:rsid w:val="00321331"/>
    <w:rsid w:val="003214E4"/>
    <w:rsid w:val="00321847"/>
    <w:rsid w:val="00321AFE"/>
    <w:rsid w:val="00321B08"/>
    <w:rsid w:val="00321BD4"/>
    <w:rsid w:val="00321D45"/>
    <w:rsid w:val="0032214E"/>
    <w:rsid w:val="00322460"/>
    <w:rsid w:val="00322E3A"/>
    <w:rsid w:val="003230B4"/>
    <w:rsid w:val="00323309"/>
    <w:rsid w:val="0032340C"/>
    <w:rsid w:val="00324424"/>
    <w:rsid w:val="003260F9"/>
    <w:rsid w:val="00326207"/>
    <w:rsid w:val="00326544"/>
    <w:rsid w:val="00326A06"/>
    <w:rsid w:val="003270C2"/>
    <w:rsid w:val="00327276"/>
    <w:rsid w:val="0032771D"/>
    <w:rsid w:val="003302C2"/>
    <w:rsid w:val="0033092F"/>
    <w:rsid w:val="00330CC3"/>
    <w:rsid w:val="003314E6"/>
    <w:rsid w:val="00331520"/>
    <w:rsid w:val="003317C1"/>
    <w:rsid w:val="0033198C"/>
    <w:rsid w:val="0033206E"/>
    <w:rsid w:val="003322F4"/>
    <w:rsid w:val="003327F7"/>
    <w:rsid w:val="00332958"/>
    <w:rsid w:val="0033334A"/>
    <w:rsid w:val="003335E3"/>
    <w:rsid w:val="0033394D"/>
    <w:rsid w:val="00333F6B"/>
    <w:rsid w:val="00334586"/>
    <w:rsid w:val="003346E3"/>
    <w:rsid w:val="00334A8B"/>
    <w:rsid w:val="00334D85"/>
    <w:rsid w:val="003351E4"/>
    <w:rsid w:val="00335237"/>
    <w:rsid w:val="003352AB"/>
    <w:rsid w:val="00335377"/>
    <w:rsid w:val="003358EF"/>
    <w:rsid w:val="0033591E"/>
    <w:rsid w:val="00336172"/>
    <w:rsid w:val="0033685C"/>
    <w:rsid w:val="003368E8"/>
    <w:rsid w:val="00336BF2"/>
    <w:rsid w:val="003373AC"/>
    <w:rsid w:val="0034069F"/>
    <w:rsid w:val="00340889"/>
    <w:rsid w:val="00340F3B"/>
    <w:rsid w:val="0034119F"/>
    <w:rsid w:val="00341A35"/>
    <w:rsid w:val="00341AF5"/>
    <w:rsid w:val="00341E43"/>
    <w:rsid w:val="003426B3"/>
    <w:rsid w:val="00342DB2"/>
    <w:rsid w:val="00342F15"/>
    <w:rsid w:val="003430B8"/>
    <w:rsid w:val="003430D8"/>
    <w:rsid w:val="0034331C"/>
    <w:rsid w:val="00343822"/>
    <w:rsid w:val="003438D3"/>
    <w:rsid w:val="00344E58"/>
    <w:rsid w:val="00344ECF"/>
    <w:rsid w:val="00344EF9"/>
    <w:rsid w:val="0034583E"/>
    <w:rsid w:val="00345A84"/>
    <w:rsid w:val="00345E6A"/>
    <w:rsid w:val="0034609A"/>
    <w:rsid w:val="003462C1"/>
    <w:rsid w:val="00346510"/>
    <w:rsid w:val="00346790"/>
    <w:rsid w:val="00346B81"/>
    <w:rsid w:val="00347B9B"/>
    <w:rsid w:val="00347F31"/>
    <w:rsid w:val="003503ED"/>
    <w:rsid w:val="00350876"/>
    <w:rsid w:val="00351259"/>
    <w:rsid w:val="00351318"/>
    <w:rsid w:val="003520A6"/>
    <w:rsid w:val="0035210F"/>
    <w:rsid w:val="00352281"/>
    <w:rsid w:val="003523A3"/>
    <w:rsid w:val="003523DA"/>
    <w:rsid w:val="003525B8"/>
    <w:rsid w:val="00352638"/>
    <w:rsid w:val="00352D42"/>
    <w:rsid w:val="0035338D"/>
    <w:rsid w:val="00353C6D"/>
    <w:rsid w:val="00353CB4"/>
    <w:rsid w:val="00353DA9"/>
    <w:rsid w:val="003541E4"/>
    <w:rsid w:val="003545E9"/>
    <w:rsid w:val="00354608"/>
    <w:rsid w:val="00354824"/>
    <w:rsid w:val="00355249"/>
    <w:rsid w:val="003553F2"/>
    <w:rsid w:val="00355A9A"/>
    <w:rsid w:val="0035631C"/>
    <w:rsid w:val="003568B6"/>
    <w:rsid w:val="003568F9"/>
    <w:rsid w:val="00356C1F"/>
    <w:rsid w:val="00356C7A"/>
    <w:rsid w:val="003571CE"/>
    <w:rsid w:val="0035745C"/>
    <w:rsid w:val="00357AED"/>
    <w:rsid w:val="00357AEF"/>
    <w:rsid w:val="00357F0B"/>
    <w:rsid w:val="0036043B"/>
    <w:rsid w:val="003604D8"/>
    <w:rsid w:val="00360561"/>
    <w:rsid w:val="0036077C"/>
    <w:rsid w:val="003610C8"/>
    <w:rsid w:val="0036118F"/>
    <w:rsid w:val="00361537"/>
    <w:rsid w:val="00361541"/>
    <w:rsid w:val="0036159A"/>
    <w:rsid w:val="003617D4"/>
    <w:rsid w:val="003619A4"/>
    <w:rsid w:val="003627B5"/>
    <w:rsid w:val="00362DE9"/>
    <w:rsid w:val="003630BF"/>
    <w:rsid w:val="003631DD"/>
    <w:rsid w:val="00363257"/>
    <w:rsid w:val="0036348D"/>
    <w:rsid w:val="00363A75"/>
    <w:rsid w:val="00363D1B"/>
    <w:rsid w:val="00363E28"/>
    <w:rsid w:val="0036412D"/>
    <w:rsid w:val="00364A85"/>
    <w:rsid w:val="00364C7A"/>
    <w:rsid w:val="00364FAA"/>
    <w:rsid w:val="00365735"/>
    <w:rsid w:val="00365C1D"/>
    <w:rsid w:val="003662C3"/>
    <w:rsid w:val="00366BBD"/>
    <w:rsid w:val="00366EEB"/>
    <w:rsid w:val="00366FC7"/>
    <w:rsid w:val="0036746B"/>
    <w:rsid w:val="00367C44"/>
    <w:rsid w:val="00367CF7"/>
    <w:rsid w:val="003705AA"/>
    <w:rsid w:val="003705B8"/>
    <w:rsid w:val="00370D12"/>
    <w:rsid w:val="00371204"/>
    <w:rsid w:val="0037147D"/>
    <w:rsid w:val="00371492"/>
    <w:rsid w:val="00372477"/>
    <w:rsid w:val="00372BED"/>
    <w:rsid w:val="0037352C"/>
    <w:rsid w:val="00373E39"/>
    <w:rsid w:val="00373E4D"/>
    <w:rsid w:val="00373FEA"/>
    <w:rsid w:val="00374108"/>
    <w:rsid w:val="003742B1"/>
    <w:rsid w:val="00374338"/>
    <w:rsid w:val="00374380"/>
    <w:rsid w:val="00374CBA"/>
    <w:rsid w:val="00375546"/>
    <w:rsid w:val="00375A40"/>
    <w:rsid w:val="00375A9F"/>
    <w:rsid w:val="00375D19"/>
    <w:rsid w:val="00376424"/>
    <w:rsid w:val="003766BA"/>
    <w:rsid w:val="00376E54"/>
    <w:rsid w:val="00376EFA"/>
    <w:rsid w:val="00377288"/>
    <w:rsid w:val="003772BB"/>
    <w:rsid w:val="00377794"/>
    <w:rsid w:val="003777DC"/>
    <w:rsid w:val="00377C87"/>
    <w:rsid w:val="00377DE4"/>
    <w:rsid w:val="00377E06"/>
    <w:rsid w:val="00377FFC"/>
    <w:rsid w:val="0038012E"/>
    <w:rsid w:val="00380502"/>
    <w:rsid w:val="00380749"/>
    <w:rsid w:val="00381268"/>
    <w:rsid w:val="00381315"/>
    <w:rsid w:val="00381E81"/>
    <w:rsid w:val="003820F3"/>
    <w:rsid w:val="003826E1"/>
    <w:rsid w:val="00383176"/>
    <w:rsid w:val="00383179"/>
    <w:rsid w:val="00383229"/>
    <w:rsid w:val="00383458"/>
    <w:rsid w:val="0038383C"/>
    <w:rsid w:val="003838F6"/>
    <w:rsid w:val="00383AA9"/>
    <w:rsid w:val="00384324"/>
    <w:rsid w:val="00384396"/>
    <w:rsid w:val="0038517B"/>
    <w:rsid w:val="00385256"/>
    <w:rsid w:val="0038549D"/>
    <w:rsid w:val="00385796"/>
    <w:rsid w:val="00385B02"/>
    <w:rsid w:val="00385DAE"/>
    <w:rsid w:val="00385EB3"/>
    <w:rsid w:val="003868C8"/>
    <w:rsid w:val="00386FF4"/>
    <w:rsid w:val="003872DB"/>
    <w:rsid w:val="003874B0"/>
    <w:rsid w:val="003874FF"/>
    <w:rsid w:val="003875DF"/>
    <w:rsid w:val="00387C0E"/>
    <w:rsid w:val="003902D0"/>
    <w:rsid w:val="003904A7"/>
    <w:rsid w:val="003905DA"/>
    <w:rsid w:val="00390C64"/>
    <w:rsid w:val="00390FB4"/>
    <w:rsid w:val="0039194D"/>
    <w:rsid w:val="00391B6C"/>
    <w:rsid w:val="003926BA"/>
    <w:rsid w:val="00392C1A"/>
    <w:rsid w:val="00392D24"/>
    <w:rsid w:val="003934F8"/>
    <w:rsid w:val="0039362E"/>
    <w:rsid w:val="0039395C"/>
    <w:rsid w:val="00393F65"/>
    <w:rsid w:val="00395133"/>
    <w:rsid w:val="003956B6"/>
    <w:rsid w:val="00395960"/>
    <w:rsid w:val="00395A48"/>
    <w:rsid w:val="00395C96"/>
    <w:rsid w:val="00395E1D"/>
    <w:rsid w:val="003961CA"/>
    <w:rsid w:val="003964BE"/>
    <w:rsid w:val="00396843"/>
    <w:rsid w:val="00397760"/>
    <w:rsid w:val="00397808"/>
    <w:rsid w:val="00397B63"/>
    <w:rsid w:val="00397C0C"/>
    <w:rsid w:val="003A027F"/>
    <w:rsid w:val="003A0D2B"/>
    <w:rsid w:val="003A0DFF"/>
    <w:rsid w:val="003A0F13"/>
    <w:rsid w:val="003A169E"/>
    <w:rsid w:val="003A1F77"/>
    <w:rsid w:val="003A205A"/>
    <w:rsid w:val="003A22DB"/>
    <w:rsid w:val="003A247E"/>
    <w:rsid w:val="003A2BFB"/>
    <w:rsid w:val="003A2C34"/>
    <w:rsid w:val="003A2D09"/>
    <w:rsid w:val="003A32F8"/>
    <w:rsid w:val="003A34E3"/>
    <w:rsid w:val="003A366C"/>
    <w:rsid w:val="003A36CE"/>
    <w:rsid w:val="003A37AC"/>
    <w:rsid w:val="003A3ADA"/>
    <w:rsid w:val="003A4A89"/>
    <w:rsid w:val="003A4F7D"/>
    <w:rsid w:val="003A4FF2"/>
    <w:rsid w:val="003A5153"/>
    <w:rsid w:val="003A5268"/>
    <w:rsid w:val="003A559A"/>
    <w:rsid w:val="003A5A34"/>
    <w:rsid w:val="003A5C49"/>
    <w:rsid w:val="003A5D4C"/>
    <w:rsid w:val="003A5DA8"/>
    <w:rsid w:val="003A645C"/>
    <w:rsid w:val="003A6540"/>
    <w:rsid w:val="003A67F4"/>
    <w:rsid w:val="003A7975"/>
    <w:rsid w:val="003A7B8D"/>
    <w:rsid w:val="003A7D71"/>
    <w:rsid w:val="003A7FEA"/>
    <w:rsid w:val="003B00DD"/>
    <w:rsid w:val="003B02C0"/>
    <w:rsid w:val="003B071A"/>
    <w:rsid w:val="003B0876"/>
    <w:rsid w:val="003B0BB5"/>
    <w:rsid w:val="003B10A5"/>
    <w:rsid w:val="003B1A6F"/>
    <w:rsid w:val="003B1AB5"/>
    <w:rsid w:val="003B1C3B"/>
    <w:rsid w:val="003B2038"/>
    <w:rsid w:val="003B2377"/>
    <w:rsid w:val="003B295B"/>
    <w:rsid w:val="003B2B1D"/>
    <w:rsid w:val="003B2CB7"/>
    <w:rsid w:val="003B2CDE"/>
    <w:rsid w:val="003B2D97"/>
    <w:rsid w:val="003B2EB7"/>
    <w:rsid w:val="003B2F7E"/>
    <w:rsid w:val="003B37D5"/>
    <w:rsid w:val="003B3E93"/>
    <w:rsid w:val="003B3F8A"/>
    <w:rsid w:val="003B458F"/>
    <w:rsid w:val="003B4615"/>
    <w:rsid w:val="003B51C9"/>
    <w:rsid w:val="003B5D3F"/>
    <w:rsid w:val="003B5FBE"/>
    <w:rsid w:val="003B62F1"/>
    <w:rsid w:val="003B6650"/>
    <w:rsid w:val="003B6A1C"/>
    <w:rsid w:val="003B6B87"/>
    <w:rsid w:val="003B7309"/>
    <w:rsid w:val="003B74CA"/>
    <w:rsid w:val="003B7B7F"/>
    <w:rsid w:val="003C0073"/>
    <w:rsid w:val="003C00F1"/>
    <w:rsid w:val="003C07C1"/>
    <w:rsid w:val="003C081E"/>
    <w:rsid w:val="003C0CAC"/>
    <w:rsid w:val="003C0CFE"/>
    <w:rsid w:val="003C0DEE"/>
    <w:rsid w:val="003C0EE4"/>
    <w:rsid w:val="003C113B"/>
    <w:rsid w:val="003C1A2B"/>
    <w:rsid w:val="003C1A5B"/>
    <w:rsid w:val="003C28FB"/>
    <w:rsid w:val="003C29CA"/>
    <w:rsid w:val="003C2BC8"/>
    <w:rsid w:val="003C3436"/>
    <w:rsid w:val="003C3A27"/>
    <w:rsid w:val="003C3A95"/>
    <w:rsid w:val="003C4176"/>
    <w:rsid w:val="003C42F3"/>
    <w:rsid w:val="003C4407"/>
    <w:rsid w:val="003C4529"/>
    <w:rsid w:val="003C4714"/>
    <w:rsid w:val="003C4855"/>
    <w:rsid w:val="003C4BE6"/>
    <w:rsid w:val="003C52AE"/>
    <w:rsid w:val="003C5371"/>
    <w:rsid w:val="003C5629"/>
    <w:rsid w:val="003C6496"/>
    <w:rsid w:val="003C64F9"/>
    <w:rsid w:val="003C6FC0"/>
    <w:rsid w:val="003C784E"/>
    <w:rsid w:val="003C7BE9"/>
    <w:rsid w:val="003D0059"/>
    <w:rsid w:val="003D025D"/>
    <w:rsid w:val="003D090F"/>
    <w:rsid w:val="003D0AE0"/>
    <w:rsid w:val="003D0CBA"/>
    <w:rsid w:val="003D106E"/>
    <w:rsid w:val="003D13A0"/>
    <w:rsid w:val="003D144B"/>
    <w:rsid w:val="003D183F"/>
    <w:rsid w:val="003D1AB1"/>
    <w:rsid w:val="003D1BB5"/>
    <w:rsid w:val="003D1C83"/>
    <w:rsid w:val="003D1EE1"/>
    <w:rsid w:val="003D21D1"/>
    <w:rsid w:val="003D28D2"/>
    <w:rsid w:val="003D2C07"/>
    <w:rsid w:val="003D2CB7"/>
    <w:rsid w:val="003D38A6"/>
    <w:rsid w:val="003D3947"/>
    <w:rsid w:val="003D3A3E"/>
    <w:rsid w:val="003D3BAD"/>
    <w:rsid w:val="003D469E"/>
    <w:rsid w:val="003D478C"/>
    <w:rsid w:val="003D4A66"/>
    <w:rsid w:val="003D4B37"/>
    <w:rsid w:val="003D50A0"/>
    <w:rsid w:val="003D5523"/>
    <w:rsid w:val="003D5A89"/>
    <w:rsid w:val="003D5DA8"/>
    <w:rsid w:val="003D6204"/>
    <w:rsid w:val="003D6594"/>
    <w:rsid w:val="003D6631"/>
    <w:rsid w:val="003D693C"/>
    <w:rsid w:val="003D69FB"/>
    <w:rsid w:val="003D6EF0"/>
    <w:rsid w:val="003E03AD"/>
    <w:rsid w:val="003E088D"/>
    <w:rsid w:val="003E08A5"/>
    <w:rsid w:val="003E1103"/>
    <w:rsid w:val="003E14DF"/>
    <w:rsid w:val="003E1640"/>
    <w:rsid w:val="003E1733"/>
    <w:rsid w:val="003E1A1D"/>
    <w:rsid w:val="003E1AD0"/>
    <w:rsid w:val="003E1F6A"/>
    <w:rsid w:val="003E270D"/>
    <w:rsid w:val="003E2ABB"/>
    <w:rsid w:val="003E2DF9"/>
    <w:rsid w:val="003E320B"/>
    <w:rsid w:val="003E342B"/>
    <w:rsid w:val="003E3490"/>
    <w:rsid w:val="003E34A5"/>
    <w:rsid w:val="003E37DC"/>
    <w:rsid w:val="003E3A5E"/>
    <w:rsid w:val="003E3F0E"/>
    <w:rsid w:val="003E4890"/>
    <w:rsid w:val="003E4FB7"/>
    <w:rsid w:val="003E5374"/>
    <w:rsid w:val="003E5472"/>
    <w:rsid w:val="003E551C"/>
    <w:rsid w:val="003E58A9"/>
    <w:rsid w:val="003E5F86"/>
    <w:rsid w:val="003E5FA2"/>
    <w:rsid w:val="003E67D8"/>
    <w:rsid w:val="003E7228"/>
    <w:rsid w:val="003E7FC8"/>
    <w:rsid w:val="003F0ABA"/>
    <w:rsid w:val="003F1CC2"/>
    <w:rsid w:val="003F2098"/>
    <w:rsid w:val="003F2460"/>
    <w:rsid w:val="003F267E"/>
    <w:rsid w:val="003F2BDD"/>
    <w:rsid w:val="003F3563"/>
    <w:rsid w:val="003F3B09"/>
    <w:rsid w:val="003F3CB2"/>
    <w:rsid w:val="003F3D37"/>
    <w:rsid w:val="003F4386"/>
    <w:rsid w:val="003F4397"/>
    <w:rsid w:val="003F4663"/>
    <w:rsid w:val="003F4F0A"/>
    <w:rsid w:val="003F4FE0"/>
    <w:rsid w:val="003F513F"/>
    <w:rsid w:val="003F6037"/>
    <w:rsid w:val="003F6087"/>
    <w:rsid w:val="003F62F4"/>
    <w:rsid w:val="003F63C5"/>
    <w:rsid w:val="003F6839"/>
    <w:rsid w:val="003F6C63"/>
    <w:rsid w:val="003F6C8D"/>
    <w:rsid w:val="003F6CCF"/>
    <w:rsid w:val="003F6ECE"/>
    <w:rsid w:val="003F7280"/>
    <w:rsid w:val="003F775F"/>
    <w:rsid w:val="003F7FD9"/>
    <w:rsid w:val="0040026C"/>
    <w:rsid w:val="004006DD"/>
    <w:rsid w:val="004007AE"/>
    <w:rsid w:val="0040093C"/>
    <w:rsid w:val="00400CDA"/>
    <w:rsid w:val="00400D88"/>
    <w:rsid w:val="00401D0D"/>
    <w:rsid w:val="004025FA"/>
    <w:rsid w:val="004026C8"/>
    <w:rsid w:val="00402AB2"/>
    <w:rsid w:val="00402EC6"/>
    <w:rsid w:val="00402EE9"/>
    <w:rsid w:val="0040306A"/>
    <w:rsid w:val="004031D8"/>
    <w:rsid w:val="004031FF"/>
    <w:rsid w:val="00403408"/>
    <w:rsid w:val="00403496"/>
    <w:rsid w:val="00403514"/>
    <w:rsid w:val="00404369"/>
    <w:rsid w:val="0040487E"/>
    <w:rsid w:val="00404B4B"/>
    <w:rsid w:val="00404F63"/>
    <w:rsid w:val="004052B8"/>
    <w:rsid w:val="0040582A"/>
    <w:rsid w:val="00405E7D"/>
    <w:rsid w:val="00405E9E"/>
    <w:rsid w:val="00405FC2"/>
    <w:rsid w:val="00405FC3"/>
    <w:rsid w:val="0040699E"/>
    <w:rsid w:val="00406A59"/>
    <w:rsid w:val="00407524"/>
    <w:rsid w:val="00407F8A"/>
    <w:rsid w:val="00410060"/>
    <w:rsid w:val="004104A9"/>
    <w:rsid w:val="004104EC"/>
    <w:rsid w:val="0041059F"/>
    <w:rsid w:val="004105D1"/>
    <w:rsid w:val="0041066E"/>
    <w:rsid w:val="00410AA2"/>
    <w:rsid w:val="00410BEE"/>
    <w:rsid w:val="0041121B"/>
    <w:rsid w:val="00411B0D"/>
    <w:rsid w:val="00411C7F"/>
    <w:rsid w:val="0041209B"/>
    <w:rsid w:val="0041235B"/>
    <w:rsid w:val="0041237E"/>
    <w:rsid w:val="00412B95"/>
    <w:rsid w:val="00412D94"/>
    <w:rsid w:val="00412F25"/>
    <w:rsid w:val="004134F4"/>
    <w:rsid w:val="0041363C"/>
    <w:rsid w:val="0041397C"/>
    <w:rsid w:val="00413C19"/>
    <w:rsid w:val="00413C8F"/>
    <w:rsid w:val="00414056"/>
    <w:rsid w:val="0041407B"/>
    <w:rsid w:val="00414242"/>
    <w:rsid w:val="00414514"/>
    <w:rsid w:val="004147E2"/>
    <w:rsid w:val="00414D81"/>
    <w:rsid w:val="00415125"/>
    <w:rsid w:val="0041583D"/>
    <w:rsid w:val="004163FA"/>
    <w:rsid w:val="004168F0"/>
    <w:rsid w:val="00416C12"/>
    <w:rsid w:val="004174F6"/>
    <w:rsid w:val="0041751A"/>
    <w:rsid w:val="0041761D"/>
    <w:rsid w:val="0041765D"/>
    <w:rsid w:val="0041769E"/>
    <w:rsid w:val="00417CB1"/>
    <w:rsid w:val="0042007A"/>
    <w:rsid w:val="00420280"/>
    <w:rsid w:val="00420370"/>
    <w:rsid w:val="0042056A"/>
    <w:rsid w:val="004207F5"/>
    <w:rsid w:val="00420979"/>
    <w:rsid w:val="00420ABE"/>
    <w:rsid w:val="00420D2D"/>
    <w:rsid w:val="00421086"/>
    <w:rsid w:val="0042143D"/>
    <w:rsid w:val="004217F3"/>
    <w:rsid w:val="004218C1"/>
    <w:rsid w:val="004218DA"/>
    <w:rsid w:val="00421982"/>
    <w:rsid w:val="00421A94"/>
    <w:rsid w:val="00421D23"/>
    <w:rsid w:val="00421DFF"/>
    <w:rsid w:val="00422019"/>
    <w:rsid w:val="00422547"/>
    <w:rsid w:val="0042277E"/>
    <w:rsid w:val="00422B26"/>
    <w:rsid w:val="00423312"/>
    <w:rsid w:val="004248F1"/>
    <w:rsid w:val="00424AA0"/>
    <w:rsid w:val="0042531E"/>
    <w:rsid w:val="0042545A"/>
    <w:rsid w:val="004255F8"/>
    <w:rsid w:val="00425F06"/>
    <w:rsid w:val="00425F26"/>
    <w:rsid w:val="00425FCC"/>
    <w:rsid w:val="00425FD0"/>
    <w:rsid w:val="00426118"/>
    <w:rsid w:val="00426134"/>
    <w:rsid w:val="004261B5"/>
    <w:rsid w:val="004263A3"/>
    <w:rsid w:val="00426504"/>
    <w:rsid w:val="004266AA"/>
    <w:rsid w:val="00426BEF"/>
    <w:rsid w:val="00426F75"/>
    <w:rsid w:val="00427350"/>
    <w:rsid w:val="0042798E"/>
    <w:rsid w:val="00427996"/>
    <w:rsid w:val="004279C1"/>
    <w:rsid w:val="00427DF8"/>
    <w:rsid w:val="00427FB2"/>
    <w:rsid w:val="00430553"/>
    <w:rsid w:val="00430615"/>
    <w:rsid w:val="004316BB"/>
    <w:rsid w:val="0043207F"/>
    <w:rsid w:val="004324AC"/>
    <w:rsid w:val="00432A77"/>
    <w:rsid w:val="00432FAB"/>
    <w:rsid w:val="004331C0"/>
    <w:rsid w:val="00433520"/>
    <w:rsid w:val="00433548"/>
    <w:rsid w:val="00433A50"/>
    <w:rsid w:val="00433B7A"/>
    <w:rsid w:val="00433D49"/>
    <w:rsid w:val="00433DDC"/>
    <w:rsid w:val="00434253"/>
    <w:rsid w:val="00434703"/>
    <w:rsid w:val="00434818"/>
    <w:rsid w:val="0043492C"/>
    <w:rsid w:val="00434C83"/>
    <w:rsid w:val="00434F19"/>
    <w:rsid w:val="00435221"/>
    <w:rsid w:val="00435582"/>
    <w:rsid w:val="00435B0B"/>
    <w:rsid w:val="00435C8A"/>
    <w:rsid w:val="00435C8E"/>
    <w:rsid w:val="00436028"/>
    <w:rsid w:val="004361DE"/>
    <w:rsid w:val="00436296"/>
    <w:rsid w:val="0043641D"/>
    <w:rsid w:val="00436624"/>
    <w:rsid w:val="00436C74"/>
    <w:rsid w:val="00436CD3"/>
    <w:rsid w:val="00436F8E"/>
    <w:rsid w:val="004372EC"/>
    <w:rsid w:val="0043747F"/>
    <w:rsid w:val="0043758F"/>
    <w:rsid w:val="00437607"/>
    <w:rsid w:val="00437691"/>
    <w:rsid w:val="00437BA0"/>
    <w:rsid w:val="00437D66"/>
    <w:rsid w:val="00437D74"/>
    <w:rsid w:val="00440479"/>
    <w:rsid w:val="004408FF"/>
    <w:rsid w:val="0044093F"/>
    <w:rsid w:val="00440B59"/>
    <w:rsid w:val="00440BA6"/>
    <w:rsid w:val="00442458"/>
    <w:rsid w:val="004425D3"/>
    <w:rsid w:val="00442DA9"/>
    <w:rsid w:val="00443065"/>
    <w:rsid w:val="00443257"/>
    <w:rsid w:val="00443407"/>
    <w:rsid w:val="00443BD8"/>
    <w:rsid w:val="00443C12"/>
    <w:rsid w:val="00443CAC"/>
    <w:rsid w:val="00443D70"/>
    <w:rsid w:val="00443FEF"/>
    <w:rsid w:val="0044426F"/>
    <w:rsid w:val="00444371"/>
    <w:rsid w:val="0044463C"/>
    <w:rsid w:val="00444AE0"/>
    <w:rsid w:val="00444BA0"/>
    <w:rsid w:val="00444CA9"/>
    <w:rsid w:val="00444F15"/>
    <w:rsid w:val="00444F35"/>
    <w:rsid w:val="00444FDA"/>
    <w:rsid w:val="00445021"/>
    <w:rsid w:val="004457D0"/>
    <w:rsid w:val="00445C5D"/>
    <w:rsid w:val="00446128"/>
    <w:rsid w:val="00446942"/>
    <w:rsid w:val="00446B54"/>
    <w:rsid w:val="00446D88"/>
    <w:rsid w:val="00447ABE"/>
    <w:rsid w:val="00447D56"/>
    <w:rsid w:val="00447D84"/>
    <w:rsid w:val="004500AE"/>
    <w:rsid w:val="004500EB"/>
    <w:rsid w:val="004502B6"/>
    <w:rsid w:val="004503E9"/>
    <w:rsid w:val="00451372"/>
    <w:rsid w:val="00451696"/>
    <w:rsid w:val="00451822"/>
    <w:rsid w:val="0045205C"/>
    <w:rsid w:val="004527B8"/>
    <w:rsid w:val="00452EF5"/>
    <w:rsid w:val="00452F82"/>
    <w:rsid w:val="00452FB1"/>
    <w:rsid w:val="004532A6"/>
    <w:rsid w:val="004542B8"/>
    <w:rsid w:val="0045435F"/>
    <w:rsid w:val="00454DD7"/>
    <w:rsid w:val="004554E6"/>
    <w:rsid w:val="00455B40"/>
    <w:rsid w:val="00456189"/>
    <w:rsid w:val="004564DD"/>
    <w:rsid w:val="0045684B"/>
    <w:rsid w:val="004570DE"/>
    <w:rsid w:val="00457A2A"/>
    <w:rsid w:val="00457FD6"/>
    <w:rsid w:val="004601E4"/>
    <w:rsid w:val="00460B0B"/>
    <w:rsid w:val="00460DDE"/>
    <w:rsid w:val="00460E37"/>
    <w:rsid w:val="004610E3"/>
    <w:rsid w:val="0046119E"/>
    <w:rsid w:val="004611A2"/>
    <w:rsid w:val="00461374"/>
    <w:rsid w:val="00461A11"/>
    <w:rsid w:val="00461C90"/>
    <w:rsid w:val="00461E65"/>
    <w:rsid w:val="00462275"/>
    <w:rsid w:val="00462BB4"/>
    <w:rsid w:val="004633D3"/>
    <w:rsid w:val="00463952"/>
    <w:rsid w:val="0046402F"/>
    <w:rsid w:val="00464139"/>
    <w:rsid w:val="00464203"/>
    <w:rsid w:val="004646B4"/>
    <w:rsid w:val="004648C5"/>
    <w:rsid w:val="00464E28"/>
    <w:rsid w:val="00464F67"/>
    <w:rsid w:val="00464F81"/>
    <w:rsid w:val="00464FDB"/>
    <w:rsid w:val="004650BF"/>
    <w:rsid w:val="0046537F"/>
    <w:rsid w:val="004653E7"/>
    <w:rsid w:val="00465C85"/>
    <w:rsid w:val="0046642C"/>
    <w:rsid w:val="0046647C"/>
    <w:rsid w:val="00466ACF"/>
    <w:rsid w:val="00466C76"/>
    <w:rsid w:val="00466CCC"/>
    <w:rsid w:val="00466E65"/>
    <w:rsid w:val="004671C3"/>
    <w:rsid w:val="0046783E"/>
    <w:rsid w:val="00470142"/>
    <w:rsid w:val="004709A5"/>
    <w:rsid w:val="00470EBE"/>
    <w:rsid w:val="00471246"/>
    <w:rsid w:val="00471BFD"/>
    <w:rsid w:val="0047289E"/>
    <w:rsid w:val="004728BA"/>
    <w:rsid w:val="00472CE1"/>
    <w:rsid w:val="00472D9F"/>
    <w:rsid w:val="00472DBE"/>
    <w:rsid w:val="0047337D"/>
    <w:rsid w:val="004733AE"/>
    <w:rsid w:val="0047350C"/>
    <w:rsid w:val="004736A7"/>
    <w:rsid w:val="004737CB"/>
    <w:rsid w:val="00473DC5"/>
    <w:rsid w:val="00474681"/>
    <w:rsid w:val="00474763"/>
    <w:rsid w:val="00474AB5"/>
    <w:rsid w:val="00474BFE"/>
    <w:rsid w:val="00474EE1"/>
    <w:rsid w:val="00474FF3"/>
    <w:rsid w:val="00474FFD"/>
    <w:rsid w:val="0047543D"/>
    <w:rsid w:val="00476C6E"/>
    <w:rsid w:val="00476FBA"/>
    <w:rsid w:val="00477032"/>
    <w:rsid w:val="004770BE"/>
    <w:rsid w:val="00477358"/>
    <w:rsid w:val="0047735A"/>
    <w:rsid w:val="00477A36"/>
    <w:rsid w:val="00477B8B"/>
    <w:rsid w:val="00480127"/>
    <w:rsid w:val="00480134"/>
    <w:rsid w:val="0048031F"/>
    <w:rsid w:val="00480744"/>
    <w:rsid w:val="0048074D"/>
    <w:rsid w:val="00480ABB"/>
    <w:rsid w:val="00480B17"/>
    <w:rsid w:val="00480BD5"/>
    <w:rsid w:val="004810E1"/>
    <w:rsid w:val="00481336"/>
    <w:rsid w:val="004816D3"/>
    <w:rsid w:val="00481913"/>
    <w:rsid w:val="0048199B"/>
    <w:rsid w:val="00482219"/>
    <w:rsid w:val="004823D6"/>
    <w:rsid w:val="0048328C"/>
    <w:rsid w:val="00483365"/>
    <w:rsid w:val="0048336D"/>
    <w:rsid w:val="004833C0"/>
    <w:rsid w:val="00483426"/>
    <w:rsid w:val="0048399B"/>
    <w:rsid w:val="00483A40"/>
    <w:rsid w:val="0048446F"/>
    <w:rsid w:val="004845AA"/>
    <w:rsid w:val="00484966"/>
    <w:rsid w:val="00484D05"/>
    <w:rsid w:val="0048501E"/>
    <w:rsid w:val="004850DD"/>
    <w:rsid w:val="0048533B"/>
    <w:rsid w:val="004853BD"/>
    <w:rsid w:val="00486228"/>
    <w:rsid w:val="004864D2"/>
    <w:rsid w:val="00486582"/>
    <w:rsid w:val="004865B8"/>
    <w:rsid w:val="00486E78"/>
    <w:rsid w:val="0048707F"/>
    <w:rsid w:val="004870CE"/>
    <w:rsid w:val="004874FF"/>
    <w:rsid w:val="004877CD"/>
    <w:rsid w:val="00490288"/>
    <w:rsid w:val="00490311"/>
    <w:rsid w:val="00490797"/>
    <w:rsid w:val="00490839"/>
    <w:rsid w:val="00490F29"/>
    <w:rsid w:val="004914B6"/>
    <w:rsid w:val="00491571"/>
    <w:rsid w:val="004915F2"/>
    <w:rsid w:val="0049190D"/>
    <w:rsid w:val="00491D3B"/>
    <w:rsid w:val="00491D89"/>
    <w:rsid w:val="00491D8B"/>
    <w:rsid w:val="00491EEB"/>
    <w:rsid w:val="0049246B"/>
    <w:rsid w:val="00492647"/>
    <w:rsid w:val="0049298B"/>
    <w:rsid w:val="00492B07"/>
    <w:rsid w:val="00492C91"/>
    <w:rsid w:val="00492CD1"/>
    <w:rsid w:val="00493B77"/>
    <w:rsid w:val="00493E22"/>
    <w:rsid w:val="004946DE"/>
    <w:rsid w:val="00494ACD"/>
    <w:rsid w:val="00494D24"/>
    <w:rsid w:val="00495131"/>
    <w:rsid w:val="004956E5"/>
    <w:rsid w:val="004959DA"/>
    <w:rsid w:val="00495D02"/>
    <w:rsid w:val="00497571"/>
    <w:rsid w:val="004978F6"/>
    <w:rsid w:val="00497907"/>
    <w:rsid w:val="00497FE9"/>
    <w:rsid w:val="004A0536"/>
    <w:rsid w:val="004A0740"/>
    <w:rsid w:val="004A07FF"/>
    <w:rsid w:val="004A0B25"/>
    <w:rsid w:val="004A0B4C"/>
    <w:rsid w:val="004A1659"/>
    <w:rsid w:val="004A20FE"/>
    <w:rsid w:val="004A21DA"/>
    <w:rsid w:val="004A2267"/>
    <w:rsid w:val="004A28AA"/>
    <w:rsid w:val="004A2A07"/>
    <w:rsid w:val="004A347F"/>
    <w:rsid w:val="004A3F51"/>
    <w:rsid w:val="004A4109"/>
    <w:rsid w:val="004A4649"/>
    <w:rsid w:val="004A4772"/>
    <w:rsid w:val="004A4B12"/>
    <w:rsid w:val="004A4E4A"/>
    <w:rsid w:val="004A4F0B"/>
    <w:rsid w:val="004A5347"/>
    <w:rsid w:val="004A57DC"/>
    <w:rsid w:val="004A5CF4"/>
    <w:rsid w:val="004A5F7C"/>
    <w:rsid w:val="004A6598"/>
    <w:rsid w:val="004A6993"/>
    <w:rsid w:val="004A69B6"/>
    <w:rsid w:val="004A6DDF"/>
    <w:rsid w:val="004A7998"/>
    <w:rsid w:val="004A79BF"/>
    <w:rsid w:val="004A7DF8"/>
    <w:rsid w:val="004B04D0"/>
    <w:rsid w:val="004B0B70"/>
    <w:rsid w:val="004B0FB3"/>
    <w:rsid w:val="004B0FC5"/>
    <w:rsid w:val="004B1373"/>
    <w:rsid w:val="004B1376"/>
    <w:rsid w:val="004B1676"/>
    <w:rsid w:val="004B194A"/>
    <w:rsid w:val="004B1953"/>
    <w:rsid w:val="004B1C5F"/>
    <w:rsid w:val="004B1DA3"/>
    <w:rsid w:val="004B201E"/>
    <w:rsid w:val="004B2F5E"/>
    <w:rsid w:val="004B3835"/>
    <w:rsid w:val="004B41B8"/>
    <w:rsid w:val="004B4253"/>
    <w:rsid w:val="004B448B"/>
    <w:rsid w:val="004B4F8A"/>
    <w:rsid w:val="004B5477"/>
    <w:rsid w:val="004B68A7"/>
    <w:rsid w:val="004B6BBC"/>
    <w:rsid w:val="004B6CDE"/>
    <w:rsid w:val="004B75DD"/>
    <w:rsid w:val="004B775A"/>
    <w:rsid w:val="004C0287"/>
    <w:rsid w:val="004C0301"/>
    <w:rsid w:val="004C1067"/>
    <w:rsid w:val="004C1241"/>
    <w:rsid w:val="004C146E"/>
    <w:rsid w:val="004C1A13"/>
    <w:rsid w:val="004C1A1B"/>
    <w:rsid w:val="004C1A2E"/>
    <w:rsid w:val="004C1A74"/>
    <w:rsid w:val="004C1B64"/>
    <w:rsid w:val="004C1E8E"/>
    <w:rsid w:val="004C1F57"/>
    <w:rsid w:val="004C2457"/>
    <w:rsid w:val="004C24AB"/>
    <w:rsid w:val="004C262F"/>
    <w:rsid w:val="004C2BD5"/>
    <w:rsid w:val="004C2F9E"/>
    <w:rsid w:val="004C344F"/>
    <w:rsid w:val="004C3795"/>
    <w:rsid w:val="004C37DD"/>
    <w:rsid w:val="004C3C3E"/>
    <w:rsid w:val="004C3D41"/>
    <w:rsid w:val="004C3FE3"/>
    <w:rsid w:val="004C4085"/>
    <w:rsid w:val="004C416B"/>
    <w:rsid w:val="004C4903"/>
    <w:rsid w:val="004C4BEA"/>
    <w:rsid w:val="004C50B8"/>
    <w:rsid w:val="004C5153"/>
    <w:rsid w:val="004C5558"/>
    <w:rsid w:val="004C580E"/>
    <w:rsid w:val="004C58B2"/>
    <w:rsid w:val="004C5B91"/>
    <w:rsid w:val="004C5CE6"/>
    <w:rsid w:val="004C609D"/>
    <w:rsid w:val="004C6392"/>
    <w:rsid w:val="004C63AA"/>
    <w:rsid w:val="004C6675"/>
    <w:rsid w:val="004C6AE3"/>
    <w:rsid w:val="004C6C58"/>
    <w:rsid w:val="004C6CB8"/>
    <w:rsid w:val="004C6D0B"/>
    <w:rsid w:val="004C707E"/>
    <w:rsid w:val="004C73AF"/>
    <w:rsid w:val="004C7631"/>
    <w:rsid w:val="004C7847"/>
    <w:rsid w:val="004C7B8D"/>
    <w:rsid w:val="004C7C1C"/>
    <w:rsid w:val="004D1431"/>
    <w:rsid w:val="004D169D"/>
    <w:rsid w:val="004D17F4"/>
    <w:rsid w:val="004D1DC9"/>
    <w:rsid w:val="004D2678"/>
    <w:rsid w:val="004D2A31"/>
    <w:rsid w:val="004D2A47"/>
    <w:rsid w:val="004D2DA6"/>
    <w:rsid w:val="004D2F2F"/>
    <w:rsid w:val="004D3658"/>
    <w:rsid w:val="004D37FC"/>
    <w:rsid w:val="004D38AB"/>
    <w:rsid w:val="004D44DF"/>
    <w:rsid w:val="004D4536"/>
    <w:rsid w:val="004D4607"/>
    <w:rsid w:val="004D5C11"/>
    <w:rsid w:val="004D5C96"/>
    <w:rsid w:val="004D5D33"/>
    <w:rsid w:val="004D5E9D"/>
    <w:rsid w:val="004D67F7"/>
    <w:rsid w:val="004D6B63"/>
    <w:rsid w:val="004D6D2F"/>
    <w:rsid w:val="004D6DFE"/>
    <w:rsid w:val="004D7596"/>
    <w:rsid w:val="004D7A97"/>
    <w:rsid w:val="004E04E9"/>
    <w:rsid w:val="004E0673"/>
    <w:rsid w:val="004E0EE1"/>
    <w:rsid w:val="004E1025"/>
    <w:rsid w:val="004E134F"/>
    <w:rsid w:val="004E1E3F"/>
    <w:rsid w:val="004E22AF"/>
    <w:rsid w:val="004E23AB"/>
    <w:rsid w:val="004E2472"/>
    <w:rsid w:val="004E2617"/>
    <w:rsid w:val="004E37CA"/>
    <w:rsid w:val="004E389A"/>
    <w:rsid w:val="004E3B92"/>
    <w:rsid w:val="004E3DA5"/>
    <w:rsid w:val="004E3EE4"/>
    <w:rsid w:val="004E3EF8"/>
    <w:rsid w:val="004E3F00"/>
    <w:rsid w:val="004E4333"/>
    <w:rsid w:val="004E44E9"/>
    <w:rsid w:val="004E4C06"/>
    <w:rsid w:val="004E4DA5"/>
    <w:rsid w:val="004E4F66"/>
    <w:rsid w:val="004E5417"/>
    <w:rsid w:val="004E5745"/>
    <w:rsid w:val="004E5B9B"/>
    <w:rsid w:val="004E5FB2"/>
    <w:rsid w:val="004E66FD"/>
    <w:rsid w:val="004E68EE"/>
    <w:rsid w:val="004E6F61"/>
    <w:rsid w:val="004E71F4"/>
    <w:rsid w:val="004E737A"/>
    <w:rsid w:val="004E750D"/>
    <w:rsid w:val="004E7532"/>
    <w:rsid w:val="004E77B7"/>
    <w:rsid w:val="004E7C4B"/>
    <w:rsid w:val="004E7CA9"/>
    <w:rsid w:val="004F03E4"/>
    <w:rsid w:val="004F10C7"/>
    <w:rsid w:val="004F11DD"/>
    <w:rsid w:val="004F19A2"/>
    <w:rsid w:val="004F1CE7"/>
    <w:rsid w:val="004F1EC2"/>
    <w:rsid w:val="004F21BF"/>
    <w:rsid w:val="004F335C"/>
    <w:rsid w:val="004F37D2"/>
    <w:rsid w:val="004F38EB"/>
    <w:rsid w:val="004F38F1"/>
    <w:rsid w:val="004F3930"/>
    <w:rsid w:val="004F3C25"/>
    <w:rsid w:val="004F3C3D"/>
    <w:rsid w:val="004F3DE0"/>
    <w:rsid w:val="004F548B"/>
    <w:rsid w:val="004F5DC9"/>
    <w:rsid w:val="004F5E41"/>
    <w:rsid w:val="004F7B2C"/>
    <w:rsid w:val="0050025A"/>
    <w:rsid w:val="005002C0"/>
    <w:rsid w:val="00500309"/>
    <w:rsid w:val="00500771"/>
    <w:rsid w:val="00500A4B"/>
    <w:rsid w:val="00500FA7"/>
    <w:rsid w:val="005014F0"/>
    <w:rsid w:val="0050164D"/>
    <w:rsid w:val="005017B5"/>
    <w:rsid w:val="00502511"/>
    <w:rsid w:val="005026EB"/>
    <w:rsid w:val="00502E69"/>
    <w:rsid w:val="00502EBC"/>
    <w:rsid w:val="00503A92"/>
    <w:rsid w:val="00503D03"/>
    <w:rsid w:val="00503EF8"/>
    <w:rsid w:val="005044FE"/>
    <w:rsid w:val="005045FD"/>
    <w:rsid w:val="005046F7"/>
    <w:rsid w:val="00504B74"/>
    <w:rsid w:val="00504F2E"/>
    <w:rsid w:val="00505846"/>
    <w:rsid w:val="0050594F"/>
    <w:rsid w:val="00505A32"/>
    <w:rsid w:val="00505B11"/>
    <w:rsid w:val="00506448"/>
    <w:rsid w:val="00506A5E"/>
    <w:rsid w:val="00506F5E"/>
    <w:rsid w:val="005078A7"/>
    <w:rsid w:val="00507C4C"/>
    <w:rsid w:val="00507E75"/>
    <w:rsid w:val="00507F96"/>
    <w:rsid w:val="005101FF"/>
    <w:rsid w:val="00511067"/>
    <w:rsid w:val="00511106"/>
    <w:rsid w:val="0051119E"/>
    <w:rsid w:val="005112C6"/>
    <w:rsid w:val="005113DE"/>
    <w:rsid w:val="005113F7"/>
    <w:rsid w:val="00511DA6"/>
    <w:rsid w:val="00512295"/>
    <w:rsid w:val="00512391"/>
    <w:rsid w:val="005123E7"/>
    <w:rsid w:val="0051275A"/>
    <w:rsid w:val="005129B3"/>
    <w:rsid w:val="00512AAB"/>
    <w:rsid w:val="00512AB1"/>
    <w:rsid w:val="00512FE5"/>
    <w:rsid w:val="00513083"/>
    <w:rsid w:val="0051349A"/>
    <w:rsid w:val="0051374E"/>
    <w:rsid w:val="00513E9C"/>
    <w:rsid w:val="0051422F"/>
    <w:rsid w:val="005142E7"/>
    <w:rsid w:val="00514636"/>
    <w:rsid w:val="005148CE"/>
    <w:rsid w:val="00514938"/>
    <w:rsid w:val="00514B22"/>
    <w:rsid w:val="00514BEA"/>
    <w:rsid w:val="00514E60"/>
    <w:rsid w:val="005157E0"/>
    <w:rsid w:val="005158BD"/>
    <w:rsid w:val="00515963"/>
    <w:rsid w:val="00516294"/>
    <w:rsid w:val="00516512"/>
    <w:rsid w:val="005167B2"/>
    <w:rsid w:val="0051688D"/>
    <w:rsid w:val="0051748E"/>
    <w:rsid w:val="00520277"/>
    <w:rsid w:val="00520945"/>
    <w:rsid w:val="00520962"/>
    <w:rsid w:val="00521012"/>
    <w:rsid w:val="00521487"/>
    <w:rsid w:val="005214EE"/>
    <w:rsid w:val="00521761"/>
    <w:rsid w:val="005219AD"/>
    <w:rsid w:val="00521A95"/>
    <w:rsid w:val="00521C58"/>
    <w:rsid w:val="00522130"/>
    <w:rsid w:val="0052216E"/>
    <w:rsid w:val="00522818"/>
    <w:rsid w:val="00522B58"/>
    <w:rsid w:val="00522CBE"/>
    <w:rsid w:val="00523CF3"/>
    <w:rsid w:val="005242AF"/>
    <w:rsid w:val="005242C1"/>
    <w:rsid w:val="00524454"/>
    <w:rsid w:val="00524AFA"/>
    <w:rsid w:val="00524CF4"/>
    <w:rsid w:val="00524FF7"/>
    <w:rsid w:val="0052599D"/>
    <w:rsid w:val="005263AC"/>
    <w:rsid w:val="00526468"/>
    <w:rsid w:val="00527168"/>
    <w:rsid w:val="005277C6"/>
    <w:rsid w:val="005279A1"/>
    <w:rsid w:val="00530177"/>
    <w:rsid w:val="00530935"/>
    <w:rsid w:val="00530B58"/>
    <w:rsid w:val="00530D32"/>
    <w:rsid w:val="00531313"/>
    <w:rsid w:val="00531478"/>
    <w:rsid w:val="00531753"/>
    <w:rsid w:val="0053269F"/>
    <w:rsid w:val="005327A9"/>
    <w:rsid w:val="005329F5"/>
    <w:rsid w:val="00533036"/>
    <w:rsid w:val="00533AE1"/>
    <w:rsid w:val="00533DE6"/>
    <w:rsid w:val="00533E0D"/>
    <w:rsid w:val="0053424E"/>
    <w:rsid w:val="00534475"/>
    <w:rsid w:val="00535045"/>
    <w:rsid w:val="00535077"/>
    <w:rsid w:val="00535629"/>
    <w:rsid w:val="00535C82"/>
    <w:rsid w:val="005362A2"/>
    <w:rsid w:val="0053658D"/>
    <w:rsid w:val="005366F0"/>
    <w:rsid w:val="005369B5"/>
    <w:rsid w:val="00536AFA"/>
    <w:rsid w:val="00536BD8"/>
    <w:rsid w:val="00536CBA"/>
    <w:rsid w:val="00536F2F"/>
    <w:rsid w:val="005372D1"/>
    <w:rsid w:val="00537499"/>
    <w:rsid w:val="00537715"/>
    <w:rsid w:val="0053784B"/>
    <w:rsid w:val="00537859"/>
    <w:rsid w:val="005379DA"/>
    <w:rsid w:val="00537B98"/>
    <w:rsid w:val="005407C7"/>
    <w:rsid w:val="0054100B"/>
    <w:rsid w:val="005411AC"/>
    <w:rsid w:val="0054121D"/>
    <w:rsid w:val="0054185E"/>
    <w:rsid w:val="00541A87"/>
    <w:rsid w:val="00541ABC"/>
    <w:rsid w:val="0054203B"/>
    <w:rsid w:val="005422F4"/>
    <w:rsid w:val="00542494"/>
    <w:rsid w:val="00542725"/>
    <w:rsid w:val="005429D3"/>
    <w:rsid w:val="005433E6"/>
    <w:rsid w:val="005434EF"/>
    <w:rsid w:val="005439A6"/>
    <w:rsid w:val="00543A2A"/>
    <w:rsid w:val="00543B6B"/>
    <w:rsid w:val="00543DA4"/>
    <w:rsid w:val="00544354"/>
    <w:rsid w:val="0054466F"/>
    <w:rsid w:val="005448EE"/>
    <w:rsid w:val="00544D3D"/>
    <w:rsid w:val="00544E7B"/>
    <w:rsid w:val="00544EAF"/>
    <w:rsid w:val="00544FFB"/>
    <w:rsid w:val="005450D6"/>
    <w:rsid w:val="0054513C"/>
    <w:rsid w:val="00545280"/>
    <w:rsid w:val="0054535F"/>
    <w:rsid w:val="005457D9"/>
    <w:rsid w:val="00545954"/>
    <w:rsid w:val="00545C81"/>
    <w:rsid w:val="0054605D"/>
    <w:rsid w:val="00546A42"/>
    <w:rsid w:val="005472BD"/>
    <w:rsid w:val="00550743"/>
    <w:rsid w:val="00550F83"/>
    <w:rsid w:val="005517AF"/>
    <w:rsid w:val="005518BD"/>
    <w:rsid w:val="00551C64"/>
    <w:rsid w:val="00551D20"/>
    <w:rsid w:val="00552282"/>
    <w:rsid w:val="005522CE"/>
    <w:rsid w:val="00552549"/>
    <w:rsid w:val="00552740"/>
    <w:rsid w:val="00553904"/>
    <w:rsid w:val="00553C0E"/>
    <w:rsid w:val="005543E4"/>
    <w:rsid w:val="00554869"/>
    <w:rsid w:val="00554BF6"/>
    <w:rsid w:val="00554E19"/>
    <w:rsid w:val="005551D3"/>
    <w:rsid w:val="0055546B"/>
    <w:rsid w:val="005555BB"/>
    <w:rsid w:val="00555A44"/>
    <w:rsid w:val="005560F3"/>
    <w:rsid w:val="00556833"/>
    <w:rsid w:val="00556B2D"/>
    <w:rsid w:val="00556DD2"/>
    <w:rsid w:val="00556F05"/>
    <w:rsid w:val="005574CF"/>
    <w:rsid w:val="005576DB"/>
    <w:rsid w:val="005576E7"/>
    <w:rsid w:val="00557849"/>
    <w:rsid w:val="00557EB2"/>
    <w:rsid w:val="0056019E"/>
    <w:rsid w:val="0056030A"/>
    <w:rsid w:val="005604EA"/>
    <w:rsid w:val="00561325"/>
    <w:rsid w:val="005614FE"/>
    <w:rsid w:val="0056177E"/>
    <w:rsid w:val="005619BE"/>
    <w:rsid w:val="00561C54"/>
    <w:rsid w:val="00561D4E"/>
    <w:rsid w:val="00562021"/>
    <w:rsid w:val="005620B2"/>
    <w:rsid w:val="00562431"/>
    <w:rsid w:val="00562445"/>
    <w:rsid w:val="0056274A"/>
    <w:rsid w:val="00563088"/>
    <w:rsid w:val="00563396"/>
    <w:rsid w:val="005635B2"/>
    <w:rsid w:val="00563640"/>
    <w:rsid w:val="0056368F"/>
    <w:rsid w:val="005637B9"/>
    <w:rsid w:val="005637E4"/>
    <w:rsid w:val="00563993"/>
    <w:rsid w:val="005639BE"/>
    <w:rsid w:val="00563BDC"/>
    <w:rsid w:val="00563C89"/>
    <w:rsid w:val="0056422F"/>
    <w:rsid w:val="00564523"/>
    <w:rsid w:val="005646A7"/>
    <w:rsid w:val="00565128"/>
    <w:rsid w:val="005652E2"/>
    <w:rsid w:val="00565435"/>
    <w:rsid w:val="0056552F"/>
    <w:rsid w:val="00565A77"/>
    <w:rsid w:val="00565EA5"/>
    <w:rsid w:val="005667B7"/>
    <w:rsid w:val="005668B4"/>
    <w:rsid w:val="005668F0"/>
    <w:rsid w:val="005669B2"/>
    <w:rsid w:val="005669DB"/>
    <w:rsid w:val="00566CF7"/>
    <w:rsid w:val="00566CF9"/>
    <w:rsid w:val="00567795"/>
    <w:rsid w:val="00567977"/>
    <w:rsid w:val="00570029"/>
    <w:rsid w:val="0057013F"/>
    <w:rsid w:val="00570D3B"/>
    <w:rsid w:val="00570D69"/>
    <w:rsid w:val="00571060"/>
    <w:rsid w:val="0057131F"/>
    <w:rsid w:val="00571335"/>
    <w:rsid w:val="00571B73"/>
    <w:rsid w:val="00571BEB"/>
    <w:rsid w:val="00571C61"/>
    <w:rsid w:val="0057245C"/>
    <w:rsid w:val="005732BB"/>
    <w:rsid w:val="00573471"/>
    <w:rsid w:val="005734BE"/>
    <w:rsid w:val="00573594"/>
    <w:rsid w:val="00573DEE"/>
    <w:rsid w:val="00573E39"/>
    <w:rsid w:val="00573E41"/>
    <w:rsid w:val="00574172"/>
    <w:rsid w:val="005742C1"/>
    <w:rsid w:val="00574648"/>
    <w:rsid w:val="005748B4"/>
    <w:rsid w:val="00574993"/>
    <w:rsid w:val="0057543F"/>
    <w:rsid w:val="005757C0"/>
    <w:rsid w:val="005761A3"/>
    <w:rsid w:val="005762D9"/>
    <w:rsid w:val="00576490"/>
    <w:rsid w:val="00576883"/>
    <w:rsid w:val="00576AF5"/>
    <w:rsid w:val="00576CF8"/>
    <w:rsid w:val="00576F1A"/>
    <w:rsid w:val="0057709B"/>
    <w:rsid w:val="0057739E"/>
    <w:rsid w:val="0057765A"/>
    <w:rsid w:val="00577687"/>
    <w:rsid w:val="005777F7"/>
    <w:rsid w:val="00577CE9"/>
    <w:rsid w:val="00580504"/>
    <w:rsid w:val="0058069C"/>
    <w:rsid w:val="00580808"/>
    <w:rsid w:val="00580838"/>
    <w:rsid w:val="00581498"/>
    <w:rsid w:val="00581580"/>
    <w:rsid w:val="005835D0"/>
    <w:rsid w:val="00583835"/>
    <w:rsid w:val="00583B80"/>
    <w:rsid w:val="00583D93"/>
    <w:rsid w:val="00583E03"/>
    <w:rsid w:val="00584191"/>
    <w:rsid w:val="005844C8"/>
    <w:rsid w:val="00584C46"/>
    <w:rsid w:val="00584E28"/>
    <w:rsid w:val="0058525D"/>
    <w:rsid w:val="005854BC"/>
    <w:rsid w:val="00585E9D"/>
    <w:rsid w:val="00586032"/>
    <w:rsid w:val="0058677F"/>
    <w:rsid w:val="00586A33"/>
    <w:rsid w:val="00586BB7"/>
    <w:rsid w:val="0058768B"/>
    <w:rsid w:val="00587696"/>
    <w:rsid w:val="00587736"/>
    <w:rsid w:val="00587CEE"/>
    <w:rsid w:val="00587EE3"/>
    <w:rsid w:val="00590000"/>
    <w:rsid w:val="005903E1"/>
    <w:rsid w:val="0059040E"/>
    <w:rsid w:val="00590540"/>
    <w:rsid w:val="00590F5A"/>
    <w:rsid w:val="005912F6"/>
    <w:rsid w:val="0059134E"/>
    <w:rsid w:val="005913AA"/>
    <w:rsid w:val="00591713"/>
    <w:rsid w:val="00591B6E"/>
    <w:rsid w:val="00591D75"/>
    <w:rsid w:val="005920A3"/>
    <w:rsid w:val="00592427"/>
    <w:rsid w:val="0059244C"/>
    <w:rsid w:val="0059246F"/>
    <w:rsid w:val="00592A8D"/>
    <w:rsid w:val="00592DB1"/>
    <w:rsid w:val="005930E9"/>
    <w:rsid w:val="0059314A"/>
    <w:rsid w:val="00593335"/>
    <w:rsid w:val="005935AD"/>
    <w:rsid w:val="00593662"/>
    <w:rsid w:val="005937FE"/>
    <w:rsid w:val="00593CCD"/>
    <w:rsid w:val="0059449C"/>
    <w:rsid w:val="005947F8"/>
    <w:rsid w:val="00594D97"/>
    <w:rsid w:val="00595061"/>
    <w:rsid w:val="005954F2"/>
    <w:rsid w:val="0059583E"/>
    <w:rsid w:val="005958EC"/>
    <w:rsid w:val="00595CFC"/>
    <w:rsid w:val="00595EC9"/>
    <w:rsid w:val="00595F25"/>
    <w:rsid w:val="00596AE2"/>
    <w:rsid w:val="00597112"/>
    <w:rsid w:val="00597143"/>
    <w:rsid w:val="00597197"/>
    <w:rsid w:val="00597715"/>
    <w:rsid w:val="00597F16"/>
    <w:rsid w:val="005A0364"/>
    <w:rsid w:val="005A048E"/>
    <w:rsid w:val="005A08C5"/>
    <w:rsid w:val="005A092D"/>
    <w:rsid w:val="005A13ED"/>
    <w:rsid w:val="005A14F8"/>
    <w:rsid w:val="005A152B"/>
    <w:rsid w:val="005A1652"/>
    <w:rsid w:val="005A1740"/>
    <w:rsid w:val="005A23E4"/>
    <w:rsid w:val="005A24DC"/>
    <w:rsid w:val="005A28CD"/>
    <w:rsid w:val="005A2B17"/>
    <w:rsid w:val="005A32F0"/>
    <w:rsid w:val="005A3343"/>
    <w:rsid w:val="005A3645"/>
    <w:rsid w:val="005A3691"/>
    <w:rsid w:val="005A3FFF"/>
    <w:rsid w:val="005A4118"/>
    <w:rsid w:val="005A47CC"/>
    <w:rsid w:val="005A48B6"/>
    <w:rsid w:val="005A4EE0"/>
    <w:rsid w:val="005A4FDA"/>
    <w:rsid w:val="005A52A1"/>
    <w:rsid w:val="005A52AB"/>
    <w:rsid w:val="005A52CC"/>
    <w:rsid w:val="005A5B35"/>
    <w:rsid w:val="005A5DC8"/>
    <w:rsid w:val="005A5FDD"/>
    <w:rsid w:val="005A68E7"/>
    <w:rsid w:val="005A68FB"/>
    <w:rsid w:val="005A6D50"/>
    <w:rsid w:val="005A6E95"/>
    <w:rsid w:val="005A7125"/>
    <w:rsid w:val="005B00F4"/>
    <w:rsid w:val="005B0108"/>
    <w:rsid w:val="005B03D3"/>
    <w:rsid w:val="005B04D7"/>
    <w:rsid w:val="005B0621"/>
    <w:rsid w:val="005B0638"/>
    <w:rsid w:val="005B128D"/>
    <w:rsid w:val="005B18B6"/>
    <w:rsid w:val="005B1DE9"/>
    <w:rsid w:val="005B2117"/>
    <w:rsid w:val="005B2195"/>
    <w:rsid w:val="005B21F0"/>
    <w:rsid w:val="005B26B9"/>
    <w:rsid w:val="005B2C48"/>
    <w:rsid w:val="005B2E46"/>
    <w:rsid w:val="005B32C4"/>
    <w:rsid w:val="005B32ED"/>
    <w:rsid w:val="005B34BA"/>
    <w:rsid w:val="005B3A6A"/>
    <w:rsid w:val="005B3A99"/>
    <w:rsid w:val="005B4A44"/>
    <w:rsid w:val="005B5AA6"/>
    <w:rsid w:val="005B5C15"/>
    <w:rsid w:val="005B5C4C"/>
    <w:rsid w:val="005B5D3B"/>
    <w:rsid w:val="005B623D"/>
    <w:rsid w:val="005B641E"/>
    <w:rsid w:val="005B6491"/>
    <w:rsid w:val="005B6523"/>
    <w:rsid w:val="005B696F"/>
    <w:rsid w:val="005B6CC8"/>
    <w:rsid w:val="005B72F3"/>
    <w:rsid w:val="005B7BBD"/>
    <w:rsid w:val="005B7F43"/>
    <w:rsid w:val="005C0159"/>
    <w:rsid w:val="005C017E"/>
    <w:rsid w:val="005C095C"/>
    <w:rsid w:val="005C0D19"/>
    <w:rsid w:val="005C14E7"/>
    <w:rsid w:val="005C15E0"/>
    <w:rsid w:val="005C1A7E"/>
    <w:rsid w:val="005C2030"/>
    <w:rsid w:val="005C2626"/>
    <w:rsid w:val="005C2823"/>
    <w:rsid w:val="005C2ACC"/>
    <w:rsid w:val="005C2E48"/>
    <w:rsid w:val="005C3AED"/>
    <w:rsid w:val="005C3C27"/>
    <w:rsid w:val="005C3F8C"/>
    <w:rsid w:val="005C445F"/>
    <w:rsid w:val="005C4BFB"/>
    <w:rsid w:val="005C4D89"/>
    <w:rsid w:val="005C54E8"/>
    <w:rsid w:val="005C563C"/>
    <w:rsid w:val="005C568C"/>
    <w:rsid w:val="005C56A1"/>
    <w:rsid w:val="005C5AE2"/>
    <w:rsid w:val="005C5B35"/>
    <w:rsid w:val="005C5EC9"/>
    <w:rsid w:val="005C65FB"/>
    <w:rsid w:val="005C6B31"/>
    <w:rsid w:val="005C701B"/>
    <w:rsid w:val="005C712E"/>
    <w:rsid w:val="005C72E6"/>
    <w:rsid w:val="005C78CC"/>
    <w:rsid w:val="005C790D"/>
    <w:rsid w:val="005C7F91"/>
    <w:rsid w:val="005D0158"/>
    <w:rsid w:val="005D062B"/>
    <w:rsid w:val="005D0931"/>
    <w:rsid w:val="005D0CA0"/>
    <w:rsid w:val="005D0FC3"/>
    <w:rsid w:val="005D1414"/>
    <w:rsid w:val="005D147A"/>
    <w:rsid w:val="005D1AA8"/>
    <w:rsid w:val="005D1B44"/>
    <w:rsid w:val="005D2284"/>
    <w:rsid w:val="005D2802"/>
    <w:rsid w:val="005D2BE7"/>
    <w:rsid w:val="005D31AF"/>
    <w:rsid w:val="005D31DF"/>
    <w:rsid w:val="005D3506"/>
    <w:rsid w:val="005D3CF9"/>
    <w:rsid w:val="005D3F10"/>
    <w:rsid w:val="005D44EA"/>
    <w:rsid w:val="005D4C5E"/>
    <w:rsid w:val="005D516B"/>
    <w:rsid w:val="005D566C"/>
    <w:rsid w:val="005D5CB1"/>
    <w:rsid w:val="005D5FE1"/>
    <w:rsid w:val="005D602D"/>
    <w:rsid w:val="005D635E"/>
    <w:rsid w:val="005D67A7"/>
    <w:rsid w:val="005D6818"/>
    <w:rsid w:val="005D6D84"/>
    <w:rsid w:val="005D6E2C"/>
    <w:rsid w:val="005D6E91"/>
    <w:rsid w:val="005D704D"/>
    <w:rsid w:val="005D7156"/>
    <w:rsid w:val="005D72DE"/>
    <w:rsid w:val="005D75B1"/>
    <w:rsid w:val="005D7938"/>
    <w:rsid w:val="005D7C5B"/>
    <w:rsid w:val="005E0515"/>
    <w:rsid w:val="005E054C"/>
    <w:rsid w:val="005E07E1"/>
    <w:rsid w:val="005E0AB5"/>
    <w:rsid w:val="005E0C03"/>
    <w:rsid w:val="005E0FB7"/>
    <w:rsid w:val="005E150F"/>
    <w:rsid w:val="005E18E3"/>
    <w:rsid w:val="005E1D07"/>
    <w:rsid w:val="005E1EBD"/>
    <w:rsid w:val="005E2340"/>
    <w:rsid w:val="005E277B"/>
    <w:rsid w:val="005E27C0"/>
    <w:rsid w:val="005E2997"/>
    <w:rsid w:val="005E2A8E"/>
    <w:rsid w:val="005E308F"/>
    <w:rsid w:val="005E33D6"/>
    <w:rsid w:val="005E3441"/>
    <w:rsid w:val="005E34E4"/>
    <w:rsid w:val="005E34E6"/>
    <w:rsid w:val="005E35E0"/>
    <w:rsid w:val="005E3A93"/>
    <w:rsid w:val="005E3C4D"/>
    <w:rsid w:val="005E44CF"/>
    <w:rsid w:val="005E502B"/>
    <w:rsid w:val="005E581A"/>
    <w:rsid w:val="005E5FA2"/>
    <w:rsid w:val="005E5FA4"/>
    <w:rsid w:val="005E6046"/>
    <w:rsid w:val="005E62DC"/>
    <w:rsid w:val="005E64C5"/>
    <w:rsid w:val="005E6F62"/>
    <w:rsid w:val="005E70DA"/>
    <w:rsid w:val="005E721E"/>
    <w:rsid w:val="005E74C8"/>
    <w:rsid w:val="005E7CE5"/>
    <w:rsid w:val="005E7DFB"/>
    <w:rsid w:val="005E7F24"/>
    <w:rsid w:val="005F0827"/>
    <w:rsid w:val="005F0834"/>
    <w:rsid w:val="005F0993"/>
    <w:rsid w:val="005F0A43"/>
    <w:rsid w:val="005F0BD0"/>
    <w:rsid w:val="005F0FE4"/>
    <w:rsid w:val="005F1112"/>
    <w:rsid w:val="005F1167"/>
    <w:rsid w:val="005F119B"/>
    <w:rsid w:val="005F1239"/>
    <w:rsid w:val="005F125D"/>
    <w:rsid w:val="005F1451"/>
    <w:rsid w:val="005F1556"/>
    <w:rsid w:val="005F1915"/>
    <w:rsid w:val="005F1E0B"/>
    <w:rsid w:val="005F2740"/>
    <w:rsid w:val="005F278F"/>
    <w:rsid w:val="005F3060"/>
    <w:rsid w:val="005F30AF"/>
    <w:rsid w:val="005F39CB"/>
    <w:rsid w:val="005F3DBC"/>
    <w:rsid w:val="005F3EC9"/>
    <w:rsid w:val="005F42BB"/>
    <w:rsid w:val="005F42F0"/>
    <w:rsid w:val="005F4516"/>
    <w:rsid w:val="005F4631"/>
    <w:rsid w:val="005F46A5"/>
    <w:rsid w:val="005F4965"/>
    <w:rsid w:val="005F497E"/>
    <w:rsid w:val="005F4DEB"/>
    <w:rsid w:val="005F4E0E"/>
    <w:rsid w:val="005F4FFC"/>
    <w:rsid w:val="005F53F4"/>
    <w:rsid w:val="005F575D"/>
    <w:rsid w:val="005F584A"/>
    <w:rsid w:val="005F5BB3"/>
    <w:rsid w:val="005F62E8"/>
    <w:rsid w:val="005F69E8"/>
    <w:rsid w:val="005F6CB0"/>
    <w:rsid w:val="005F757F"/>
    <w:rsid w:val="005F76ED"/>
    <w:rsid w:val="005F7BBE"/>
    <w:rsid w:val="005F7F7F"/>
    <w:rsid w:val="006002CA"/>
    <w:rsid w:val="0060040D"/>
    <w:rsid w:val="00600914"/>
    <w:rsid w:val="00600B39"/>
    <w:rsid w:val="00600C96"/>
    <w:rsid w:val="006012BC"/>
    <w:rsid w:val="00601425"/>
    <w:rsid w:val="006014BB"/>
    <w:rsid w:val="00601765"/>
    <w:rsid w:val="00601D12"/>
    <w:rsid w:val="00601D1C"/>
    <w:rsid w:val="00601D7C"/>
    <w:rsid w:val="00601DCE"/>
    <w:rsid w:val="00601DE8"/>
    <w:rsid w:val="0060205A"/>
    <w:rsid w:val="00602B97"/>
    <w:rsid w:val="00602C35"/>
    <w:rsid w:val="00602E67"/>
    <w:rsid w:val="00603804"/>
    <w:rsid w:val="00603833"/>
    <w:rsid w:val="00604451"/>
    <w:rsid w:val="00604A4E"/>
    <w:rsid w:val="00605512"/>
    <w:rsid w:val="006058C6"/>
    <w:rsid w:val="00605997"/>
    <w:rsid w:val="00605ACC"/>
    <w:rsid w:val="00606307"/>
    <w:rsid w:val="0060672F"/>
    <w:rsid w:val="00606A2B"/>
    <w:rsid w:val="00606AC7"/>
    <w:rsid w:val="00606CF3"/>
    <w:rsid w:val="00606D30"/>
    <w:rsid w:val="0060753A"/>
    <w:rsid w:val="00607746"/>
    <w:rsid w:val="00607B3A"/>
    <w:rsid w:val="00607D5D"/>
    <w:rsid w:val="0061038B"/>
    <w:rsid w:val="006104D2"/>
    <w:rsid w:val="00610623"/>
    <w:rsid w:val="00610727"/>
    <w:rsid w:val="0061090C"/>
    <w:rsid w:val="00611558"/>
    <w:rsid w:val="00611A5E"/>
    <w:rsid w:val="00611A73"/>
    <w:rsid w:val="00611FAD"/>
    <w:rsid w:val="00612343"/>
    <w:rsid w:val="0061243B"/>
    <w:rsid w:val="006124AD"/>
    <w:rsid w:val="00612970"/>
    <w:rsid w:val="00612C18"/>
    <w:rsid w:val="00612E7B"/>
    <w:rsid w:val="0061311B"/>
    <w:rsid w:val="006133DA"/>
    <w:rsid w:val="00613694"/>
    <w:rsid w:val="00613704"/>
    <w:rsid w:val="00613901"/>
    <w:rsid w:val="006144F8"/>
    <w:rsid w:val="00615634"/>
    <w:rsid w:val="00615CB7"/>
    <w:rsid w:val="00615D34"/>
    <w:rsid w:val="00615E98"/>
    <w:rsid w:val="00615FE9"/>
    <w:rsid w:val="00616296"/>
    <w:rsid w:val="006163BB"/>
    <w:rsid w:val="00616BC4"/>
    <w:rsid w:val="006172EC"/>
    <w:rsid w:val="0061767A"/>
    <w:rsid w:val="006177C6"/>
    <w:rsid w:val="00620FF8"/>
    <w:rsid w:val="00621067"/>
    <w:rsid w:val="00621256"/>
    <w:rsid w:val="00621405"/>
    <w:rsid w:val="00621DD7"/>
    <w:rsid w:val="00622107"/>
    <w:rsid w:val="0062259A"/>
    <w:rsid w:val="00622F25"/>
    <w:rsid w:val="0062354C"/>
    <w:rsid w:val="00623B1E"/>
    <w:rsid w:val="00623B3F"/>
    <w:rsid w:val="00624132"/>
    <w:rsid w:val="00624446"/>
    <w:rsid w:val="006245A2"/>
    <w:rsid w:val="00624740"/>
    <w:rsid w:val="00624BCF"/>
    <w:rsid w:val="00624D2A"/>
    <w:rsid w:val="00624E9F"/>
    <w:rsid w:val="006256DE"/>
    <w:rsid w:val="006262DF"/>
    <w:rsid w:val="00626456"/>
    <w:rsid w:val="006264F6"/>
    <w:rsid w:val="0062665B"/>
    <w:rsid w:val="006266CD"/>
    <w:rsid w:val="0062718B"/>
    <w:rsid w:val="006279E7"/>
    <w:rsid w:val="00630718"/>
    <w:rsid w:val="00630B81"/>
    <w:rsid w:val="00630B9B"/>
    <w:rsid w:val="00630B9C"/>
    <w:rsid w:val="00630F9E"/>
    <w:rsid w:val="00631159"/>
    <w:rsid w:val="00631505"/>
    <w:rsid w:val="00631AEA"/>
    <w:rsid w:val="00631FAE"/>
    <w:rsid w:val="0063226A"/>
    <w:rsid w:val="006325F1"/>
    <w:rsid w:val="00632857"/>
    <w:rsid w:val="00632B5A"/>
    <w:rsid w:val="00632B8C"/>
    <w:rsid w:val="00632BFD"/>
    <w:rsid w:val="00632EAD"/>
    <w:rsid w:val="00632EC4"/>
    <w:rsid w:val="00633269"/>
    <w:rsid w:val="0063344E"/>
    <w:rsid w:val="006334BD"/>
    <w:rsid w:val="006334E0"/>
    <w:rsid w:val="00633B01"/>
    <w:rsid w:val="00633B3D"/>
    <w:rsid w:val="00634015"/>
    <w:rsid w:val="00634406"/>
    <w:rsid w:val="00634606"/>
    <w:rsid w:val="0063467F"/>
    <w:rsid w:val="00635F76"/>
    <w:rsid w:val="006360F5"/>
    <w:rsid w:val="006364D7"/>
    <w:rsid w:val="0063656F"/>
    <w:rsid w:val="006368ED"/>
    <w:rsid w:val="00636A50"/>
    <w:rsid w:val="00636A77"/>
    <w:rsid w:val="00636AD5"/>
    <w:rsid w:val="00636E56"/>
    <w:rsid w:val="00640134"/>
    <w:rsid w:val="00640DD7"/>
    <w:rsid w:val="006416DF"/>
    <w:rsid w:val="006420C9"/>
    <w:rsid w:val="00642A14"/>
    <w:rsid w:val="00642BB7"/>
    <w:rsid w:val="00643080"/>
    <w:rsid w:val="00643508"/>
    <w:rsid w:val="0064361D"/>
    <w:rsid w:val="006439D0"/>
    <w:rsid w:val="00643A1E"/>
    <w:rsid w:val="00643EEB"/>
    <w:rsid w:val="00643FEF"/>
    <w:rsid w:val="006441D1"/>
    <w:rsid w:val="006446A6"/>
    <w:rsid w:val="006448C6"/>
    <w:rsid w:val="0064496B"/>
    <w:rsid w:val="00644F0D"/>
    <w:rsid w:val="006452E6"/>
    <w:rsid w:val="00645391"/>
    <w:rsid w:val="006454FA"/>
    <w:rsid w:val="00645979"/>
    <w:rsid w:val="00645A19"/>
    <w:rsid w:val="006460AC"/>
    <w:rsid w:val="00646339"/>
    <w:rsid w:val="00646608"/>
    <w:rsid w:val="00646766"/>
    <w:rsid w:val="006468EB"/>
    <w:rsid w:val="00646AA3"/>
    <w:rsid w:val="00646F4E"/>
    <w:rsid w:val="00647265"/>
    <w:rsid w:val="00647347"/>
    <w:rsid w:val="00647D16"/>
    <w:rsid w:val="006502C9"/>
    <w:rsid w:val="00650732"/>
    <w:rsid w:val="00650D0A"/>
    <w:rsid w:val="00650F72"/>
    <w:rsid w:val="006513E1"/>
    <w:rsid w:val="00651ECC"/>
    <w:rsid w:val="00652195"/>
    <w:rsid w:val="00652821"/>
    <w:rsid w:val="0065306C"/>
    <w:rsid w:val="00653815"/>
    <w:rsid w:val="006539C4"/>
    <w:rsid w:val="00653AF6"/>
    <w:rsid w:val="00653B27"/>
    <w:rsid w:val="00654568"/>
    <w:rsid w:val="00654BB4"/>
    <w:rsid w:val="00654CAB"/>
    <w:rsid w:val="00654E70"/>
    <w:rsid w:val="00654FB2"/>
    <w:rsid w:val="0065598B"/>
    <w:rsid w:val="006561D0"/>
    <w:rsid w:val="006561FB"/>
    <w:rsid w:val="00656359"/>
    <w:rsid w:val="0065642D"/>
    <w:rsid w:val="006574A3"/>
    <w:rsid w:val="00657748"/>
    <w:rsid w:val="006600A4"/>
    <w:rsid w:val="0066028A"/>
    <w:rsid w:val="006604FA"/>
    <w:rsid w:val="00661043"/>
    <w:rsid w:val="00661D70"/>
    <w:rsid w:val="00661F77"/>
    <w:rsid w:val="00661FE7"/>
    <w:rsid w:val="006624CA"/>
    <w:rsid w:val="0066322A"/>
    <w:rsid w:val="006632EF"/>
    <w:rsid w:val="00663592"/>
    <w:rsid w:val="00663B80"/>
    <w:rsid w:val="00664E7D"/>
    <w:rsid w:val="00665393"/>
    <w:rsid w:val="0066555B"/>
    <w:rsid w:val="00665570"/>
    <w:rsid w:val="0066588E"/>
    <w:rsid w:val="00665AE8"/>
    <w:rsid w:val="00665CFA"/>
    <w:rsid w:val="00665F2A"/>
    <w:rsid w:val="006664C0"/>
    <w:rsid w:val="0066682D"/>
    <w:rsid w:val="006669ED"/>
    <w:rsid w:val="00670AFB"/>
    <w:rsid w:val="00670B95"/>
    <w:rsid w:val="00670CC6"/>
    <w:rsid w:val="006718EB"/>
    <w:rsid w:val="00671C37"/>
    <w:rsid w:val="00671D97"/>
    <w:rsid w:val="0067281B"/>
    <w:rsid w:val="006728E7"/>
    <w:rsid w:val="00672ADB"/>
    <w:rsid w:val="00673065"/>
    <w:rsid w:val="00673199"/>
    <w:rsid w:val="00673735"/>
    <w:rsid w:val="00673D5E"/>
    <w:rsid w:val="00674235"/>
    <w:rsid w:val="00674922"/>
    <w:rsid w:val="0067504C"/>
    <w:rsid w:val="0067545D"/>
    <w:rsid w:val="00676050"/>
    <w:rsid w:val="006766E3"/>
    <w:rsid w:val="00676D8F"/>
    <w:rsid w:val="00677026"/>
    <w:rsid w:val="0067784A"/>
    <w:rsid w:val="00677B23"/>
    <w:rsid w:val="00680591"/>
    <w:rsid w:val="006809EC"/>
    <w:rsid w:val="0068126C"/>
    <w:rsid w:val="00681390"/>
    <w:rsid w:val="006813B4"/>
    <w:rsid w:val="00681402"/>
    <w:rsid w:val="00681712"/>
    <w:rsid w:val="00681781"/>
    <w:rsid w:val="0068234C"/>
    <w:rsid w:val="00682BEB"/>
    <w:rsid w:val="00683210"/>
    <w:rsid w:val="00684047"/>
    <w:rsid w:val="00684099"/>
    <w:rsid w:val="00684D14"/>
    <w:rsid w:val="00684EEA"/>
    <w:rsid w:val="006852E9"/>
    <w:rsid w:val="006852F6"/>
    <w:rsid w:val="006860CD"/>
    <w:rsid w:val="00686199"/>
    <w:rsid w:val="006862E6"/>
    <w:rsid w:val="006864B7"/>
    <w:rsid w:val="00686CF6"/>
    <w:rsid w:val="00686F7A"/>
    <w:rsid w:val="00687240"/>
    <w:rsid w:val="00687289"/>
    <w:rsid w:val="006877E2"/>
    <w:rsid w:val="00687E69"/>
    <w:rsid w:val="00690483"/>
    <w:rsid w:val="00690CD7"/>
    <w:rsid w:val="00690FB2"/>
    <w:rsid w:val="006912D3"/>
    <w:rsid w:val="00691633"/>
    <w:rsid w:val="0069171E"/>
    <w:rsid w:val="00691A92"/>
    <w:rsid w:val="00691E93"/>
    <w:rsid w:val="00692CFF"/>
    <w:rsid w:val="00692D64"/>
    <w:rsid w:val="00692E36"/>
    <w:rsid w:val="0069347F"/>
    <w:rsid w:val="00693AC8"/>
    <w:rsid w:val="00694EEE"/>
    <w:rsid w:val="00694EEF"/>
    <w:rsid w:val="00694F4F"/>
    <w:rsid w:val="006950A2"/>
    <w:rsid w:val="00695112"/>
    <w:rsid w:val="006957DB"/>
    <w:rsid w:val="00695867"/>
    <w:rsid w:val="00695C64"/>
    <w:rsid w:val="00695E06"/>
    <w:rsid w:val="00695F1F"/>
    <w:rsid w:val="00696083"/>
    <w:rsid w:val="0069634D"/>
    <w:rsid w:val="0069663B"/>
    <w:rsid w:val="00696B91"/>
    <w:rsid w:val="00696F87"/>
    <w:rsid w:val="00696FA8"/>
    <w:rsid w:val="00697060"/>
    <w:rsid w:val="00697285"/>
    <w:rsid w:val="006979A6"/>
    <w:rsid w:val="00697AEE"/>
    <w:rsid w:val="00697FF2"/>
    <w:rsid w:val="006A00D7"/>
    <w:rsid w:val="006A07AE"/>
    <w:rsid w:val="006A0932"/>
    <w:rsid w:val="006A11A9"/>
    <w:rsid w:val="006A17BC"/>
    <w:rsid w:val="006A1AA4"/>
    <w:rsid w:val="006A1C68"/>
    <w:rsid w:val="006A1EC0"/>
    <w:rsid w:val="006A1F1D"/>
    <w:rsid w:val="006A2DA2"/>
    <w:rsid w:val="006A2EA8"/>
    <w:rsid w:val="006A359A"/>
    <w:rsid w:val="006A3EE1"/>
    <w:rsid w:val="006A4002"/>
    <w:rsid w:val="006A40EB"/>
    <w:rsid w:val="006A4254"/>
    <w:rsid w:val="006A499E"/>
    <w:rsid w:val="006A4A6E"/>
    <w:rsid w:val="006A5121"/>
    <w:rsid w:val="006A5B71"/>
    <w:rsid w:val="006A648C"/>
    <w:rsid w:val="006A6553"/>
    <w:rsid w:val="006A6618"/>
    <w:rsid w:val="006A68E4"/>
    <w:rsid w:val="006A6902"/>
    <w:rsid w:val="006A6C2B"/>
    <w:rsid w:val="006A714B"/>
    <w:rsid w:val="006A74B3"/>
    <w:rsid w:val="006A7638"/>
    <w:rsid w:val="006A7D24"/>
    <w:rsid w:val="006A7D4D"/>
    <w:rsid w:val="006A7FA3"/>
    <w:rsid w:val="006B0441"/>
    <w:rsid w:val="006B0675"/>
    <w:rsid w:val="006B07F8"/>
    <w:rsid w:val="006B0858"/>
    <w:rsid w:val="006B0D46"/>
    <w:rsid w:val="006B1158"/>
    <w:rsid w:val="006B1ADB"/>
    <w:rsid w:val="006B21C0"/>
    <w:rsid w:val="006B2425"/>
    <w:rsid w:val="006B2A88"/>
    <w:rsid w:val="006B2AC1"/>
    <w:rsid w:val="006B31DD"/>
    <w:rsid w:val="006B33E8"/>
    <w:rsid w:val="006B3B23"/>
    <w:rsid w:val="006B3DBC"/>
    <w:rsid w:val="006B44C8"/>
    <w:rsid w:val="006B453C"/>
    <w:rsid w:val="006B4900"/>
    <w:rsid w:val="006B4E90"/>
    <w:rsid w:val="006B53AD"/>
    <w:rsid w:val="006B54D0"/>
    <w:rsid w:val="006B5FB5"/>
    <w:rsid w:val="006B649D"/>
    <w:rsid w:val="006B6A5D"/>
    <w:rsid w:val="006B6BEC"/>
    <w:rsid w:val="006B6E56"/>
    <w:rsid w:val="006B7050"/>
    <w:rsid w:val="006B70A0"/>
    <w:rsid w:val="006B716A"/>
    <w:rsid w:val="006B720F"/>
    <w:rsid w:val="006B7377"/>
    <w:rsid w:val="006B74A8"/>
    <w:rsid w:val="006B78BC"/>
    <w:rsid w:val="006B7C79"/>
    <w:rsid w:val="006C0487"/>
    <w:rsid w:val="006C06A3"/>
    <w:rsid w:val="006C07F0"/>
    <w:rsid w:val="006C0B6E"/>
    <w:rsid w:val="006C0BD0"/>
    <w:rsid w:val="006C0EF9"/>
    <w:rsid w:val="006C1AC4"/>
    <w:rsid w:val="006C1B0E"/>
    <w:rsid w:val="006C1CD7"/>
    <w:rsid w:val="006C1D76"/>
    <w:rsid w:val="006C1ECF"/>
    <w:rsid w:val="006C2643"/>
    <w:rsid w:val="006C283D"/>
    <w:rsid w:val="006C2A13"/>
    <w:rsid w:val="006C3710"/>
    <w:rsid w:val="006C3A00"/>
    <w:rsid w:val="006C3E1A"/>
    <w:rsid w:val="006C4051"/>
    <w:rsid w:val="006C407C"/>
    <w:rsid w:val="006C409A"/>
    <w:rsid w:val="006C41FD"/>
    <w:rsid w:val="006C4427"/>
    <w:rsid w:val="006C4668"/>
    <w:rsid w:val="006C4747"/>
    <w:rsid w:val="006C4766"/>
    <w:rsid w:val="006C4D1B"/>
    <w:rsid w:val="006C5060"/>
    <w:rsid w:val="006C533F"/>
    <w:rsid w:val="006C53A1"/>
    <w:rsid w:val="006C5736"/>
    <w:rsid w:val="006C59ED"/>
    <w:rsid w:val="006C5B5B"/>
    <w:rsid w:val="006C6052"/>
    <w:rsid w:val="006C6570"/>
    <w:rsid w:val="006C66AC"/>
    <w:rsid w:val="006C6890"/>
    <w:rsid w:val="006C68AF"/>
    <w:rsid w:val="006C6C5F"/>
    <w:rsid w:val="006C6CAF"/>
    <w:rsid w:val="006C6CE0"/>
    <w:rsid w:val="006C6E9C"/>
    <w:rsid w:val="006C71E9"/>
    <w:rsid w:val="006C784F"/>
    <w:rsid w:val="006C7B03"/>
    <w:rsid w:val="006D00DE"/>
    <w:rsid w:val="006D016E"/>
    <w:rsid w:val="006D051C"/>
    <w:rsid w:val="006D065D"/>
    <w:rsid w:val="006D0951"/>
    <w:rsid w:val="006D0CB2"/>
    <w:rsid w:val="006D0F32"/>
    <w:rsid w:val="006D1220"/>
    <w:rsid w:val="006D13D9"/>
    <w:rsid w:val="006D15AE"/>
    <w:rsid w:val="006D1A55"/>
    <w:rsid w:val="006D1BC6"/>
    <w:rsid w:val="006D1F40"/>
    <w:rsid w:val="006D2BD1"/>
    <w:rsid w:val="006D2F7E"/>
    <w:rsid w:val="006D30D6"/>
    <w:rsid w:val="006D30F4"/>
    <w:rsid w:val="006D34A7"/>
    <w:rsid w:val="006D34FC"/>
    <w:rsid w:val="006D3ADA"/>
    <w:rsid w:val="006D3E52"/>
    <w:rsid w:val="006D4127"/>
    <w:rsid w:val="006D45C0"/>
    <w:rsid w:val="006D4C00"/>
    <w:rsid w:val="006D4F34"/>
    <w:rsid w:val="006D55D0"/>
    <w:rsid w:val="006D5FFE"/>
    <w:rsid w:val="006D614B"/>
    <w:rsid w:val="006D6193"/>
    <w:rsid w:val="006D61C2"/>
    <w:rsid w:val="006D63F0"/>
    <w:rsid w:val="006D71E9"/>
    <w:rsid w:val="006D73F2"/>
    <w:rsid w:val="006D7694"/>
    <w:rsid w:val="006D780B"/>
    <w:rsid w:val="006E01EB"/>
    <w:rsid w:val="006E03F5"/>
    <w:rsid w:val="006E09A8"/>
    <w:rsid w:val="006E0D5A"/>
    <w:rsid w:val="006E0E75"/>
    <w:rsid w:val="006E1086"/>
    <w:rsid w:val="006E1101"/>
    <w:rsid w:val="006E1347"/>
    <w:rsid w:val="006E181B"/>
    <w:rsid w:val="006E1C3E"/>
    <w:rsid w:val="006E1CDF"/>
    <w:rsid w:val="006E2B73"/>
    <w:rsid w:val="006E2F1B"/>
    <w:rsid w:val="006E3505"/>
    <w:rsid w:val="006E37FD"/>
    <w:rsid w:val="006E3C37"/>
    <w:rsid w:val="006E461C"/>
    <w:rsid w:val="006E47DB"/>
    <w:rsid w:val="006E49BD"/>
    <w:rsid w:val="006E4A48"/>
    <w:rsid w:val="006E4BE6"/>
    <w:rsid w:val="006E4C99"/>
    <w:rsid w:val="006E4FA7"/>
    <w:rsid w:val="006E5261"/>
    <w:rsid w:val="006E5332"/>
    <w:rsid w:val="006E53A3"/>
    <w:rsid w:val="006E5781"/>
    <w:rsid w:val="006E5819"/>
    <w:rsid w:val="006E5A91"/>
    <w:rsid w:val="006E6281"/>
    <w:rsid w:val="006E636E"/>
    <w:rsid w:val="006E6ED5"/>
    <w:rsid w:val="006E7336"/>
    <w:rsid w:val="006E751C"/>
    <w:rsid w:val="006E7574"/>
    <w:rsid w:val="006E7EBC"/>
    <w:rsid w:val="006E7EC3"/>
    <w:rsid w:val="006F01AB"/>
    <w:rsid w:val="006F02CD"/>
    <w:rsid w:val="006F037B"/>
    <w:rsid w:val="006F03FF"/>
    <w:rsid w:val="006F04CF"/>
    <w:rsid w:val="006F0F45"/>
    <w:rsid w:val="006F0FCA"/>
    <w:rsid w:val="006F1589"/>
    <w:rsid w:val="006F17C3"/>
    <w:rsid w:val="006F1C84"/>
    <w:rsid w:val="006F22A4"/>
    <w:rsid w:val="006F3069"/>
    <w:rsid w:val="006F347E"/>
    <w:rsid w:val="006F38DF"/>
    <w:rsid w:val="006F3BF4"/>
    <w:rsid w:val="006F3F0B"/>
    <w:rsid w:val="006F3FE2"/>
    <w:rsid w:val="006F40B8"/>
    <w:rsid w:val="006F432C"/>
    <w:rsid w:val="006F49E9"/>
    <w:rsid w:val="006F4E37"/>
    <w:rsid w:val="006F5699"/>
    <w:rsid w:val="006F5814"/>
    <w:rsid w:val="006F60F8"/>
    <w:rsid w:val="006F61E4"/>
    <w:rsid w:val="006F62E2"/>
    <w:rsid w:val="006F6625"/>
    <w:rsid w:val="006F7D65"/>
    <w:rsid w:val="006F7EAA"/>
    <w:rsid w:val="0070044B"/>
    <w:rsid w:val="00701D72"/>
    <w:rsid w:val="00702049"/>
    <w:rsid w:val="0070220D"/>
    <w:rsid w:val="0070260B"/>
    <w:rsid w:val="00702944"/>
    <w:rsid w:val="00702A22"/>
    <w:rsid w:val="007030AD"/>
    <w:rsid w:val="0070369B"/>
    <w:rsid w:val="00703971"/>
    <w:rsid w:val="00703A18"/>
    <w:rsid w:val="00703DB1"/>
    <w:rsid w:val="0070406F"/>
    <w:rsid w:val="007043F9"/>
    <w:rsid w:val="007044F5"/>
    <w:rsid w:val="0070455A"/>
    <w:rsid w:val="00704B73"/>
    <w:rsid w:val="007058A3"/>
    <w:rsid w:val="00705E68"/>
    <w:rsid w:val="00705F3F"/>
    <w:rsid w:val="00707085"/>
    <w:rsid w:val="00707429"/>
    <w:rsid w:val="0070777B"/>
    <w:rsid w:val="007078C9"/>
    <w:rsid w:val="00707D71"/>
    <w:rsid w:val="00710037"/>
    <w:rsid w:val="00710793"/>
    <w:rsid w:val="00710AAE"/>
    <w:rsid w:val="00710EEA"/>
    <w:rsid w:val="00711218"/>
    <w:rsid w:val="00711ACA"/>
    <w:rsid w:val="00711F43"/>
    <w:rsid w:val="00711FC2"/>
    <w:rsid w:val="0071221E"/>
    <w:rsid w:val="0071223A"/>
    <w:rsid w:val="0071240B"/>
    <w:rsid w:val="00712477"/>
    <w:rsid w:val="00712A3E"/>
    <w:rsid w:val="00712BB4"/>
    <w:rsid w:val="00713381"/>
    <w:rsid w:val="00713B84"/>
    <w:rsid w:val="00713F17"/>
    <w:rsid w:val="00714208"/>
    <w:rsid w:val="00714242"/>
    <w:rsid w:val="007155C2"/>
    <w:rsid w:val="007158B7"/>
    <w:rsid w:val="007165C2"/>
    <w:rsid w:val="00716EFE"/>
    <w:rsid w:val="00716F7D"/>
    <w:rsid w:val="00717499"/>
    <w:rsid w:val="0071756E"/>
    <w:rsid w:val="007177C0"/>
    <w:rsid w:val="007178BA"/>
    <w:rsid w:val="00717F12"/>
    <w:rsid w:val="007200B1"/>
    <w:rsid w:val="00720566"/>
    <w:rsid w:val="00720FB1"/>
    <w:rsid w:val="00721625"/>
    <w:rsid w:val="00721749"/>
    <w:rsid w:val="00721AA2"/>
    <w:rsid w:val="00721AF4"/>
    <w:rsid w:val="0072250E"/>
    <w:rsid w:val="00723352"/>
    <w:rsid w:val="00723639"/>
    <w:rsid w:val="00723AE4"/>
    <w:rsid w:val="00723AF2"/>
    <w:rsid w:val="00723CDC"/>
    <w:rsid w:val="00724776"/>
    <w:rsid w:val="007247D3"/>
    <w:rsid w:val="00724AC8"/>
    <w:rsid w:val="007253D9"/>
    <w:rsid w:val="007258C7"/>
    <w:rsid w:val="00726056"/>
    <w:rsid w:val="0072648A"/>
    <w:rsid w:val="00726880"/>
    <w:rsid w:val="00726A06"/>
    <w:rsid w:val="00727431"/>
    <w:rsid w:val="00727DAD"/>
    <w:rsid w:val="0073038B"/>
    <w:rsid w:val="007304C6"/>
    <w:rsid w:val="00730A87"/>
    <w:rsid w:val="00730BBD"/>
    <w:rsid w:val="0073143F"/>
    <w:rsid w:val="00731AF3"/>
    <w:rsid w:val="00732304"/>
    <w:rsid w:val="00732686"/>
    <w:rsid w:val="00732937"/>
    <w:rsid w:val="00732B1A"/>
    <w:rsid w:val="00732CDF"/>
    <w:rsid w:val="00732D71"/>
    <w:rsid w:val="00733054"/>
    <w:rsid w:val="007331F3"/>
    <w:rsid w:val="007334BB"/>
    <w:rsid w:val="00733E2E"/>
    <w:rsid w:val="00734363"/>
    <w:rsid w:val="007349C9"/>
    <w:rsid w:val="00734B2B"/>
    <w:rsid w:val="00734CBC"/>
    <w:rsid w:val="00734D5C"/>
    <w:rsid w:val="00734F8E"/>
    <w:rsid w:val="007350F6"/>
    <w:rsid w:val="007356DA"/>
    <w:rsid w:val="0073576D"/>
    <w:rsid w:val="00735BBA"/>
    <w:rsid w:val="00735D3B"/>
    <w:rsid w:val="00735DC8"/>
    <w:rsid w:val="00736034"/>
    <w:rsid w:val="00736322"/>
    <w:rsid w:val="0073640D"/>
    <w:rsid w:val="007364B3"/>
    <w:rsid w:val="00736570"/>
    <w:rsid w:val="00737396"/>
    <w:rsid w:val="00737636"/>
    <w:rsid w:val="00737688"/>
    <w:rsid w:val="007377A0"/>
    <w:rsid w:val="00740171"/>
    <w:rsid w:val="00740217"/>
    <w:rsid w:val="007405E7"/>
    <w:rsid w:val="00740E47"/>
    <w:rsid w:val="00741254"/>
    <w:rsid w:val="007413C3"/>
    <w:rsid w:val="0074147A"/>
    <w:rsid w:val="0074182C"/>
    <w:rsid w:val="00741B74"/>
    <w:rsid w:val="00741F85"/>
    <w:rsid w:val="00741FFD"/>
    <w:rsid w:val="0074201C"/>
    <w:rsid w:val="007424E6"/>
    <w:rsid w:val="007439B7"/>
    <w:rsid w:val="00743BBF"/>
    <w:rsid w:val="00743D22"/>
    <w:rsid w:val="00743F94"/>
    <w:rsid w:val="007440B8"/>
    <w:rsid w:val="00744F9F"/>
    <w:rsid w:val="00744FE6"/>
    <w:rsid w:val="00744FFC"/>
    <w:rsid w:val="00745106"/>
    <w:rsid w:val="00745C6B"/>
    <w:rsid w:val="00745CA7"/>
    <w:rsid w:val="00745FEF"/>
    <w:rsid w:val="00746094"/>
    <w:rsid w:val="00746591"/>
    <w:rsid w:val="00747226"/>
    <w:rsid w:val="0074769B"/>
    <w:rsid w:val="0074770F"/>
    <w:rsid w:val="00747748"/>
    <w:rsid w:val="0074776D"/>
    <w:rsid w:val="00747839"/>
    <w:rsid w:val="00747B31"/>
    <w:rsid w:val="00747BDB"/>
    <w:rsid w:val="00747C5D"/>
    <w:rsid w:val="00747DF1"/>
    <w:rsid w:val="00750143"/>
    <w:rsid w:val="0075026F"/>
    <w:rsid w:val="00750512"/>
    <w:rsid w:val="007505F6"/>
    <w:rsid w:val="00750701"/>
    <w:rsid w:val="00750AD4"/>
    <w:rsid w:val="00750D32"/>
    <w:rsid w:val="007513B0"/>
    <w:rsid w:val="00751402"/>
    <w:rsid w:val="00751596"/>
    <w:rsid w:val="007516FE"/>
    <w:rsid w:val="00751AF7"/>
    <w:rsid w:val="00751B7D"/>
    <w:rsid w:val="00751CEB"/>
    <w:rsid w:val="00751D0A"/>
    <w:rsid w:val="00752204"/>
    <w:rsid w:val="00752333"/>
    <w:rsid w:val="00752593"/>
    <w:rsid w:val="00752C82"/>
    <w:rsid w:val="00752F03"/>
    <w:rsid w:val="007536BE"/>
    <w:rsid w:val="00753788"/>
    <w:rsid w:val="00753829"/>
    <w:rsid w:val="00753FC5"/>
    <w:rsid w:val="00754200"/>
    <w:rsid w:val="0075446B"/>
    <w:rsid w:val="007545D8"/>
    <w:rsid w:val="007549A0"/>
    <w:rsid w:val="00754E77"/>
    <w:rsid w:val="00754EE0"/>
    <w:rsid w:val="00754FD1"/>
    <w:rsid w:val="007556C3"/>
    <w:rsid w:val="007556EE"/>
    <w:rsid w:val="007557F2"/>
    <w:rsid w:val="00755C60"/>
    <w:rsid w:val="007560B5"/>
    <w:rsid w:val="007562E3"/>
    <w:rsid w:val="00756D14"/>
    <w:rsid w:val="00756E5F"/>
    <w:rsid w:val="007574CD"/>
    <w:rsid w:val="00757913"/>
    <w:rsid w:val="00757CAC"/>
    <w:rsid w:val="00757FB6"/>
    <w:rsid w:val="007601ED"/>
    <w:rsid w:val="00760278"/>
    <w:rsid w:val="00760322"/>
    <w:rsid w:val="00760543"/>
    <w:rsid w:val="007606F5"/>
    <w:rsid w:val="00760CFD"/>
    <w:rsid w:val="00761014"/>
    <w:rsid w:val="0076114F"/>
    <w:rsid w:val="00761196"/>
    <w:rsid w:val="00761549"/>
    <w:rsid w:val="00761CBF"/>
    <w:rsid w:val="00761F51"/>
    <w:rsid w:val="00762252"/>
    <w:rsid w:val="007623C3"/>
    <w:rsid w:val="007624D4"/>
    <w:rsid w:val="007625B1"/>
    <w:rsid w:val="00762833"/>
    <w:rsid w:val="00763344"/>
    <w:rsid w:val="00763583"/>
    <w:rsid w:val="00763586"/>
    <w:rsid w:val="007636A5"/>
    <w:rsid w:val="0076452D"/>
    <w:rsid w:val="00764575"/>
    <w:rsid w:val="00764849"/>
    <w:rsid w:val="00764A10"/>
    <w:rsid w:val="00764CA7"/>
    <w:rsid w:val="00764DCB"/>
    <w:rsid w:val="00764EFC"/>
    <w:rsid w:val="0076510C"/>
    <w:rsid w:val="0076554A"/>
    <w:rsid w:val="00765CA9"/>
    <w:rsid w:val="00765F32"/>
    <w:rsid w:val="007660F5"/>
    <w:rsid w:val="007661F4"/>
    <w:rsid w:val="007662E3"/>
    <w:rsid w:val="007663A1"/>
    <w:rsid w:val="00766693"/>
    <w:rsid w:val="00766C92"/>
    <w:rsid w:val="00767064"/>
    <w:rsid w:val="00767163"/>
    <w:rsid w:val="0076763D"/>
    <w:rsid w:val="00767856"/>
    <w:rsid w:val="00767916"/>
    <w:rsid w:val="00767C6C"/>
    <w:rsid w:val="00767D6F"/>
    <w:rsid w:val="00767EFE"/>
    <w:rsid w:val="00770324"/>
    <w:rsid w:val="0077077D"/>
    <w:rsid w:val="00770CA5"/>
    <w:rsid w:val="00770F32"/>
    <w:rsid w:val="00770F3D"/>
    <w:rsid w:val="0077104F"/>
    <w:rsid w:val="0077117D"/>
    <w:rsid w:val="007715B8"/>
    <w:rsid w:val="0077171D"/>
    <w:rsid w:val="0077187B"/>
    <w:rsid w:val="00771E2E"/>
    <w:rsid w:val="00771E54"/>
    <w:rsid w:val="00772506"/>
    <w:rsid w:val="007725D3"/>
    <w:rsid w:val="007726B4"/>
    <w:rsid w:val="00772915"/>
    <w:rsid w:val="00772B5F"/>
    <w:rsid w:val="00772ED8"/>
    <w:rsid w:val="007735C7"/>
    <w:rsid w:val="007735E5"/>
    <w:rsid w:val="00773B3C"/>
    <w:rsid w:val="00774052"/>
    <w:rsid w:val="007741DC"/>
    <w:rsid w:val="00774598"/>
    <w:rsid w:val="0077495F"/>
    <w:rsid w:val="00775264"/>
    <w:rsid w:val="007755B2"/>
    <w:rsid w:val="007755E0"/>
    <w:rsid w:val="007757D2"/>
    <w:rsid w:val="00775D24"/>
    <w:rsid w:val="00775E1B"/>
    <w:rsid w:val="00776037"/>
    <w:rsid w:val="00776298"/>
    <w:rsid w:val="007762FE"/>
    <w:rsid w:val="00776715"/>
    <w:rsid w:val="00776770"/>
    <w:rsid w:val="00776A6F"/>
    <w:rsid w:val="00776D57"/>
    <w:rsid w:val="00776DC7"/>
    <w:rsid w:val="00777032"/>
    <w:rsid w:val="007773A8"/>
    <w:rsid w:val="0077789A"/>
    <w:rsid w:val="00777BC5"/>
    <w:rsid w:val="007808DB"/>
    <w:rsid w:val="007809ED"/>
    <w:rsid w:val="007814B1"/>
    <w:rsid w:val="0078169A"/>
    <w:rsid w:val="00781AC4"/>
    <w:rsid w:val="00781FA1"/>
    <w:rsid w:val="00781FD2"/>
    <w:rsid w:val="00781FFF"/>
    <w:rsid w:val="00782487"/>
    <w:rsid w:val="007827A3"/>
    <w:rsid w:val="007828C7"/>
    <w:rsid w:val="00782A03"/>
    <w:rsid w:val="00782A62"/>
    <w:rsid w:val="00782C5A"/>
    <w:rsid w:val="00782DB4"/>
    <w:rsid w:val="0078332E"/>
    <w:rsid w:val="007834CB"/>
    <w:rsid w:val="00783819"/>
    <w:rsid w:val="00783D54"/>
    <w:rsid w:val="00784239"/>
    <w:rsid w:val="00784305"/>
    <w:rsid w:val="007845EB"/>
    <w:rsid w:val="00784622"/>
    <w:rsid w:val="00784881"/>
    <w:rsid w:val="00784DC5"/>
    <w:rsid w:val="00784F2A"/>
    <w:rsid w:val="00785534"/>
    <w:rsid w:val="007859AE"/>
    <w:rsid w:val="00785CCB"/>
    <w:rsid w:val="00786237"/>
    <w:rsid w:val="007866B6"/>
    <w:rsid w:val="00786CAA"/>
    <w:rsid w:val="00786D78"/>
    <w:rsid w:val="0078700D"/>
    <w:rsid w:val="00787105"/>
    <w:rsid w:val="007874D9"/>
    <w:rsid w:val="00790674"/>
    <w:rsid w:val="00790EE8"/>
    <w:rsid w:val="00791200"/>
    <w:rsid w:val="00791816"/>
    <w:rsid w:val="00792166"/>
    <w:rsid w:val="00792257"/>
    <w:rsid w:val="00792454"/>
    <w:rsid w:val="00792790"/>
    <w:rsid w:val="00792A38"/>
    <w:rsid w:val="007930C1"/>
    <w:rsid w:val="007933F9"/>
    <w:rsid w:val="0079389C"/>
    <w:rsid w:val="00793B98"/>
    <w:rsid w:val="00793E5D"/>
    <w:rsid w:val="00794D07"/>
    <w:rsid w:val="00794D1D"/>
    <w:rsid w:val="00794D77"/>
    <w:rsid w:val="00795346"/>
    <w:rsid w:val="0079553B"/>
    <w:rsid w:val="007956AC"/>
    <w:rsid w:val="00795E22"/>
    <w:rsid w:val="007962C5"/>
    <w:rsid w:val="00796AFC"/>
    <w:rsid w:val="00797280"/>
    <w:rsid w:val="007976F4"/>
    <w:rsid w:val="007976F8"/>
    <w:rsid w:val="007978ED"/>
    <w:rsid w:val="007A0017"/>
    <w:rsid w:val="007A0032"/>
    <w:rsid w:val="007A0396"/>
    <w:rsid w:val="007A0579"/>
    <w:rsid w:val="007A0E83"/>
    <w:rsid w:val="007A0EE2"/>
    <w:rsid w:val="007A0EFD"/>
    <w:rsid w:val="007A1019"/>
    <w:rsid w:val="007A113D"/>
    <w:rsid w:val="007A135B"/>
    <w:rsid w:val="007A1EC1"/>
    <w:rsid w:val="007A20F2"/>
    <w:rsid w:val="007A25A3"/>
    <w:rsid w:val="007A27D7"/>
    <w:rsid w:val="007A2D3A"/>
    <w:rsid w:val="007A3D24"/>
    <w:rsid w:val="007A3D41"/>
    <w:rsid w:val="007A408E"/>
    <w:rsid w:val="007A409F"/>
    <w:rsid w:val="007A41DB"/>
    <w:rsid w:val="007A41E9"/>
    <w:rsid w:val="007A467E"/>
    <w:rsid w:val="007A46BE"/>
    <w:rsid w:val="007A4919"/>
    <w:rsid w:val="007A4AB6"/>
    <w:rsid w:val="007A4EED"/>
    <w:rsid w:val="007A517E"/>
    <w:rsid w:val="007A54E7"/>
    <w:rsid w:val="007A5899"/>
    <w:rsid w:val="007A5AB9"/>
    <w:rsid w:val="007A5AE5"/>
    <w:rsid w:val="007A7759"/>
    <w:rsid w:val="007A77CD"/>
    <w:rsid w:val="007A7B7D"/>
    <w:rsid w:val="007A7F2C"/>
    <w:rsid w:val="007B05AD"/>
    <w:rsid w:val="007B0E21"/>
    <w:rsid w:val="007B0FB5"/>
    <w:rsid w:val="007B0FE3"/>
    <w:rsid w:val="007B12B6"/>
    <w:rsid w:val="007B190A"/>
    <w:rsid w:val="007B1A91"/>
    <w:rsid w:val="007B1BE7"/>
    <w:rsid w:val="007B1CE4"/>
    <w:rsid w:val="007B1EB7"/>
    <w:rsid w:val="007B1FF7"/>
    <w:rsid w:val="007B2FF5"/>
    <w:rsid w:val="007B3393"/>
    <w:rsid w:val="007B357C"/>
    <w:rsid w:val="007B3C2C"/>
    <w:rsid w:val="007B3C6A"/>
    <w:rsid w:val="007B4326"/>
    <w:rsid w:val="007B4398"/>
    <w:rsid w:val="007B49D1"/>
    <w:rsid w:val="007B5D6E"/>
    <w:rsid w:val="007B6312"/>
    <w:rsid w:val="007B689E"/>
    <w:rsid w:val="007B6B92"/>
    <w:rsid w:val="007B6DDC"/>
    <w:rsid w:val="007B70E7"/>
    <w:rsid w:val="007B71A9"/>
    <w:rsid w:val="007B7997"/>
    <w:rsid w:val="007B7FD1"/>
    <w:rsid w:val="007C01E2"/>
    <w:rsid w:val="007C0215"/>
    <w:rsid w:val="007C0588"/>
    <w:rsid w:val="007C05B5"/>
    <w:rsid w:val="007C06A6"/>
    <w:rsid w:val="007C0935"/>
    <w:rsid w:val="007C0BC8"/>
    <w:rsid w:val="007C0C67"/>
    <w:rsid w:val="007C0E2B"/>
    <w:rsid w:val="007C10C4"/>
    <w:rsid w:val="007C12A3"/>
    <w:rsid w:val="007C130A"/>
    <w:rsid w:val="007C19F0"/>
    <w:rsid w:val="007C1ABD"/>
    <w:rsid w:val="007C25DE"/>
    <w:rsid w:val="007C2754"/>
    <w:rsid w:val="007C2990"/>
    <w:rsid w:val="007C2B85"/>
    <w:rsid w:val="007C2F26"/>
    <w:rsid w:val="007C3471"/>
    <w:rsid w:val="007C36B2"/>
    <w:rsid w:val="007C3CE0"/>
    <w:rsid w:val="007C423E"/>
    <w:rsid w:val="007C461C"/>
    <w:rsid w:val="007C48A0"/>
    <w:rsid w:val="007C49C1"/>
    <w:rsid w:val="007C4EE7"/>
    <w:rsid w:val="007C4FEE"/>
    <w:rsid w:val="007C567F"/>
    <w:rsid w:val="007C5821"/>
    <w:rsid w:val="007C59E4"/>
    <w:rsid w:val="007C5EC6"/>
    <w:rsid w:val="007C6379"/>
    <w:rsid w:val="007C65EC"/>
    <w:rsid w:val="007C740C"/>
    <w:rsid w:val="007C7744"/>
    <w:rsid w:val="007C77F1"/>
    <w:rsid w:val="007C7C36"/>
    <w:rsid w:val="007C7F14"/>
    <w:rsid w:val="007D0370"/>
    <w:rsid w:val="007D03C1"/>
    <w:rsid w:val="007D070F"/>
    <w:rsid w:val="007D0785"/>
    <w:rsid w:val="007D0B0E"/>
    <w:rsid w:val="007D0E31"/>
    <w:rsid w:val="007D12DC"/>
    <w:rsid w:val="007D1376"/>
    <w:rsid w:val="007D15BE"/>
    <w:rsid w:val="007D1600"/>
    <w:rsid w:val="007D17AE"/>
    <w:rsid w:val="007D1875"/>
    <w:rsid w:val="007D1E0F"/>
    <w:rsid w:val="007D1E9A"/>
    <w:rsid w:val="007D1F6F"/>
    <w:rsid w:val="007D22E4"/>
    <w:rsid w:val="007D2389"/>
    <w:rsid w:val="007D2DBE"/>
    <w:rsid w:val="007D2DD8"/>
    <w:rsid w:val="007D359F"/>
    <w:rsid w:val="007D361B"/>
    <w:rsid w:val="007D3D88"/>
    <w:rsid w:val="007D4066"/>
    <w:rsid w:val="007D4105"/>
    <w:rsid w:val="007D41CA"/>
    <w:rsid w:val="007D42B7"/>
    <w:rsid w:val="007D56D7"/>
    <w:rsid w:val="007D57D3"/>
    <w:rsid w:val="007D5FB1"/>
    <w:rsid w:val="007D64C7"/>
    <w:rsid w:val="007D6767"/>
    <w:rsid w:val="007D6C84"/>
    <w:rsid w:val="007D6F98"/>
    <w:rsid w:val="007D7301"/>
    <w:rsid w:val="007D7845"/>
    <w:rsid w:val="007D7A9F"/>
    <w:rsid w:val="007D7B35"/>
    <w:rsid w:val="007D7B3A"/>
    <w:rsid w:val="007D7F05"/>
    <w:rsid w:val="007E00A8"/>
    <w:rsid w:val="007E025C"/>
    <w:rsid w:val="007E04AA"/>
    <w:rsid w:val="007E0620"/>
    <w:rsid w:val="007E06C4"/>
    <w:rsid w:val="007E0A93"/>
    <w:rsid w:val="007E0DF7"/>
    <w:rsid w:val="007E129E"/>
    <w:rsid w:val="007E1F4F"/>
    <w:rsid w:val="007E2030"/>
    <w:rsid w:val="007E20AB"/>
    <w:rsid w:val="007E260D"/>
    <w:rsid w:val="007E29A0"/>
    <w:rsid w:val="007E2A90"/>
    <w:rsid w:val="007E2BD0"/>
    <w:rsid w:val="007E2C23"/>
    <w:rsid w:val="007E2CF8"/>
    <w:rsid w:val="007E32B6"/>
    <w:rsid w:val="007E33E8"/>
    <w:rsid w:val="007E3485"/>
    <w:rsid w:val="007E3702"/>
    <w:rsid w:val="007E38D7"/>
    <w:rsid w:val="007E3C0E"/>
    <w:rsid w:val="007E3C78"/>
    <w:rsid w:val="007E3E6A"/>
    <w:rsid w:val="007E4966"/>
    <w:rsid w:val="007E4C50"/>
    <w:rsid w:val="007E54C2"/>
    <w:rsid w:val="007E5526"/>
    <w:rsid w:val="007E5C21"/>
    <w:rsid w:val="007E6012"/>
    <w:rsid w:val="007E60E4"/>
    <w:rsid w:val="007E61BE"/>
    <w:rsid w:val="007E622D"/>
    <w:rsid w:val="007E6252"/>
    <w:rsid w:val="007E658A"/>
    <w:rsid w:val="007E6656"/>
    <w:rsid w:val="007E70E8"/>
    <w:rsid w:val="007E7167"/>
    <w:rsid w:val="007E7EB4"/>
    <w:rsid w:val="007F0659"/>
    <w:rsid w:val="007F083F"/>
    <w:rsid w:val="007F0BFB"/>
    <w:rsid w:val="007F0CCD"/>
    <w:rsid w:val="007F158F"/>
    <w:rsid w:val="007F163F"/>
    <w:rsid w:val="007F1A14"/>
    <w:rsid w:val="007F1E4B"/>
    <w:rsid w:val="007F1F31"/>
    <w:rsid w:val="007F21F0"/>
    <w:rsid w:val="007F22A9"/>
    <w:rsid w:val="007F23F0"/>
    <w:rsid w:val="007F2406"/>
    <w:rsid w:val="007F263E"/>
    <w:rsid w:val="007F2934"/>
    <w:rsid w:val="007F29E5"/>
    <w:rsid w:val="007F311C"/>
    <w:rsid w:val="007F3467"/>
    <w:rsid w:val="007F3828"/>
    <w:rsid w:val="007F3904"/>
    <w:rsid w:val="007F3ADF"/>
    <w:rsid w:val="007F3B9A"/>
    <w:rsid w:val="007F3D21"/>
    <w:rsid w:val="007F4010"/>
    <w:rsid w:val="007F479F"/>
    <w:rsid w:val="007F4E45"/>
    <w:rsid w:val="007F4F2E"/>
    <w:rsid w:val="007F5511"/>
    <w:rsid w:val="007F579E"/>
    <w:rsid w:val="007F5C6A"/>
    <w:rsid w:val="007F5D65"/>
    <w:rsid w:val="007F625F"/>
    <w:rsid w:val="007F626D"/>
    <w:rsid w:val="007F64AF"/>
    <w:rsid w:val="007F6587"/>
    <w:rsid w:val="007F70E8"/>
    <w:rsid w:val="007F7176"/>
    <w:rsid w:val="007F728F"/>
    <w:rsid w:val="007F755D"/>
    <w:rsid w:val="007F768C"/>
    <w:rsid w:val="007F7BFA"/>
    <w:rsid w:val="007F7E3E"/>
    <w:rsid w:val="0080007B"/>
    <w:rsid w:val="008000A9"/>
    <w:rsid w:val="00800A87"/>
    <w:rsid w:val="00800F3E"/>
    <w:rsid w:val="00801726"/>
    <w:rsid w:val="008020F8"/>
    <w:rsid w:val="00802370"/>
    <w:rsid w:val="00802387"/>
    <w:rsid w:val="0080280F"/>
    <w:rsid w:val="00802D51"/>
    <w:rsid w:val="00802F99"/>
    <w:rsid w:val="008033BE"/>
    <w:rsid w:val="00803B8B"/>
    <w:rsid w:val="00803F45"/>
    <w:rsid w:val="0080465B"/>
    <w:rsid w:val="00804740"/>
    <w:rsid w:val="00804833"/>
    <w:rsid w:val="00804C26"/>
    <w:rsid w:val="00805225"/>
    <w:rsid w:val="0080522C"/>
    <w:rsid w:val="0080532B"/>
    <w:rsid w:val="0080598B"/>
    <w:rsid w:val="00805DC8"/>
    <w:rsid w:val="00805E00"/>
    <w:rsid w:val="008067FC"/>
    <w:rsid w:val="008069F0"/>
    <w:rsid w:val="00806C8A"/>
    <w:rsid w:val="00807016"/>
    <w:rsid w:val="008070EE"/>
    <w:rsid w:val="00807232"/>
    <w:rsid w:val="0080730C"/>
    <w:rsid w:val="008073D3"/>
    <w:rsid w:val="00807885"/>
    <w:rsid w:val="008078F8"/>
    <w:rsid w:val="00807C66"/>
    <w:rsid w:val="00807D96"/>
    <w:rsid w:val="00807FF4"/>
    <w:rsid w:val="008103FD"/>
    <w:rsid w:val="00810494"/>
    <w:rsid w:val="008108B8"/>
    <w:rsid w:val="00810C9E"/>
    <w:rsid w:val="008113EA"/>
    <w:rsid w:val="00811586"/>
    <w:rsid w:val="00811802"/>
    <w:rsid w:val="00811828"/>
    <w:rsid w:val="00811D0D"/>
    <w:rsid w:val="00811E13"/>
    <w:rsid w:val="0081247C"/>
    <w:rsid w:val="00812859"/>
    <w:rsid w:val="00812B81"/>
    <w:rsid w:val="00812FAF"/>
    <w:rsid w:val="00813208"/>
    <w:rsid w:val="008135EF"/>
    <w:rsid w:val="008144F5"/>
    <w:rsid w:val="008145BA"/>
    <w:rsid w:val="00814809"/>
    <w:rsid w:val="00814969"/>
    <w:rsid w:val="00814ACB"/>
    <w:rsid w:val="00815192"/>
    <w:rsid w:val="00815ADA"/>
    <w:rsid w:val="00815D56"/>
    <w:rsid w:val="00816921"/>
    <w:rsid w:val="00816E00"/>
    <w:rsid w:val="00816F13"/>
    <w:rsid w:val="008176BB"/>
    <w:rsid w:val="00817748"/>
    <w:rsid w:val="00820351"/>
    <w:rsid w:val="008203A4"/>
    <w:rsid w:val="008209DA"/>
    <w:rsid w:val="00820BC5"/>
    <w:rsid w:val="00820D22"/>
    <w:rsid w:val="008211D8"/>
    <w:rsid w:val="00821237"/>
    <w:rsid w:val="00821332"/>
    <w:rsid w:val="00821369"/>
    <w:rsid w:val="008216C9"/>
    <w:rsid w:val="008217AE"/>
    <w:rsid w:val="00821916"/>
    <w:rsid w:val="00821AB4"/>
    <w:rsid w:val="00821E12"/>
    <w:rsid w:val="00822092"/>
    <w:rsid w:val="008226EA"/>
    <w:rsid w:val="00822F61"/>
    <w:rsid w:val="00823331"/>
    <w:rsid w:val="0082357C"/>
    <w:rsid w:val="008236C7"/>
    <w:rsid w:val="008236D4"/>
    <w:rsid w:val="008236F7"/>
    <w:rsid w:val="008237B4"/>
    <w:rsid w:val="0082391A"/>
    <w:rsid w:val="00823AEE"/>
    <w:rsid w:val="00824897"/>
    <w:rsid w:val="00824AA5"/>
    <w:rsid w:val="00824B0D"/>
    <w:rsid w:val="00824E1A"/>
    <w:rsid w:val="0082532C"/>
    <w:rsid w:val="00825951"/>
    <w:rsid w:val="00825E91"/>
    <w:rsid w:val="00825ED0"/>
    <w:rsid w:val="0082636B"/>
    <w:rsid w:val="00826459"/>
    <w:rsid w:val="00826686"/>
    <w:rsid w:val="0082681D"/>
    <w:rsid w:val="008269B3"/>
    <w:rsid w:val="00826CB0"/>
    <w:rsid w:val="008273A5"/>
    <w:rsid w:val="00827424"/>
    <w:rsid w:val="00827B0D"/>
    <w:rsid w:val="00827BD9"/>
    <w:rsid w:val="00827F67"/>
    <w:rsid w:val="00830028"/>
    <w:rsid w:val="00830143"/>
    <w:rsid w:val="00830ABC"/>
    <w:rsid w:val="00831EE7"/>
    <w:rsid w:val="008322B4"/>
    <w:rsid w:val="00832448"/>
    <w:rsid w:val="008326D8"/>
    <w:rsid w:val="00832845"/>
    <w:rsid w:val="0083315C"/>
    <w:rsid w:val="00833504"/>
    <w:rsid w:val="0083418B"/>
    <w:rsid w:val="008341B6"/>
    <w:rsid w:val="00834208"/>
    <w:rsid w:val="00834363"/>
    <w:rsid w:val="00834B6B"/>
    <w:rsid w:val="00834EF0"/>
    <w:rsid w:val="008351C5"/>
    <w:rsid w:val="008357C3"/>
    <w:rsid w:val="00835AF0"/>
    <w:rsid w:val="00835BA2"/>
    <w:rsid w:val="00835BCC"/>
    <w:rsid w:val="00835D18"/>
    <w:rsid w:val="00836187"/>
    <w:rsid w:val="0083641D"/>
    <w:rsid w:val="00836A37"/>
    <w:rsid w:val="00836DBC"/>
    <w:rsid w:val="00836F8C"/>
    <w:rsid w:val="008371B1"/>
    <w:rsid w:val="00837B35"/>
    <w:rsid w:val="00837C9B"/>
    <w:rsid w:val="00840262"/>
    <w:rsid w:val="00840BDF"/>
    <w:rsid w:val="00841230"/>
    <w:rsid w:val="0084140A"/>
    <w:rsid w:val="0084179F"/>
    <w:rsid w:val="00841B09"/>
    <w:rsid w:val="00841B39"/>
    <w:rsid w:val="00842207"/>
    <w:rsid w:val="00842508"/>
    <w:rsid w:val="00842EAC"/>
    <w:rsid w:val="00842F67"/>
    <w:rsid w:val="00842FBB"/>
    <w:rsid w:val="008431EE"/>
    <w:rsid w:val="00843410"/>
    <w:rsid w:val="008436EE"/>
    <w:rsid w:val="00843B68"/>
    <w:rsid w:val="00843C19"/>
    <w:rsid w:val="00843E9B"/>
    <w:rsid w:val="00843EA3"/>
    <w:rsid w:val="00844301"/>
    <w:rsid w:val="00844336"/>
    <w:rsid w:val="00844472"/>
    <w:rsid w:val="008446B9"/>
    <w:rsid w:val="00844B97"/>
    <w:rsid w:val="00844FE8"/>
    <w:rsid w:val="0084557B"/>
    <w:rsid w:val="00845913"/>
    <w:rsid w:val="00845C12"/>
    <w:rsid w:val="00845F02"/>
    <w:rsid w:val="0084621B"/>
    <w:rsid w:val="00846D86"/>
    <w:rsid w:val="00847365"/>
    <w:rsid w:val="00847818"/>
    <w:rsid w:val="008503FE"/>
    <w:rsid w:val="008504F6"/>
    <w:rsid w:val="00850C1E"/>
    <w:rsid w:val="00850C8A"/>
    <w:rsid w:val="0085108F"/>
    <w:rsid w:val="008510E3"/>
    <w:rsid w:val="00851392"/>
    <w:rsid w:val="00851D0B"/>
    <w:rsid w:val="00852022"/>
    <w:rsid w:val="00852109"/>
    <w:rsid w:val="008524B1"/>
    <w:rsid w:val="0085285F"/>
    <w:rsid w:val="00852890"/>
    <w:rsid w:val="008528A7"/>
    <w:rsid w:val="008529DC"/>
    <w:rsid w:val="00852C8D"/>
    <w:rsid w:val="00852EA3"/>
    <w:rsid w:val="0085333F"/>
    <w:rsid w:val="008535C5"/>
    <w:rsid w:val="00853C71"/>
    <w:rsid w:val="008540B9"/>
    <w:rsid w:val="0085410D"/>
    <w:rsid w:val="008547FA"/>
    <w:rsid w:val="0085499E"/>
    <w:rsid w:val="00854CFA"/>
    <w:rsid w:val="00854D5D"/>
    <w:rsid w:val="00855154"/>
    <w:rsid w:val="00855453"/>
    <w:rsid w:val="0085553B"/>
    <w:rsid w:val="0085593F"/>
    <w:rsid w:val="00855957"/>
    <w:rsid w:val="00855DA0"/>
    <w:rsid w:val="00856347"/>
    <w:rsid w:val="00856585"/>
    <w:rsid w:val="008566B4"/>
    <w:rsid w:val="00856B77"/>
    <w:rsid w:val="00856CA0"/>
    <w:rsid w:val="00856DC4"/>
    <w:rsid w:val="0085764E"/>
    <w:rsid w:val="0086055C"/>
    <w:rsid w:val="00860813"/>
    <w:rsid w:val="00860940"/>
    <w:rsid w:val="00861D30"/>
    <w:rsid w:val="00862BC1"/>
    <w:rsid w:val="00862C90"/>
    <w:rsid w:val="00862FD7"/>
    <w:rsid w:val="008630BD"/>
    <w:rsid w:val="0086318F"/>
    <w:rsid w:val="00863497"/>
    <w:rsid w:val="0086385F"/>
    <w:rsid w:val="00863924"/>
    <w:rsid w:val="00863C25"/>
    <w:rsid w:val="00863D15"/>
    <w:rsid w:val="0086493A"/>
    <w:rsid w:val="00864EB3"/>
    <w:rsid w:val="008652A5"/>
    <w:rsid w:val="0086578D"/>
    <w:rsid w:val="008659B4"/>
    <w:rsid w:val="00865BCF"/>
    <w:rsid w:val="00865D89"/>
    <w:rsid w:val="008663DF"/>
    <w:rsid w:val="008663FA"/>
    <w:rsid w:val="0086643E"/>
    <w:rsid w:val="00867CFB"/>
    <w:rsid w:val="00867D69"/>
    <w:rsid w:val="00870024"/>
    <w:rsid w:val="008702B6"/>
    <w:rsid w:val="00870728"/>
    <w:rsid w:val="00870AF5"/>
    <w:rsid w:val="0087125D"/>
    <w:rsid w:val="0087145C"/>
    <w:rsid w:val="00871AB4"/>
    <w:rsid w:val="00871ABC"/>
    <w:rsid w:val="00871F36"/>
    <w:rsid w:val="00871F98"/>
    <w:rsid w:val="0087235A"/>
    <w:rsid w:val="008725A7"/>
    <w:rsid w:val="0087289D"/>
    <w:rsid w:val="00873449"/>
    <w:rsid w:val="008734A1"/>
    <w:rsid w:val="00873B92"/>
    <w:rsid w:val="00873D54"/>
    <w:rsid w:val="00873DCB"/>
    <w:rsid w:val="00873F13"/>
    <w:rsid w:val="008740B3"/>
    <w:rsid w:val="00874224"/>
    <w:rsid w:val="00874839"/>
    <w:rsid w:val="0087516D"/>
    <w:rsid w:val="008757D4"/>
    <w:rsid w:val="008758F5"/>
    <w:rsid w:val="008759D1"/>
    <w:rsid w:val="00875E1A"/>
    <w:rsid w:val="00875E4A"/>
    <w:rsid w:val="00876397"/>
    <w:rsid w:val="00876816"/>
    <w:rsid w:val="00877446"/>
    <w:rsid w:val="00877687"/>
    <w:rsid w:val="00877753"/>
    <w:rsid w:val="0087776A"/>
    <w:rsid w:val="00877AA7"/>
    <w:rsid w:val="00877B7B"/>
    <w:rsid w:val="00877BB0"/>
    <w:rsid w:val="00877C61"/>
    <w:rsid w:val="00880156"/>
    <w:rsid w:val="0088035A"/>
    <w:rsid w:val="00880385"/>
    <w:rsid w:val="00880B27"/>
    <w:rsid w:val="008820C4"/>
    <w:rsid w:val="008822B2"/>
    <w:rsid w:val="008824B2"/>
    <w:rsid w:val="008825D3"/>
    <w:rsid w:val="0088275B"/>
    <w:rsid w:val="00882B9C"/>
    <w:rsid w:val="00882B9F"/>
    <w:rsid w:val="008836E0"/>
    <w:rsid w:val="00883B60"/>
    <w:rsid w:val="008843A4"/>
    <w:rsid w:val="00884D13"/>
    <w:rsid w:val="00884D4D"/>
    <w:rsid w:val="00885311"/>
    <w:rsid w:val="0088598C"/>
    <w:rsid w:val="0088598E"/>
    <w:rsid w:val="00885C56"/>
    <w:rsid w:val="00886382"/>
    <w:rsid w:val="008864DE"/>
    <w:rsid w:val="00886629"/>
    <w:rsid w:val="00886C2C"/>
    <w:rsid w:val="00886EF4"/>
    <w:rsid w:val="0088711D"/>
    <w:rsid w:val="0088754A"/>
    <w:rsid w:val="00887A14"/>
    <w:rsid w:val="00887E7B"/>
    <w:rsid w:val="00887EC1"/>
    <w:rsid w:val="0089029C"/>
    <w:rsid w:val="00890BBE"/>
    <w:rsid w:val="00891274"/>
    <w:rsid w:val="00891595"/>
    <w:rsid w:val="00891895"/>
    <w:rsid w:val="008919BE"/>
    <w:rsid w:val="00891B00"/>
    <w:rsid w:val="00891C91"/>
    <w:rsid w:val="00891F37"/>
    <w:rsid w:val="008926AC"/>
    <w:rsid w:val="008927C2"/>
    <w:rsid w:val="00892FC6"/>
    <w:rsid w:val="00893007"/>
    <w:rsid w:val="0089350F"/>
    <w:rsid w:val="0089363A"/>
    <w:rsid w:val="008936CD"/>
    <w:rsid w:val="00893DD5"/>
    <w:rsid w:val="00893F17"/>
    <w:rsid w:val="00894414"/>
    <w:rsid w:val="0089451A"/>
    <w:rsid w:val="00894898"/>
    <w:rsid w:val="00894B1E"/>
    <w:rsid w:val="008951CB"/>
    <w:rsid w:val="00895278"/>
    <w:rsid w:val="00895475"/>
    <w:rsid w:val="00895D57"/>
    <w:rsid w:val="00895F1B"/>
    <w:rsid w:val="00896248"/>
    <w:rsid w:val="008962C2"/>
    <w:rsid w:val="008965D3"/>
    <w:rsid w:val="008965DA"/>
    <w:rsid w:val="00896A4D"/>
    <w:rsid w:val="00896F69"/>
    <w:rsid w:val="008978A4"/>
    <w:rsid w:val="00897942"/>
    <w:rsid w:val="0089796C"/>
    <w:rsid w:val="00897A07"/>
    <w:rsid w:val="008A0243"/>
    <w:rsid w:val="008A0465"/>
    <w:rsid w:val="008A0758"/>
    <w:rsid w:val="008A0830"/>
    <w:rsid w:val="008A0864"/>
    <w:rsid w:val="008A09A1"/>
    <w:rsid w:val="008A0B63"/>
    <w:rsid w:val="008A0DB5"/>
    <w:rsid w:val="008A0E6D"/>
    <w:rsid w:val="008A13EA"/>
    <w:rsid w:val="008A1883"/>
    <w:rsid w:val="008A192F"/>
    <w:rsid w:val="008A1F78"/>
    <w:rsid w:val="008A2513"/>
    <w:rsid w:val="008A25A4"/>
    <w:rsid w:val="008A2B6E"/>
    <w:rsid w:val="008A31BB"/>
    <w:rsid w:val="008A3216"/>
    <w:rsid w:val="008A3318"/>
    <w:rsid w:val="008A3B89"/>
    <w:rsid w:val="008A3BDB"/>
    <w:rsid w:val="008A3D9F"/>
    <w:rsid w:val="008A4203"/>
    <w:rsid w:val="008A42F6"/>
    <w:rsid w:val="008A4325"/>
    <w:rsid w:val="008A43A9"/>
    <w:rsid w:val="008A4511"/>
    <w:rsid w:val="008A4731"/>
    <w:rsid w:val="008A4E19"/>
    <w:rsid w:val="008A517C"/>
    <w:rsid w:val="008A55F2"/>
    <w:rsid w:val="008A55F8"/>
    <w:rsid w:val="008A59EE"/>
    <w:rsid w:val="008A5B1A"/>
    <w:rsid w:val="008A5C71"/>
    <w:rsid w:val="008A5E57"/>
    <w:rsid w:val="008A6181"/>
    <w:rsid w:val="008A6218"/>
    <w:rsid w:val="008A6348"/>
    <w:rsid w:val="008A6551"/>
    <w:rsid w:val="008A6C27"/>
    <w:rsid w:val="008A6E9E"/>
    <w:rsid w:val="008A6EE6"/>
    <w:rsid w:val="008A6FE5"/>
    <w:rsid w:val="008A71EF"/>
    <w:rsid w:val="008A7410"/>
    <w:rsid w:val="008A77F2"/>
    <w:rsid w:val="008A7832"/>
    <w:rsid w:val="008A7893"/>
    <w:rsid w:val="008A7E66"/>
    <w:rsid w:val="008B0029"/>
    <w:rsid w:val="008B0121"/>
    <w:rsid w:val="008B0177"/>
    <w:rsid w:val="008B032D"/>
    <w:rsid w:val="008B06FF"/>
    <w:rsid w:val="008B0983"/>
    <w:rsid w:val="008B0BBC"/>
    <w:rsid w:val="008B0D52"/>
    <w:rsid w:val="008B1128"/>
    <w:rsid w:val="008B1341"/>
    <w:rsid w:val="008B13AC"/>
    <w:rsid w:val="008B1420"/>
    <w:rsid w:val="008B1428"/>
    <w:rsid w:val="008B1A3C"/>
    <w:rsid w:val="008B1EAF"/>
    <w:rsid w:val="008B2405"/>
    <w:rsid w:val="008B26CF"/>
    <w:rsid w:val="008B378E"/>
    <w:rsid w:val="008B402E"/>
    <w:rsid w:val="008B4216"/>
    <w:rsid w:val="008B48E1"/>
    <w:rsid w:val="008B4962"/>
    <w:rsid w:val="008B49A6"/>
    <w:rsid w:val="008B52A6"/>
    <w:rsid w:val="008B539E"/>
    <w:rsid w:val="008B53B5"/>
    <w:rsid w:val="008B5630"/>
    <w:rsid w:val="008B57B6"/>
    <w:rsid w:val="008B58C7"/>
    <w:rsid w:val="008B591C"/>
    <w:rsid w:val="008B5F68"/>
    <w:rsid w:val="008B705E"/>
    <w:rsid w:val="008B70A4"/>
    <w:rsid w:val="008B7668"/>
    <w:rsid w:val="008B76F6"/>
    <w:rsid w:val="008B7918"/>
    <w:rsid w:val="008B7F9B"/>
    <w:rsid w:val="008C0448"/>
    <w:rsid w:val="008C068E"/>
    <w:rsid w:val="008C0BBB"/>
    <w:rsid w:val="008C0F6A"/>
    <w:rsid w:val="008C0F97"/>
    <w:rsid w:val="008C1A19"/>
    <w:rsid w:val="008C1DA2"/>
    <w:rsid w:val="008C2213"/>
    <w:rsid w:val="008C3D71"/>
    <w:rsid w:val="008C41B8"/>
    <w:rsid w:val="008C4311"/>
    <w:rsid w:val="008C4A24"/>
    <w:rsid w:val="008C4DEE"/>
    <w:rsid w:val="008C51C4"/>
    <w:rsid w:val="008C53BC"/>
    <w:rsid w:val="008C5689"/>
    <w:rsid w:val="008C59BD"/>
    <w:rsid w:val="008C5B32"/>
    <w:rsid w:val="008C5BF3"/>
    <w:rsid w:val="008C5C1D"/>
    <w:rsid w:val="008C6795"/>
    <w:rsid w:val="008C7042"/>
    <w:rsid w:val="008C7481"/>
    <w:rsid w:val="008C780B"/>
    <w:rsid w:val="008C7A4E"/>
    <w:rsid w:val="008D02BC"/>
    <w:rsid w:val="008D0CDD"/>
    <w:rsid w:val="008D0EAB"/>
    <w:rsid w:val="008D10CD"/>
    <w:rsid w:val="008D110D"/>
    <w:rsid w:val="008D1970"/>
    <w:rsid w:val="008D249D"/>
    <w:rsid w:val="008D24A9"/>
    <w:rsid w:val="008D264E"/>
    <w:rsid w:val="008D26C0"/>
    <w:rsid w:val="008D27AB"/>
    <w:rsid w:val="008D27C5"/>
    <w:rsid w:val="008D28D9"/>
    <w:rsid w:val="008D2C55"/>
    <w:rsid w:val="008D2D71"/>
    <w:rsid w:val="008D2D87"/>
    <w:rsid w:val="008D2E5D"/>
    <w:rsid w:val="008D30CF"/>
    <w:rsid w:val="008D32AD"/>
    <w:rsid w:val="008D36E8"/>
    <w:rsid w:val="008D3A46"/>
    <w:rsid w:val="008D3B2A"/>
    <w:rsid w:val="008D3BFA"/>
    <w:rsid w:val="008D3E2F"/>
    <w:rsid w:val="008D3F9F"/>
    <w:rsid w:val="008D3FD1"/>
    <w:rsid w:val="008D4BFD"/>
    <w:rsid w:val="008D572F"/>
    <w:rsid w:val="008D596D"/>
    <w:rsid w:val="008D5AD6"/>
    <w:rsid w:val="008D5BC9"/>
    <w:rsid w:val="008D60D5"/>
    <w:rsid w:val="008D6127"/>
    <w:rsid w:val="008D61A5"/>
    <w:rsid w:val="008D686F"/>
    <w:rsid w:val="008D6DDB"/>
    <w:rsid w:val="008D7073"/>
    <w:rsid w:val="008D7711"/>
    <w:rsid w:val="008D7763"/>
    <w:rsid w:val="008E00BE"/>
    <w:rsid w:val="008E0146"/>
    <w:rsid w:val="008E1274"/>
    <w:rsid w:val="008E1B43"/>
    <w:rsid w:val="008E1B77"/>
    <w:rsid w:val="008E1E44"/>
    <w:rsid w:val="008E1EB0"/>
    <w:rsid w:val="008E1F70"/>
    <w:rsid w:val="008E2075"/>
    <w:rsid w:val="008E240B"/>
    <w:rsid w:val="008E24B8"/>
    <w:rsid w:val="008E25BF"/>
    <w:rsid w:val="008E25F6"/>
    <w:rsid w:val="008E2846"/>
    <w:rsid w:val="008E2E88"/>
    <w:rsid w:val="008E4000"/>
    <w:rsid w:val="008E4257"/>
    <w:rsid w:val="008E4363"/>
    <w:rsid w:val="008E48C9"/>
    <w:rsid w:val="008E4AAC"/>
    <w:rsid w:val="008E4C0C"/>
    <w:rsid w:val="008E5100"/>
    <w:rsid w:val="008E52AA"/>
    <w:rsid w:val="008E5319"/>
    <w:rsid w:val="008E532F"/>
    <w:rsid w:val="008E5594"/>
    <w:rsid w:val="008E55A3"/>
    <w:rsid w:val="008E59D4"/>
    <w:rsid w:val="008E5A9F"/>
    <w:rsid w:val="008E5C5F"/>
    <w:rsid w:val="008E5CB1"/>
    <w:rsid w:val="008E5D61"/>
    <w:rsid w:val="008E5D8F"/>
    <w:rsid w:val="008E5F78"/>
    <w:rsid w:val="008E639A"/>
    <w:rsid w:val="008E6818"/>
    <w:rsid w:val="008E723E"/>
    <w:rsid w:val="008E75CA"/>
    <w:rsid w:val="008E7A5D"/>
    <w:rsid w:val="008F015B"/>
    <w:rsid w:val="008F0351"/>
    <w:rsid w:val="008F0B2B"/>
    <w:rsid w:val="008F1085"/>
    <w:rsid w:val="008F1269"/>
    <w:rsid w:val="008F18B0"/>
    <w:rsid w:val="008F2638"/>
    <w:rsid w:val="008F27CF"/>
    <w:rsid w:val="008F2834"/>
    <w:rsid w:val="008F2936"/>
    <w:rsid w:val="008F2A08"/>
    <w:rsid w:val="008F2ADB"/>
    <w:rsid w:val="008F2BA6"/>
    <w:rsid w:val="008F2CE1"/>
    <w:rsid w:val="008F3826"/>
    <w:rsid w:val="008F4559"/>
    <w:rsid w:val="008F4C4F"/>
    <w:rsid w:val="008F4F5B"/>
    <w:rsid w:val="008F5101"/>
    <w:rsid w:val="008F5BE2"/>
    <w:rsid w:val="008F6C78"/>
    <w:rsid w:val="008F7611"/>
    <w:rsid w:val="008F7C37"/>
    <w:rsid w:val="008F7EFF"/>
    <w:rsid w:val="00900D4B"/>
    <w:rsid w:val="009010E5"/>
    <w:rsid w:val="00901423"/>
    <w:rsid w:val="00901673"/>
    <w:rsid w:val="00901795"/>
    <w:rsid w:val="00901A59"/>
    <w:rsid w:val="00901EFF"/>
    <w:rsid w:val="0090211B"/>
    <w:rsid w:val="00902BC3"/>
    <w:rsid w:val="00902C35"/>
    <w:rsid w:val="00902D05"/>
    <w:rsid w:val="00902DFA"/>
    <w:rsid w:val="009033F3"/>
    <w:rsid w:val="00903A04"/>
    <w:rsid w:val="009040D3"/>
    <w:rsid w:val="00904A6F"/>
    <w:rsid w:val="00904B6B"/>
    <w:rsid w:val="00904F10"/>
    <w:rsid w:val="00905860"/>
    <w:rsid w:val="00905932"/>
    <w:rsid w:val="00905A4E"/>
    <w:rsid w:val="00905BAE"/>
    <w:rsid w:val="00906045"/>
    <w:rsid w:val="00906211"/>
    <w:rsid w:val="00906966"/>
    <w:rsid w:val="009074FB"/>
    <w:rsid w:val="00907C09"/>
    <w:rsid w:val="00907C82"/>
    <w:rsid w:val="00910AB1"/>
    <w:rsid w:val="00910ACA"/>
    <w:rsid w:val="00911110"/>
    <w:rsid w:val="0091125E"/>
    <w:rsid w:val="0091156C"/>
    <w:rsid w:val="00911A11"/>
    <w:rsid w:val="00911A60"/>
    <w:rsid w:val="00911CA1"/>
    <w:rsid w:val="009125A4"/>
    <w:rsid w:val="0091349C"/>
    <w:rsid w:val="009138C3"/>
    <w:rsid w:val="009138D1"/>
    <w:rsid w:val="009138F0"/>
    <w:rsid w:val="00913D37"/>
    <w:rsid w:val="00914035"/>
    <w:rsid w:val="009142E1"/>
    <w:rsid w:val="00914600"/>
    <w:rsid w:val="0091472C"/>
    <w:rsid w:val="00914A31"/>
    <w:rsid w:val="00914A66"/>
    <w:rsid w:val="009150F7"/>
    <w:rsid w:val="0091594D"/>
    <w:rsid w:val="009168E6"/>
    <w:rsid w:val="00917620"/>
    <w:rsid w:val="00917C3F"/>
    <w:rsid w:val="00917C67"/>
    <w:rsid w:val="00917E6A"/>
    <w:rsid w:val="0092024A"/>
    <w:rsid w:val="00920D3C"/>
    <w:rsid w:val="00920D8F"/>
    <w:rsid w:val="00920E4D"/>
    <w:rsid w:val="00920F90"/>
    <w:rsid w:val="00921330"/>
    <w:rsid w:val="00921A61"/>
    <w:rsid w:val="00921B8A"/>
    <w:rsid w:val="00921EE5"/>
    <w:rsid w:val="00922168"/>
    <w:rsid w:val="0092238E"/>
    <w:rsid w:val="00922531"/>
    <w:rsid w:val="0092277F"/>
    <w:rsid w:val="00922A21"/>
    <w:rsid w:val="00922C79"/>
    <w:rsid w:val="00922D6F"/>
    <w:rsid w:val="009230CC"/>
    <w:rsid w:val="00923225"/>
    <w:rsid w:val="00923462"/>
    <w:rsid w:val="00923BBD"/>
    <w:rsid w:val="00923C93"/>
    <w:rsid w:val="00923D6E"/>
    <w:rsid w:val="00923E37"/>
    <w:rsid w:val="00923F82"/>
    <w:rsid w:val="00924358"/>
    <w:rsid w:val="0092465A"/>
    <w:rsid w:val="00924C9C"/>
    <w:rsid w:val="00925368"/>
    <w:rsid w:val="009253D6"/>
    <w:rsid w:val="0092574A"/>
    <w:rsid w:val="00925E0E"/>
    <w:rsid w:val="00926674"/>
    <w:rsid w:val="00926E4D"/>
    <w:rsid w:val="00930208"/>
    <w:rsid w:val="00930238"/>
    <w:rsid w:val="0093073B"/>
    <w:rsid w:val="00930A82"/>
    <w:rsid w:val="00930D37"/>
    <w:rsid w:val="00931059"/>
    <w:rsid w:val="00931135"/>
    <w:rsid w:val="0093133F"/>
    <w:rsid w:val="00931487"/>
    <w:rsid w:val="009316DB"/>
    <w:rsid w:val="00931758"/>
    <w:rsid w:val="00931AF5"/>
    <w:rsid w:val="0093202D"/>
    <w:rsid w:val="00932D52"/>
    <w:rsid w:val="00933428"/>
    <w:rsid w:val="0093377B"/>
    <w:rsid w:val="00933A94"/>
    <w:rsid w:val="00933E1F"/>
    <w:rsid w:val="00933FBC"/>
    <w:rsid w:val="009341FE"/>
    <w:rsid w:val="0093434F"/>
    <w:rsid w:val="009347C3"/>
    <w:rsid w:val="009347D1"/>
    <w:rsid w:val="00935038"/>
    <w:rsid w:val="00935F2C"/>
    <w:rsid w:val="00936865"/>
    <w:rsid w:val="00936CAF"/>
    <w:rsid w:val="00937327"/>
    <w:rsid w:val="009373D8"/>
    <w:rsid w:val="00937673"/>
    <w:rsid w:val="00937BAA"/>
    <w:rsid w:val="00937C07"/>
    <w:rsid w:val="00940413"/>
    <w:rsid w:val="0094067E"/>
    <w:rsid w:val="00940A75"/>
    <w:rsid w:val="00940B38"/>
    <w:rsid w:val="00940C2C"/>
    <w:rsid w:val="00940CF9"/>
    <w:rsid w:val="0094129A"/>
    <w:rsid w:val="009413E1"/>
    <w:rsid w:val="00941F80"/>
    <w:rsid w:val="009421AF"/>
    <w:rsid w:val="00942474"/>
    <w:rsid w:val="00942AE3"/>
    <w:rsid w:val="00942B1A"/>
    <w:rsid w:val="00942B5A"/>
    <w:rsid w:val="00943D14"/>
    <w:rsid w:val="00943FEE"/>
    <w:rsid w:val="00944BAD"/>
    <w:rsid w:val="00944BDD"/>
    <w:rsid w:val="00945287"/>
    <w:rsid w:val="00945516"/>
    <w:rsid w:val="0094575F"/>
    <w:rsid w:val="00945E81"/>
    <w:rsid w:val="009460F5"/>
    <w:rsid w:val="00946166"/>
    <w:rsid w:val="009462A2"/>
    <w:rsid w:val="00946417"/>
    <w:rsid w:val="00946954"/>
    <w:rsid w:val="00946B08"/>
    <w:rsid w:val="00946D79"/>
    <w:rsid w:val="00947C6F"/>
    <w:rsid w:val="00947F3C"/>
    <w:rsid w:val="009502D4"/>
    <w:rsid w:val="009504A1"/>
    <w:rsid w:val="00950B6A"/>
    <w:rsid w:val="00950CB8"/>
    <w:rsid w:val="009510E7"/>
    <w:rsid w:val="00951288"/>
    <w:rsid w:val="00951862"/>
    <w:rsid w:val="00951CF3"/>
    <w:rsid w:val="009521B2"/>
    <w:rsid w:val="00952589"/>
    <w:rsid w:val="0095272B"/>
    <w:rsid w:val="00952C11"/>
    <w:rsid w:val="009532DB"/>
    <w:rsid w:val="009536D6"/>
    <w:rsid w:val="00953850"/>
    <w:rsid w:val="009538BE"/>
    <w:rsid w:val="00953B13"/>
    <w:rsid w:val="00953EF8"/>
    <w:rsid w:val="0095433B"/>
    <w:rsid w:val="00954572"/>
    <w:rsid w:val="00954A25"/>
    <w:rsid w:val="00954CA7"/>
    <w:rsid w:val="00955654"/>
    <w:rsid w:val="009556E3"/>
    <w:rsid w:val="009558F4"/>
    <w:rsid w:val="00955C48"/>
    <w:rsid w:val="0095655F"/>
    <w:rsid w:val="0095667E"/>
    <w:rsid w:val="009567A1"/>
    <w:rsid w:val="00956F30"/>
    <w:rsid w:val="0095705E"/>
    <w:rsid w:val="009572AB"/>
    <w:rsid w:val="00957623"/>
    <w:rsid w:val="009576E6"/>
    <w:rsid w:val="00957944"/>
    <w:rsid w:val="00957A43"/>
    <w:rsid w:val="00960369"/>
    <w:rsid w:val="0096066A"/>
    <w:rsid w:val="00960D54"/>
    <w:rsid w:val="0096192B"/>
    <w:rsid w:val="00961A96"/>
    <w:rsid w:val="00961D7B"/>
    <w:rsid w:val="0096205F"/>
    <w:rsid w:val="009623BB"/>
    <w:rsid w:val="00963133"/>
    <w:rsid w:val="00963AEA"/>
    <w:rsid w:val="00963B64"/>
    <w:rsid w:val="00964346"/>
    <w:rsid w:val="00964EC1"/>
    <w:rsid w:val="00965733"/>
    <w:rsid w:val="00965EAB"/>
    <w:rsid w:val="00966231"/>
    <w:rsid w:val="00966294"/>
    <w:rsid w:val="009669A7"/>
    <w:rsid w:val="00966E2D"/>
    <w:rsid w:val="0096748B"/>
    <w:rsid w:val="009676C4"/>
    <w:rsid w:val="00967799"/>
    <w:rsid w:val="00967C15"/>
    <w:rsid w:val="009700B4"/>
    <w:rsid w:val="00971096"/>
    <w:rsid w:val="009710E2"/>
    <w:rsid w:val="0097124D"/>
    <w:rsid w:val="00971B93"/>
    <w:rsid w:val="00971FC4"/>
    <w:rsid w:val="0097229D"/>
    <w:rsid w:val="0097269B"/>
    <w:rsid w:val="009727D6"/>
    <w:rsid w:val="00972A86"/>
    <w:rsid w:val="00972F11"/>
    <w:rsid w:val="009732C6"/>
    <w:rsid w:val="009733CD"/>
    <w:rsid w:val="0097373B"/>
    <w:rsid w:val="00973D7A"/>
    <w:rsid w:val="00974CBC"/>
    <w:rsid w:val="00974CDF"/>
    <w:rsid w:val="00975354"/>
    <w:rsid w:val="00975408"/>
    <w:rsid w:val="00975748"/>
    <w:rsid w:val="0097705D"/>
    <w:rsid w:val="00977638"/>
    <w:rsid w:val="00977679"/>
    <w:rsid w:val="00977691"/>
    <w:rsid w:val="0097794D"/>
    <w:rsid w:val="00977F1E"/>
    <w:rsid w:val="0098095F"/>
    <w:rsid w:val="00980BE2"/>
    <w:rsid w:val="009810CC"/>
    <w:rsid w:val="009811C6"/>
    <w:rsid w:val="009815D9"/>
    <w:rsid w:val="0098180D"/>
    <w:rsid w:val="0098181C"/>
    <w:rsid w:val="00981AFE"/>
    <w:rsid w:val="00981D7F"/>
    <w:rsid w:val="009824F6"/>
    <w:rsid w:val="00982678"/>
    <w:rsid w:val="00982724"/>
    <w:rsid w:val="00982930"/>
    <w:rsid w:val="00982A72"/>
    <w:rsid w:val="00982ADF"/>
    <w:rsid w:val="00982CD2"/>
    <w:rsid w:val="009830E3"/>
    <w:rsid w:val="009837AA"/>
    <w:rsid w:val="00983F56"/>
    <w:rsid w:val="00983F60"/>
    <w:rsid w:val="0098460C"/>
    <w:rsid w:val="0098485C"/>
    <w:rsid w:val="00984A52"/>
    <w:rsid w:val="00985199"/>
    <w:rsid w:val="009851DA"/>
    <w:rsid w:val="009851DD"/>
    <w:rsid w:val="0098535F"/>
    <w:rsid w:val="0098545F"/>
    <w:rsid w:val="0098561B"/>
    <w:rsid w:val="00985970"/>
    <w:rsid w:val="00985D71"/>
    <w:rsid w:val="00985D8A"/>
    <w:rsid w:val="00986315"/>
    <w:rsid w:val="009865AA"/>
    <w:rsid w:val="00986976"/>
    <w:rsid w:val="00986ACB"/>
    <w:rsid w:val="009875CC"/>
    <w:rsid w:val="00987CA4"/>
    <w:rsid w:val="00987F17"/>
    <w:rsid w:val="009900C7"/>
    <w:rsid w:val="00990267"/>
    <w:rsid w:val="00990A23"/>
    <w:rsid w:val="009910F8"/>
    <w:rsid w:val="0099115B"/>
    <w:rsid w:val="0099250C"/>
    <w:rsid w:val="009927FB"/>
    <w:rsid w:val="009928DB"/>
    <w:rsid w:val="00992B42"/>
    <w:rsid w:val="00992C1E"/>
    <w:rsid w:val="00992CCE"/>
    <w:rsid w:val="00992D61"/>
    <w:rsid w:val="00992E32"/>
    <w:rsid w:val="00993233"/>
    <w:rsid w:val="00993349"/>
    <w:rsid w:val="00993541"/>
    <w:rsid w:val="009936E8"/>
    <w:rsid w:val="009936F4"/>
    <w:rsid w:val="00993E41"/>
    <w:rsid w:val="00993E5C"/>
    <w:rsid w:val="00994193"/>
    <w:rsid w:val="0099487F"/>
    <w:rsid w:val="009949FE"/>
    <w:rsid w:val="00994C34"/>
    <w:rsid w:val="00994DC1"/>
    <w:rsid w:val="00995336"/>
    <w:rsid w:val="0099577B"/>
    <w:rsid w:val="009957ED"/>
    <w:rsid w:val="00995B58"/>
    <w:rsid w:val="00995C11"/>
    <w:rsid w:val="00995DA5"/>
    <w:rsid w:val="0099617C"/>
    <w:rsid w:val="009961EE"/>
    <w:rsid w:val="0099648B"/>
    <w:rsid w:val="00996C74"/>
    <w:rsid w:val="00997260"/>
    <w:rsid w:val="00997CB9"/>
    <w:rsid w:val="009A00AD"/>
    <w:rsid w:val="009A0208"/>
    <w:rsid w:val="009A037F"/>
    <w:rsid w:val="009A0A19"/>
    <w:rsid w:val="009A0B20"/>
    <w:rsid w:val="009A0B87"/>
    <w:rsid w:val="009A0C18"/>
    <w:rsid w:val="009A115E"/>
    <w:rsid w:val="009A1176"/>
    <w:rsid w:val="009A11E8"/>
    <w:rsid w:val="009A120E"/>
    <w:rsid w:val="009A13AA"/>
    <w:rsid w:val="009A153B"/>
    <w:rsid w:val="009A155D"/>
    <w:rsid w:val="009A15A7"/>
    <w:rsid w:val="009A177E"/>
    <w:rsid w:val="009A1AAF"/>
    <w:rsid w:val="009A1B08"/>
    <w:rsid w:val="009A206B"/>
    <w:rsid w:val="009A231B"/>
    <w:rsid w:val="009A235A"/>
    <w:rsid w:val="009A245F"/>
    <w:rsid w:val="009A2C6F"/>
    <w:rsid w:val="009A2F9F"/>
    <w:rsid w:val="009A3508"/>
    <w:rsid w:val="009A3828"/>
    <w:rsid w:val="009A3BAC"/>
    <w:rsid w:val="009A3D54"/>
    <w:rsid w:val="009A3FAC"/>
    <w:rsid w:val="009A4A57"/>
    <w:rsid w:val="009A4B61"/>
    <w:rsid w:val="009A507F"/>
    <w:rsid w:val="009A513A"/>
    <w:rsid w:val="009A5298"/>
    <w:rsid w:val="009A5382"/>
    <w:rsid w:val="009A56A6"/>
    <w:rsid w:val="009A5EB0"/>
    <w:rsid w:val="009A5FA1"/>
    <w:rsid w:val="009A6C46"/>
    <w:rsid w:val="009A7020"/>
    <w:rsid w:val="009A7430"/>
    <w:rsid w:val="009A759A"/>
    <w:rsid w:val="009A7609"/>
    <w:rsid w:val="009A7B54"/>
    <w:rsid w:val="009A7D13"/>
    <w:rsid w:val="009A7EA1"/>
    <w:rsid w:val="009A7EEE"/>
    <w:rsid w:val="009A7F08"/>
    <w:rsid w:val="009B01CE"/>
    <w:rsid w:val="009B0265"/>
    <w:rsid w:val="009B02CF"/>
    <w:rsid w:val="009B0849"/>
    <w:rsid w:val="009B0C58"/>
    <w:rsid w:val="009B133E"/>
    <w:rsid w:val="009B16B8"/>
    <w:rsid w:val="009B177D"/>
    <w:rsid w:val="009B193C"/>
    <w:rsid w:val="009B254E"/>
    <w:rsid w:val="009B279C"/>
    <w:rsid w:val="009B2A5F"/>
    <w:rsid w:val="009B2AF3"/>
    <w:rsid w:val="009B2E47"/>
    <w:rsid w:val="009B2F55"/>
    <w:rsid w:val="009B3010"/>
    <w:rsid w:val="009B31B2"/>
    <w:rsid w:val="009B3D17"/>
    <w:rsid w:val="009B3D92"/>
    <w:rsid w:val="009B431D"/>
    <w:rsid w:val="009B472C"/>
    <w:rsid w:val="009B4871"/>
    <w:rsid w:val="009B4CA6"/>
    <w:rsid w:val="009B4EC0"/>
    <w:rsid w:val="009B50CB"/>
    <w:rsid w:val="009B5487"/>
    <w:rsid w:val="009B575F"/>
    <w:rsid w:val="009B5812"/>
    <w:rsid w:val="009B5853"/>
    <w:rsid w:val="009B5FFC"/>
    <w:rsid w:val="009B691B"/>
    <w:rsid w:val="009B71A0"/>
    <w:rsid w:val="009B7A23"/>
    <w:rsid w:val="009B7AEE"/>
    <w:rsid w:val="009B7D05"/>
    <w:rsid w:val="009B7EFD"/>
    <w:rsid w:val="009C02E6"/>
    <w:rsid w:val="009C0340"/>
    <w:rsid w:val="009C0453"/>
    <w:rsid w:val="009C0937"/>
    <w:rsid w:val="009C15EF"/>
    <w:rsid w:val="009C164C"/>
    <w:rsid w:val="009C16E1"/>
    <w:rsid w:val="009C1BB3"/>
    <w:rsid w:val="009C1BDD"/>
    <w:rsid w:val="009C1D6B"/>
    <w:rsid w:val="009C1D77"/>
    <w:rsid w:val="009C2065"/>
    <w:rsid w:val="009C218F"/>
    <w:rsid w:val="009C2D9E"/>
    <w:rsid w:val="009C2E02"/>
    <w:rsid w:val="009C3323"/>
    <w:rsid w:val="009C3355"/>
    <w:rsid w:val="009C3682"/>
    <w:rsid w:val="009C3987"/>
    <w:rsid w:val="009C3B5D"/>
    <w:rsid w:val="009C410B"/>
    <w:rsid w:val="009C4140"/>
    <w:rsid w:val="009C4222"/>
    <w:rsid w:val="009C44AA"/>
    <w:rsid w:val="009C495E"/>
    <w:rsid w:val="009C4F1E"/>
    <w:rsid w:val="009C510D"/>
    <w:rsid w:val="009C5BA7"/>
    <w:rsid w:val="009C5C6B"/>
    <w:rsid w:val="009C5DB6"/>
    <w:rsid w:val="009C5ED7"/>
    <w:rsid w:val="009C6022"/>
    <w:rsid w:val="009C62A2"/>
    <w:rsid w:val="009C6A03"/>
    <w:rsid w:val="009C7010"/>
    <w:rsid w:val="009C7541"/>
    <w:rsid w:val="009C78D0"/>
    <w:rsid w:val="009C7BA2"/>
    <w:rsid w:val="009C7C13"/>
    <w:rsid w:val="009C7D8A"/>
    <w:rsid w:val="009D00BC"/>
    <w:rsid w:val="009D013F"/>
    <w:rsid w:val="009D063C"/>
    <w:rsid w:val="009D0867"/>
    <w:rsid w:val="009D0D5E"/>
    <w:rsid w:val="009D1FB2"/>
    <w:rsid w:val="009D2086"/>
    <w:rsid w:val="009D2874"/>
    <w:rsid w:val="009D28AA"/>
    <w:rsid w:val="009D32F9"/>
    <w:rsid w:val="009D3636"/>
    <w:rsid w:val="009D445B"/>
    <w:rsid w:val="009D47AD"/>
    <w:rsid w:val="009D48F6"/>
    <w:rsid w:val="009D54B4"/>
    <w:rsid w:val="009D551D"/>
    <w:rsid w:val="009D5567"/>
    <w:rsid w:val="009D5687"/>
    <w:rsid w:val="009D57C1"/>
    <w:rsid w:val="009D5DD3"/>
    <w:rsid w:val="009D63C2"/>
    <w:rsid w:val="009D6635"/>
    <w:rsid w:val="009D6905"/>
    <w:rsid w:val="009D6979"/>
    <w:rsid w:val="009D6F90"/>
    <w:rsid w:val="009D708F"/>
    <w:rsid w:val="009D7227"/>
    <w:rsid w:val="009D7614"/>
    <w:rsid w:val="009D7BB1"/>
    <w:rsid w:val="009D7E75"/>
    <w:rsid w:val="009E0297"/>
    <w:rsid w:val="009E0504"/>
    <w:rsid w:val="009E08CF"/>
    <w:rsid w:val="009E0D67"/>
    <w:rsid w:val="009E1038"/>
    <w:rsid w:val="009E1058"/>
    <w:rsid w:val="009E1220"/>
    <w:rsid w:val="009E1701"/>
    <w:rsid w:val="009E185C"/>
    <w:rsid w:val="009E1B1E"/>
    <w:rsid w:val="009E200C"/>
    <w:rsid w:val="009E225E"/>
    <w:rsid w:val="009E2486"/>
    <w:rsid w:val="009E3059"/>
    <w:rsid w:val="009E3108"/>
    <w:rsid w:val="009E36C0"/>
    <w:rsid w:val="009E3F9B"/>
    <w:rsid w:val="009E46B6"/>
    <w:rsid w:val="009E487D"/>
    <w:rsid w:val="009E4A56"/>
    <w:rsid w:val="009E4C6F"/>
    <w:rsid w:val="009E4CBC"/>
    <w:rsid w:val="009E537E"/>
    <w:rsid w:val="009E54B3"/>
    <w:rsid w:val="009E5A13"/>
    <w:rsid w:val="009E5F39"/>
    <w:rsid w:val="009E6158"/>
    <w:rsid w:val="009E659D"/>
    <w:rsid w:val="009E6F8E"/>
    <w:rsid w:val="009E7119"/>
    <w:rsid w:val="009E751A"/>
    <w:rsid w:val="009E773C"/>
    <w:rsid w:val="009F004D"/>
    <w:rsid w:val="009F0396"/>
    <w:rsid w:val="009F0484"/>
    <w:rsid w:val="009F1053"/>
    <w:rsid w:val="009F13DA"/>
    <w:rsid w:val="009F1921"/>
    <w:rsid w:val="009F1999"/>
    <w:rsid w:val="009F1A3A"/>
    <w:rsid w:val="009F26FD"/>
    <w:rsid w:val="009F2A3F"/>
    <w:rsid w:val="009F2C1E"/>
    <w:rsid w:val="009F3238"/>
    <w:rsid w:val="009F32D0"/>
    <w:rsid w:val="009F3B4E"/>
    <w:rsid w:val="009F405E"/>
    <w:rsid w:val="009F4569"/>
    <w:rsid w:val="009F4A99"/>
    <w:rsid w:val="009F4B62"/>
    <w:rsid w:val="009F4CCB"/>
    <w:rsid w:val="009F55C7"/>
    <w:rsid w:val="009F5E1F"/>
    <w:rsid w:val="009F5E53"/>
    <w:rsid w:val="009F6613"/>
    <w:rsid w:val="009F6792"/>
    <w:rsid w:val="009F7110"/>
    <w:rsid w:val="009F766C"/>
    <w:rsid w:val="009F79A5"/>
    <w:rsid w:val="009F7A81"/>
    <w:rsid w:val="00A0014F"/>
    <w:rsid w:val="00A001D7"/>
    <w:rsid w:val="00A01CBE"/>
    <w:rsid w:val="00A01FD7"/>
    <w:rsid w:val="00A02377"/>
    <w:rsid w:val="00A02868"/>
    <w:rsid w:val="00A02AFC"/>
    <w:rsid w:val="00A02FFA"/>
    <w:rsid w:val="00A0325B"/>
    <w:rsid w:val="00A0356C"/>
    <w:rsid w:val="00A038D4"/>
    <w:rsid w:val="00A03D1F"/>
    <w:rsid w:val="00A042AD"/>
    <w:rsid w:val="00A043EF"/>
    <w:rsid w:val="00A04484"/>
    <w:rsid w:val="00A049BD"/>
    <w:rsid w:val="00A04A9F"/>
    <w:rsid w:val="00A05250"/>
    <w:rsid w:val="00A05588"/>
    <w:rsid w:val="00A0585F"/>
    <w:rsid w:val="00A059F7"/>
    <w:rsid w:val="00A05A7A"/>
    <w:rsid w:val="00A06220"/>
    <w:rsid w:val="00A06C9B"/>
    <w:rsid w:val="00A06EE9"/>
    <w:rsid w:val="00A06F8D"/>
    <w:rsid w:val="00A0702F"/>
    <w:rsid w:val="00A07058"/>
    <w:rsid w:val="00A07088"/>
    <w:rsid w:val="00A070E6"/>
    <w:rsid w:val="00A070F4"/>
    <w:rsid w:val="00A071CF"/>
    <w:rsid w:val="00A07477"/>
    <w:rsid w:val="00A07963"/>
    <w:rsid w:val="00A07F47"/>
    <w:rsid w:val="00A108AE"/>
    <w:rsid w:val="00A109B0"/>
    <w:rsid w:val="00A10A6A"/>
    <w:rsid w:val="00A10B44"/>
    <w:rsid w:val="00A10BB8"/>
    <w:rsid w:val="00A10DA3"/>
    <w:rsid w:val="00A11758"/>
    <w:rsid w:val="00A11A86"/>
    <w:rsid w:val="00A12781"/>
    <w:rsid w:val="00A12BDE"/>
    <w:rsid w:val="00A12DAE"/>
    <w:rsid w:val="00A136B2"/>
    <w:rsid w:val="00A14033"/>
    <w:rsid w:val="00A14A0F"/>
    <w:rsid w:val="00A15654"/>
    <w:rsid w:val="00A15A5B"/>
    <w:rsid w:val="00A15AE4"/>
    <w:rsid w:val="00A15BDE"/>
    <w:rsid w:val="00A1606A"/>
    <w:rsid w:val="00A16456"/>
    <w:rsid w:val="00A16721"/>
    <w:rsid w:val="00A168BC"/>
    <w:rsid w:val="00A16CC2"/>
    <w:rsid w:val="00A17227"/>
    <w:rsid w:val="00A174C2"/>
    <w:rsid w:val="00A17A8E"/>
    <w:rsid w:val="00A17B77"/>
    <w:rsid w:val="00A20356"/>
    <w:rsid w:val="00A20D64"/>
    <w:rsid w:val="00A20F7C"/>
    <w:rsid w:val="00A2192A"/>
    <w:rsid w:val="00A21DCA"/>
    <w:rsid w:val="00A21F6D"/>
    <w:rsid w:val="00A21FB9"/>
    <w:rsid w:val="00A220B5"/>
    <w:rsid w:val="00A22659"/>
    <w:rsid w:val="00A22720"/>
    <w:rsid w:val="00A22BBE"/>
    <w:rsid w:val="00A22D72"/>
    <w:rsid w:val="00A23039"/>
    <w:rsid w:val="00A23192"/>
    <w:rsid w:val="00A23294"/>
    <w:rsid w:val="00A23D83"/>
    <w:rsid w:val="00A244C0"/>
    <w:rsid w:val="00A24584"/>
    <w:rsid w:val="00A24C3C"/>
    <w:rsid w:val="00A25043"/>
    <w:rsid w:val="00A25535"/>
    <w:rsid w:val="00A25682"/>
    <w:rsid w:val="00A257AC"/>
    <w:rsid w:val="00A25CC3"/>
    <w:rsid w:val="00A262F9"/>
    <w:rsid w:val="00A2652F"/>
    <w:rsid w:val="00A265AA"/>
    <w:rsid w:val="00A26BB6"/>
    <w:rsid w:val="00A2716A"/>
    <w:rsid w:val="00A272EA"/>
    <w:rsid w:val="00A27411"/>
    <w:rsid w:val="00A27565"/>
    <w:rsid w:val="00A27836"/>
    <w:rsid w:val="00A27999"/>
    <w:rsid w:val="00A27F01"/>
    <w:rsid w:val="00A3016D"/>
    <w:rsid w:val="00A306B6"/>
    <w:rsid w:val="00A30D01"/>
    <w:rsid w:val="00A30D48"/>
    <w:rsid w:val="00A31314"/>
    <w:rsid w:val="00A31CB1"/>
    <w:rsid w:val="00A31E7B"/>
    <w:rsid w:val="00A31F76"/>
    <w:rsid w:val="00A322CA"/>
    <w:rsid w:val="00A3288A"/>
    <w:rsid w:val="00A328AE"/>
    <w:rsid w:val="00A32AB1"/>
    <w:rsid w:val="00A32E30"/>
    <w:rsid w:val="00A3365D"/>
    <w:rsid w:val="00A33A1A"/>
    <w:rsid w:val="00A33AB9"/>
    <w:rsid w:val="00A33DEE"/>
    <w:rsid w:val="00A33E19"/>
    <w:rsid w:val="00A33F21"/>
    <w:rsid w:val="00A342D9"/>
    <w:rsid w:val="00A344E3"/>
    <w:rsid w:val="00A34CA1"/>
    <w:rsid w:val="00A34CBE"/>
    <w:rsid w:val="00A34DAF"/>
    <w:rsid w:val="00A35323"/>
    <w:rsid w:val="00A35499"/>
    <w:rsid w:val="00A354E3"/>
    <w:rsid w:val="00A36264"/>
    <w:rsid w:val="00A36536"/>
    <w:rsid w:val="00A36BF7"/>
    <w:rsid w:val="00A36C8E"/>
    <w:rsid w:val="00A37012"/>
    <w:rsid w:val="00A37101"/>
    <w:rsid w:val="00A371A3"/>
    <w:rsid w:val="00A37295"/>
    <w:rsid w:val="00A3744C"/>
    <w:rsid w:val="00A37F83"/>
    <w:rsid w:val="00A4052E"/>
    <w:rsid w:val="00A40E21"/>
    <w:rsid w:val="00A41490"/>
    <w:rsid w:val="00A4178B"/>
    <w:rsid w:val="00A41856"/>
    <w:rsid w:val="00A4192B"/>
    <w:rsid w:val="00A41A43"/>
    <w:rsid w:val="00A41AD5"/>
    <w:rsid w:val="00A41BCF"/>
    <w:rsid w:val="00A42058"/>
    <w:rsid w:val="00A42088"/>
    <w:rsid w:val="00A42178"/>
    <w:rsid w:val="00A425DB"/>
    <w:rsid w:val="00A42A8C"/>
    <w:rsid w:val="00A42D16"/>
    <w:rsid w:val="00A43444"/>
    <w:rsid w:val="00A4392D"/>
    <w:rsid w:val="00A43BBB"/>
    <w:rsid w:val="00A43EE3"/>
    <w:rsid w:val="00A43FAB"/>
    <w:rsid w:val="00A43FAC"/>
    <w:rsid w:val="00A4405B"/>
    <w:rsid w:val="00A44652"/>
    <w:rsid w:val="00A4494B"/>
    <w:rsid w:val="00A44A40"/>
    <w:rsid w:val="00A44FA2"/>
    <w:rsid w:val="00A44FA4"/>
    <w:rsid w:val="00A44FC9"/>
    <w:rsid w:val="00A459E5"/>
    <w:rsid w:val="00A45D61"/>
    <w:rsid w:val="00A45FAB"/>
    <w:rsid w:val="00A460EE"/>
    <w:rsid w:val="00A46221"/>
    <w:rsid w:val="00A462E1"/>
    <w:rsid w:val="00A46646"/>
    <w:rsid w:val="00A467D3"/>
    <w:rsid w:val="00A46FB7"/>
    <w:rsid w:val="00A471E2"/>
    <w:rsid w:val="00A4728D"/>
    <w:rsid w:val="00A472EC"/>
    <w:rsid w:val="00A47431"/>
    <w:rsid w:val="00A47ACD"/>
    <w:rsid w:val="00A47DC2"/>
    <w:rsid w:val="00A47DC6"/>
    <w:rsid w:val="00A47EF8"/>
    <w:rsid w:val="00A50FC8"/>
    <w:rsid w:val="00A5105A"/>
    <w:rsid w:val="00A51E22"/>
    <w:rsid w:val="00A51E2E"/>
    <w:rsid w:val="00A51EC1"/>
    <w:rsid w:val="00A5203D"/>
    <w:rsid w:val="00A527A1"/>
    <w:rsid w:val="00A52B2B"/>
    <w:rsid w:val="00A52CBC"/>
    <w:rsid w:val="00A53207"/>
    <w:rsid w:val="00A53320"/>
    <w:rsid w:val="00A5387B"/>
    <w:rsid w:val="00A53F50"/>
    <w:rsid w:val="00A543D5"/>
    <w:rsid w:val="00A5446A"/>
    <w:rsid w:val="00A546D5"/>
    <w:rsid w:val="00A54815"/>
    <w:rsid w:val="00A55147"/>
    <w:rsid w:val="00A55279"/>
    <w:rsid w:val="00A55489"/>
    <w:rsid w:val="00A55529"/>
    <w:rsid w:val="00A55CFA"/>
    <w:rsid w:val="00A55CFD"/>
    <w:rsid w:val="00A55D03"/>
    <w:rsid w:val="00A55D17"/>
    <w:rsid w:val="00A56488"/>
    <w:rsid w:val="00A572B5"/>
    <w:rsid w:val="00A5782C"/>
    <w:rsid w:val="00A57EC2"/>
    <w:rsid w:val="00A57ED7"/>
    <w:rsid w:val="00A601F2"/>
    <w:rsid w:val="00A60386"/>
    <w:rsid w:val="00A60557"/>
    <w:rsid w:val="00A60654"/>
    <w:rsid w:val="00A60831"/>
    <w:rsid w:val="00A608B0"/>
    <w:rsid w:val="00A60A81"/>
    <w:rsid w:val="00A61229"/>
    <w:rsid w:val="00A612C5"/>
    <w:rsid w:val="00A61355"/>
    <w:rsid w:val="00A6181A"/>
    <w:rsid w:val="00A6192D"/>
    <w:rsid w:val="00A61964"/>
    <w:rsid w:val="00A61982"/>
    <w:rsid w:val="00A61E09"/>
    <w:rsid w:val="00A622C1"/>
    <w:rsid w:val="00A622F8"/>
    <w:rsid w:val="00A625DA"/>
    <w:rsid w:val="00A62D4C"/>
    <w:rsid w:val="00A63573"/>
    <w:rsid w:val="00A63D15"/>
    <w:rsid w:val="00A64092"/>
    <w:rsid w:val="00A642C8"/>
    <w:rsid w:val="00A6539B"/>
    <w:rsid w:val="00A6556E"/>
    <w:rsid w:val="00A65778"/>
    <w:rsid w:val="00A657E5"/>
    <w:rsid w:val="00A6593D"/>
    <w:rsid w:val="00A65F0E"/>
    <w:rsid w:val="00A65F17"/>
    <w:rsid w:val="00A66006"/>
    <w:rsid w:val="00A66376"/>
    <w:rsid w:val="00A66909"/>
    <w:rsid w:val="00A66D9E"/>
    <w:rsid w:val="00A670FC"/>
    <w:rsid w:val="00A67153"/>
    <w:rsid w:val="00A67238"/>
    <w:rsid w:val="00A6739E"/>
    <w:rsid w:val="00A676A8"/>
    <w:rsid w:val="00A6770A"/>
    <w:rsid w:val="00A67F0F"/>
    <w:rsid w:val="00A70076"/>
    <w:rsid w:val="00A70B2E"/>
    <w:rsid w:val="00A711B2"/>
    <w:rsid w:val="00A71B77"/>
    <w:rsid w:val="00A71BF8"/>
    <w:rsid w:val="00A71F68"/>
    <w:rsid w:val="00A71F7C"/>
    <w:rsid w:val="00A7228D"/>
    <w:rsid w:val="00A73352"/>
    <w:rsid w:val="00A73B46"/>
    <w:rsid w:val="00A73F5C"/>
    <w:rsid w:val="00A7411B"/>
    <w:rsid w:val="00A743C3"/>
    <w:rsid w:val="00A74417"/>
    <w:rsid w:val="00A74509"/>
    <w:rsid w:val="00A7470E"/>
    <w:rsid w:val="00A74772"/>
    <w:rsid w:val="00A75312"/>
    <w:rsid w:val="00A75FE2"/>
    <w:rsid w:val="00A760D9"/>
    <w:rsid w:val="00A76835"/>
    <w:rsid w:val="00A77047"/>
    <w:rsid w:val="00A7767D"/>
    <w:rsid w:val="00A778DC"/>
    <w:rsid w:val="00A77D35"/>
    <w:rsid w:val="00A802ED"/>
    <w:rsid w:val="00A8035E"/>
    <w:rsid w:val="00A803DB"/>
    <w:rsid w:val="00A8054D"/>
    <w:rsid w:val="00A8086D"/>
    <w:rsid w:val="00A80970"/>
    <w:rsid w:val="00A80A43"/>
    <w:rsid w:val="00A80B98"/>
    <w:rsid w:val="00A80D53"/>
    <w:rsid w:val="00A80FB6"/>
    <w:rsid w:val="00A8176A"/>
    <w:rsid w:val="00A81CCD"/>
    <w:rsid w:val="00A81E6B"/>
    <w:rsid w:val="00A82432"/>
    <w:rsid w:val="00A82F4A"/>
    <w:rsid w:val="00A83032"/>
    <w:rsid w:val="00A83296"/>
    <w:rsid w:val="00A83AB2"/>
    <w:rsid w:val="00A83CB3"/>
    <w:rsid w:val="00A83ED8"/>
    <w:rsid w:val="00A84335"/>
    <w:rsid w:val="00A84849"/>
    <w:rsid w:val="00A84A4F"/>
    <w:rsid w:val="00A84B11"/>
    <w:rsid w:val="00A84D54"/>
    <w:rsid w:val="00A84EFE"/>
    <w:rsid w:val="00A85093"/>
    <w:rsid w:val="00A85162"/>
    <w:rsid w:val="00A8585B"/>
    <w:rsid w:val="00A86087"/>
    <w:rsid w:val="00A86167"/>
    <w:rsid w:val="00A8684D"/>
    <w:rsid w:val="00A8691A"/>
    <w:rsid w:val="00A86A53"/>
    <w:rsid w:val="00A86A89"/>
    <w:rsid w:val="00A86A95"/>
    <w:rsid w:val="00A86C7C"/>
    <w:rsid w:val="00A87326"/>
    <w:rsid w:val="00A87C16"/>
    <w:rsid w:val="00A87F19"/>
    <w:rsid w:val="00A903EF"/>
    <w:rsid w:val="00A9048F"/>
    <w:rsid w:val="00A90586"/>
    <w:rsid w:val="00A90738"/>
    <w:rsid w:val="00A90839"/>
    <w:rsid w:val="00A90ADE"/>
    <w:rsid w:val="00A90D5B"/>
    <w:rsid w:val="00A914EF"/>
    <w:rsid w:val="00A91723"/>
    <w:rsid w:val="00A91A69"/>
    <w:rsid w:val="00A91B9F"/>
    <w:rsid w:val="00A91CDD"/>
    <w:rsid w:val="00A92225"/>
    <w:rsid w:val="00A92310"/>
    <w:rsid w:val="00A92497"/>
    <w:rsid w:val="00A92665"/>
    <w:rsid w:val="00A92F21"/>
    <w:rsid w:val="00A93045"/>
    <w:rsid w:val="00A931F3"/>
    <w:rsid w:val="00A9396E"/>
    <w:rsid w:val="00A93E47"/>
    <w:rsid w:val="00A93E81"/>
    <w:rsid w:val="00A941AD"/>
    <w:rsid w:val="00A941F8"/>
    <w:rsid w:val="00A945CB"/>
    <w:rsid w:val="00A94EA8"/>
    <w:rsid w:val="00A9548A"/>
    <w:rsid w:val="00A95922"/>
    <w:rsid w:val="00A95DD3"/>
    <w:rsid w:val="00A961CA"/>
    <w:rsid w:val="00A964E5"/>
    <w:rsid w:val="00A966FF"/>
    <w:rsid w:val="00A9689B"/>
    <w:rsid w:val="00A97BB9"/>
    <w:rsid w:val="00A97ED6"/>
    <w:rsid w:val="00AA006E"/>
    <w:rsid w:val="00AA0960"/>
    <w:rsid w:val="00AA1442"/>
    <w:rsid w:val="00AA1786"/>
    <w:rsid w:val="00AA21BB"/>
    <w:rsid w:val="00AA23D8"/>
    <w:rsid w:val="00AA246B"/>
    <w:rsid w:val="00AA2871"/>
    <w:rsid w:val="00AA2C5F"/>
    <w:rsid w:val="00AA2E76"/>
    <w:rsid w:val="00AA3E9D"/>
    <w:rsid w:val="00AA419A"/>
    <w:rsid w:val="00AA46FF"/>
    <w:rsid w:val="00AA4C2D"/>
    <w:rsid w:val="00AA4C51"/>
    <w:rsid w:val="00AA531E"/>
    <w:rsid w:val="00AA545D"/>
    <w:rsid w:val="00AA546E"/>
    <w:rsid w:val="00AA5D5F"/>
    <w:rsid w:val="00AA6343"/>
    <w:rsid w:val="00AA644E"/>
    <w:rsid w:val="00AA69F3"/>
    <w:rsid w:val="00AA6F4B"/>
    <w:rsid w:val="00AA7378"/>
    <w:rsid w:val="00AA76DB"/>
    <w:rsid w:val="00AB0797"/>
    <w:rsid w:val="00AB07E2"/>
    <w:rsid w:val="00AB0906"/>
    <w:rsid w:val="00AB0BF5"/>
    <w:rsid w:val="00AB0E0A"/>
    <w:rsid w:val="00AB1033"/>
    <w:rsid w:val="00AB121A"/>
    <w:rsid w:val="00AB1567"/>
    <w:rsid w:val="00AB1730"/>
    <w:rsid w:val="00AB18AB"/>
    <w:rsid w:val="00AB18FE"/>
    <w:rsid w:val="00AB2075"/>
    <w:rsid w:val="00AB2203"/>
    <w:rsid w:val="00AB22F6"/>
    <w:rsid w:val="00AB237E"/>
    <w:rsid w:val="00AB2553"/>
    <w:rsid w:val="00AB2905"/>
    <w:rsid w:val="00AB304C"/>
    <w:rsid w:val="00AB34DC"/>
    <w:rsid w:val="00AB3DB0"/>
    <w:rsid w:val="00AB3FEE"/>
    <w:rsid w:val="00AB4779"/>
    <w:rsid w:val="00AB4D03"/>
    <w:rsid w:val="00AB519F"/>
    <w:rsid w:val="00AB51C5"/>
    <w:rsid w:val="00AB5C04"/>
    <w:rsid w:val="00AB5E00"/>
    <w:rsid w:val="00AB6632"/>
    <w:rsid w:val="00AB6BF6"/>
    <w:rsid w:val="00AB70D5"/>
    <w:rsid w:val="00AB7149"/>
    <w:rsid w:val="00AB7166"/>
    <w:rsid w:val="00AB78C7"/>
    <w:rsid w:val="00AB7A78"/>
    <w:rsid w:val="00AC068D"/>
    <w:rsid w:val="00AC08F6"/>
    <w:rsid w:val="00AC093F"/>
    <w:rsid w:val="00AC09D4"/>
    <w:rsid w:val="00AC0A9E"/>
    <w:rsid w:val="00AC1177"/>
    <w:rsid w:val="00AC1B38"/>
    <w:rsid w:val="00AC1E87"/>
    <w:rsid w:val="00AC1F08"/>
    <w:rsid w:val="00AC1F2C"/>
    <w:rsid w:val="00AC22B9"/>
    <w:rsid w:val="00AC26DC"/>
    <w:rsid w:val="00AC28A2"/>
    <w:rsid w:val="00AC2DA9"/>
    <w:rsid w:val="00AC2FDB"/>
    <w:rsid w:val="00AC334D"/>
    <w:rsid w:val="00AC37D2"/>
    <w:rsid w:val="00AC43C5"/>
    <w:rsid w:val="00AC45A8"/>
    <w:rsid w:val="00AC480F"/>
    <w:rsid w:val="00AC48B2"/>
    <w:rsid w:val="00AC4B02"/>
    <w:rsid w:val="00AC5587"/>
    <w:rsid w:val="00AC57ED"/>
    <w:rsid w:val="00AC5F0A"/>
    <w:rsid w:val="00AC6088"/>
    <w:rsid w:val="00AC67B6"/>
    <w:rsid w:val="00AC6882"/>
    <w:rsid w:val="00AC7103"/>
    <w:rsid w:val="00AC72C3"/>
    <w:rsid w:val="00AC7302"/>
    <w:rsid w:val="00AC7406"/>
    <w:rsid w:val="00AC7501"/>
    <w:rsid w:val="00AC76CA"/>
    <w:rsid w:val="00AC7996"/>
    <w:rsid w:val="00AC7F8C"/>
    <w:rsid w:val="00AD020A"/>
    <w:rsid w:val="00AD0264"/>
    <w:rsid w:val="00AD07EA"/>
    <w:rsid w:val="00AD0D88"/>
    <w:rsid w:val="00AD111A"/>
    <w:rsid w:val="00AD1137"/>
    <w:rsid w:val="00AD17B5"/>
    <w:rsid w:val="00AD1815"/>
    <w:rsid w:val="00AD1C49"/>
    <w:rsid w:val="00AD1D6F"/>
    <w:rsid w:val="00AD2148"/>
    <w:rsid w:val="00AD2449"/>
    <w:rsid w:val="00AD252E"/>
    <w:rsid w:val="00AD2E42"/>
    <w:rsid w:val="00AD2E61"/>
    <w:rsid w:val="00AD3BF2"/>
    <w:rsid w:val="00AD4402"/>
    <w:rsid w:val="00AD4526"/>
    <w:rsid w:val="00AD4647"/>
    <w:rsid w:val="00AD54E4"/>
    <w:rsid w:val="00AD5770"/>
    <w:rsid w:val="00AD5D3D"/>
    <w:rsid w:val="00AD6339"/>
    <w:rsid w:val="00AD69D1"/>
    <w:rsid w:val="00AD6A1C"/>
    <w:rsid w:val="00AD6A56"/>
    <w:rsid w:val="00AD6B3D"/>
    <w:rsid w:val="00AD6EEC"/>
    <w:rsid w:val="00AD72D4"/>
    <w:rsid w:val="00AD7326"/>
    <w:rsid w:val="00AD7935"/>
    <w:rsid w:val="00AE0211"/>
    <w:rsid w:val="00AE0664"/>
    <w:rsid w:val="00AE0997"/>
    <w:rsid w:val="00AE0E12"/>
    <w:rsid w:val="00AE0EAF"/>
    <w:rsid w:val="00AE106D"/>
    <w:rsid w:val="00AE1142"/>
    <w:rsid w:val="00AE12C1"/>
    <w:rsid w:val="00AE172B"/>
    <w:rsid w:val="00AE1922"/>
    <w:rsid w:val="00AE1B2D"/>
    <w:rsid w:val="00AE1B7E"/>
    <w:rsid w:val="00AE1DC2"/>
    <w:rsid w:val="00AE1EA5"/>
    <w:rsid w:val="00AE1F02"/>
    <w:rsid w:val="00AE2589"/>
    <w:rsid w:val="00AE279B"/>
    <w:rsid w:val="00AE2809"/>
    <w:rsid w:val="00AE29FA"/>
    <w:rsid w:val="00AE2A97"/>
    <w:rsid w:val="00AE2B69"/>
    <w:rsid w:val="00AE2B8D"/>
    <w:rsid w:val="00AE357B"/>
    <w:rsid w:val="00AE3E74"/>
    <w:rsid w:val="00AE3E76"/>
    <w:rsid w:val="00AE4502"/>
    <w:rsid w:val="00AE4565"/>
    <w:rsid w:val="00AE4887"/>
    <w:rsid w:val="00AE4E1B"/>
    <w:rsid w:val="00AE54E6"/>
    <w:rsid w:val="00AE5636"/>
    <w:rsid w:val="00AE58B0"/>
    <w:rsid w:val="00AE5A25"/>
    <w:rsid w:val="00AE5F5D"/>
    <w:rsid w:val="00AE61D2"/>
    <w:rsid w:val="00AE68CD"/>
    <w:rsid w:val="00AE6A5D"/>
    <w:rsid w:val="00AE6A99"/>
    <w:rsid w:val="00AE6BF1"/>
    <w:rsid w:val="00AE7164"/>
    <w:rsid w:val="00AE7F61"/>
    <w:rsid w:val="00AE7F98"/>
    <w:rsid w:val="00AF019D"/>
    <w:rsid w:val="00AF0265"/>
    <w:rsid w:val="00AF0AF1"/>
    <w:rsid w:val="00AF0F4D"/>
    <w:rsid w:val="00AF0F55"/>
    <w:rsid w:val="00AF14DD"/>
    <w:rsid w:val="00AF2446"/>
    <w:rsid w:val="00AF2570"/>
    <w:rsid w:val="00AF2C53"/>
    <w:rsid w:val="00AF2CD0"/>
    <w:rsid w:val="00AF2F0E"/>
    <w:rsid w:val="00AF3048"/>
    <w:rsid w:val="00AF33A6"/>
    <w:rsid w:val="00AF35A4"/>
    <w:rsid w:val="00AF3650"/>
    <w:rsid w:val="00AF3981"/>
    <w:rsid w:val="00AF4046"/>
    <w:rsid w:val="00AF4371"/>
    <w:rsid w:val="00AF4470"/>
    <w:rsid w:val="00AF47AB"/>
    <w:rsid w:val="00AF4BBC"/>
    <w:rsid w:val="00AF4E50"/>
    <w:rsid w:val="00AF4F46"/>
    <w:rsid w:val="00AF4F89"/>
    <w:rsid w:val="00AF50E4"/>
    <w:rsid w:val="00AF5161"/>
    <w:rsid w:val="00AF525E"/>
    <w:rsid w:val="00AF52A9"/>
    <w:rsid w:val="00AF53D1"/>
    <w:rsid w:val="00AF59F6"/>
    <w:rsid w:val="00AF5C44"/>
    <w:rsid w:val="00AF63DB"/>
    <w:rsid w:val="00AF66D5"/>
    <w:rsid w:val="00AF6DAF"/>
    <w:rsid w:val="00AF7B93"/>
    <w:rsid w:val="00AF7C42"/>
    <w:rsid w:val="00B000A1"/>
    <w:rsid w:val="00B0023A"/>
    <w:rsid w:val="00B00255"/>
    <w:rsid w:val="00B00D02"/>
    <w:rsid w:val="00B00F06"/>
    <w:rsid w:val="00B018D5"/>
    <w:rsid w:val="00B01FC0"/>
    <w:rsid w:val="00B0343C"/>
    <w:rsid w:val="00B0363C"/>
    <w:rsid w:val="00B03867"/>
    <w:rsid w:val="00B038FF"/>
    <w:rsid w:val="00B04310"/>
    <w:rsid w:val="00B04CA4"/>
    <w:rsid w:val="00B04D8E"/>
    <w:rsid w:val="00B05444"/>
    <w:rsid w:val="00B06B9D"/>
    <w:rsid w:val="00B07310"/>
    <w:rsid w:val="00B079B2"/>
    <w:rsid w:val="00B07F61"/>
    <w:rsid w:val="00B101ED"/>
    <w:rsid w:val="00B109FC"/>
    <w:rsid w:val="00B10E3E"/>
    <w:rsid w:val="00B10E9A"/>
    <w:rsid w:val="00B11302"/>
    <w:rsid w:val="00B12025"/>
    <w:rsid w:val="00B12402"/>
    <w:rsid w:val="00B12D7D"/>
    <w:rsid w:val="00B130CB"/>
    <w:rsid w:val="00B136E3"/>
    <w:rsid w:val="00B144D1"/>
    <w:rsid w:val="00B145A9"/>
    <w:rsid w:val="00B14693"/>
    <w:rsid w:val="00B14B28"/>
    <w:rsid w:val="00B14DC1"/>
    <w:rsid w:val="00B15323"/>
    <w:rsid w:val="00B15A2B"/>
    <w:rsid w:val="00B15CFE"/>
    <w:rsid w:val="00B16223"/>
    <w:rsid w:val="00B16281"/>
    <w:rsid w:val="00B166AC"/>
    <w:rsid w:val="00B168CD"/>
    <w:rsid w:val="00B16EF4"/>
    <w:rsid w:val="00B17AD5"/>
    <w:rsid w:val="00B17D48"/>
    <w:rsid w:val="00B204FD"/>
    <w:rsid w:val="00B207A8"/>
    <w:rsid w:val="00B2081A"/>
    <w:rsid w:val="00B20C32"/>
    <w:rsid w:val="00B21238"/>
    <w:rsid w:val="00B21443"/>
    <w:rsid w:val="00B21CE4"/>
    <w:rsid w:val="00B21CFF"/>
    <w:rsid w:val="00B21FDF"/>
    <w:rsid w:val="00B221EE"/>
    <w:rsid w:val="00B22467"/>
    <w:rsid w:val="00B2299D"/>
    <w:rsid w:val="00B22AD6"/>
    <w:rsid w:val="00B230F7"/>
    <w:rsid w:val="00B23104"/>
    <w:rsid w:val="00B235D8"/>
    <w:rsid w:val="00B23891"/>
    <w:rsid w:val="00B23CAB"/>
    <w:rsid w:val="00B24265"/>
    <w:rsid w:val="00B24A5A"/>
    <w:rsid w:val="00B24D8B"/>
    <w:rsid w:val="00B24EA4"/>
    <w:rsid w:val="00B2541E"/>
    <w:rsid w:val="00B2543C"/>
    <w:rsid w:val="00B25AE4"/>
    <w:rsid w:val="00B26304"/>
    <w:rsid w:val="00B2645E"/>
    <w:rsid w:val="00B26560"/>
    <w:rsid w:val="00B2722C"/>
    <w:rsid w:val="00B277A2"/>
    <w:rsid w:val="00B301A4"/>
    <w:rsid w:val="00B30488"/>
    <w:rsid w:val="00B30CF6"/>
    <w:rsid w:val="00B3150B"/>
    <w:rsid w:val="00B31B8F"/>
    <w:rsid w:val="00B31D90"/>
    <w:rsid w:val="00B31E13"/>
    <w:rsid w:val="00B32071"/>
    <w:rsid w:val="00B32AB6"/>
    <w:rsid w:val="00B32BE4"/>
    <w:rsid w:val="00B339DE"/>
    <w:rsid w:val="00B33F3B"/>
    <w:rsid w:val="00B348F8"/>
    <w:rsid w:val="00B34C30"/>
    <w:rsid w:val="00B34E92"/>
    <w:rsid w:val="00B3503A"/>
    <w:rsid w:val="00B3551D"/>
    <w:rsid w:val="00B355B7"/>
    <w:rsid w:val="00B35D31"/>
    <w:rsid w:val="00B3699B"/>
    <w:rsid w:val="00B36D65"/>
    <w:rsid w:val="00B36E53"/>
    <w:rsid w:val="00B372A9"/>
    <w:rsid w:val="00B375E4"/>
    <w:rsid w:val="00B37B94"/>
    <w:rsid w:val="00B37DEE"/>
    <w:rsid w:val="00B37F50"/>
    <w:rsid w:val="00B4032B"/>
    <w:rsid w:val="00B40A3E"/>
    <w:rsid w:val="00B40B52"/>
    <w:rsid w:val="00B4157C"/>
    <w:rsid w:val="00B4171B"/>
    <w:rsid w:val="00B41AE0"/>
    <w:rsid w:val="00B41B86"/>
    <w:rsid w:val="00B425D0"/>
    <w:rsid w:val="00B4265F"/>
    <w:rsid w:val="00B42889"/>
    <w:rsid w:val="00B42CBE"/>
    <w:rsid w:val="00B4361C"/>
    <w:rsid w:val="00B43730"/>
    <w:rsid w:val="00B43C5F"/>
    <w:rsid w:val="00B43E25"/>
    <w:rsid w:val="00B43EB6"/>
    <w:rsid w:val="00B445C3"/>
    <w:rsid w:val="00B44634"/>
    <w:rsid w:val="00B44724"/>
    <w:rsid w:val="00B44D11"/>
    <w:rsid w:val="00B44D99"/>
    <w:rsid w:val="00B44E01"/>
    <w:rsid w:val="00B4515A"/>
    <w:rsid w:val="00B45687"/>
    <w:rsid w:val="00B45F1D"/>
    <w:rsid w:val="00B46101"/>
    <w:rsid w:val="00B4630F"/>
    <w:rsid w:val="00B464D1"/>
    <w:rsid w:val="00B469AD"/>
    <w:rsid w:val="00B46C7B"/>
    <w:rsid w:val="00B46E58"/>
    <w:rsid w:val="00B473C8"/>
    <w:rsid w:val="00B475B1"/>
    <w:rsid w:val="00B47B69"/>
    <w:rsid w:val="00B50280"/>
    <w:rsid w:val="00B50388"/>
    <w:rsid w:val="00B50656"/>
    <w:rsid w:val="00B5081B"/>
    <w:rsid w:val="00B50974"/>
    <w:rsid w:val="00B50C29"/>
    <w:rsid w:val="00B50C35"/>
    <w:rsid w:val="00B50FEB"/>
    <w:rsid w:val="00B51481"/>
    <w:rsid w:val="00B51739"/>
    <w:rsid w:val="00B5178E"/>
    <w:rsid w:val="00B519BD"/>
    <w:rsid w:val="00B51C3C"/>
    <w:rsid w:val="00B52101"/>
    <w:rsid w:val="00B52533"/>
    <w:rsid w:val="00B52D1E"/>
    <w:rsid w:val="00B52F23"/>
    <w:rsid w:val="00B53002"/>
    <w:rsid w:val="00B53322"/>
    <w:rsid w:val="00B53514"/>
    <w:rsid w:val="00B53C3B"/>
    <w:rsid w:val="00B54047"/>
    <w:rsid w:val="00B5430F"/>
    <w:rsid w:val="00B5489A"/>
    <w:rsid w:val="00B54AA3"/>
    <w:rsid w:val="00B54B4B"/>
    <w:rsid w:val="00B550E6"/>
    <w:rsid w:val="00B566F1"/>
    <w:rsid w:val="00B56704"/>
    <w:rsid w:val="00B56922"/>
    <w:rsid w:val="00B573DC"/>
    <w:rsid w:val="00B57902"/>
    <w:rsid w:val="00B57E58"/>
    <w:rsid w:val="00B60326"/>
    <w:rsid w:val="00B60ACC"/>
    <w:rsid w:val="00B60E35"/>
    <w:rsid w:val="00B617A6"/>
    <w:rsid w:val="00B61D20"/>
    <w:rsid w:val="00B62853"/>
    <w:rsid w:val="00B62EF4"/>
    <w:rsid w:val="00B62FA8"/>
    <w:rsid w:val="00B630B7"/>
    <w:rsid w:val="00B633ED"/>
    <w:rsid w:val="00B6379C"/>
    <w:rsid w:val="00B63CC7"/>
    <w:rsid w:val="00B64060"/>
    <w:rsid w:val="00B64AD0"/>
    <w:rsid w:val="00B64D61"/>
    <w:rsid w:val="00B6527F"/>
    <w:rsid w:val="00B657BB"/>
    <w:rsid w:val="00B65E7F"/>
    <w:rsid w:val="00B65EB9"/>
    <w:rsid w:val="00B66005"/>
    <w:rsid w:val="00B660C9"/>
    <w:rsid w:val="00B660EB"/>
    <w:rsid w:val="00B6642D"/>
    <w:rsid w:val="00B665CA"/>
    <w:rsid w:val="00B66F9E"/>
    <w:rsid w:val="00B67269"/>
    <w:rsid w:val="00B67519"/>
    <w:rsid w:val="00B6763A"/>
    <w:rsid w:val="00B67938"/>
    <w:rsid w:val="00B67C5F"/>
    <w:rsid w:val="00B67D0B"/>
    <w:rsid w:val="00B70C09"/>
    <w:rsid w:val="00B71308"/>
    <w:rsid w:val="00B717CB"/>
    <w:rsid w:val="00B71B22"/>
    <w:rsid w:val="00B71E80"/>
    <w:rsid w:val="00B7214D"/>
    <w:rsid w:val="00B72631"/>
    <w:rsid w:val="00B72730"/>
    <w:rsid w:val="00B7322B"/>
    <w:rsid w:val="00B7328B"/>
    <w:rsid w:val="00B732BA"/>
    <w:rsid w:val="00B73704"/>
    <w:rsid w:val="00B7382D"/>
    <w:rsid w:val="00B73DD3"/>
    <w:rsid w:val="00B7434F"/>
    <w:rsid w:val="00B7477B"/>
    <w:rsid w:val="00B749C0"/>
    <w:rsid w:val="00B74C64"/>
    <w:rsid w:val="00B74CCA"/>
    <w:rsid w:val="00B7519A"/>
    <w:rsid w:val="00B751B3"/>
    <w:rsid w:val="00B75ED2"/>
    <w:rsid w:val="00B768CE"/>
    <w:rsid w:val="00B76B1B"/>
    <w:rsid w:val="00B76C02"/>
    <w:rsid w:val="00B770BA"/>
    <w:rsid w:val="00B777B0"/>
    <w:rsid w:val="00B77C57"/>
    <w:rsid w:val="00B80D7A"/>
    <w:rsid w:val="00B815C0"/>
    <w:rsid w:val="00B81C19"/>
    <w:rsid w:val="00B81CBD"/>
    <w:rsid w:val="00B81CE7"/>
    <w:rsid w:val="00B8227C"/>
    <w:rsid w:val="00B823D1"/>
    <w:rsid w:val="00B82424"/>
    <w:rsid w:val="00B82503"/>
    <w:rsid w:val="00B82A50"/>
    <w:rsid w:val="00B82BD7"/>
    <w:rsid w:val="00B82C3A"/>
    <w:rsid w:val="00B82CC4"/>
    <w:rsid w:val="00B830D3"/>
    <w:rsid w:val="00B830EF"/>
    <w:rsid w:val="00B8316D"/>
    <w:rsid w:val="00B8319C"/>
    <w:rsid w:val="00B83388"/>
    <w:rsid w:val="00B83510"/>
    <w:rsid w:val="00B83699"/>
    <w:rsid w:val="00B83717"/>
    <w:rsid w:val="00B83F7F"/>
    <w:rsid w:val="00B83F8E"/>
    <w:rsid w:val="00B84039"/>
    <w:rsid w:val="00B847E3"/>
    <w:rsid w:val="00B84B39"/>
    <w:rsid w:val="00B855B7"/>
    <w:rsid w:val="00B857C4"/>
    <w:rsid w:val="00B86026"/>
    <w:rsid w:val="00B862F5"/>
    <w:rsid w:val="00B874E9"/>
    <w:rsid w:val="00B87B3D"/>
    <w:rsid w:val="00B87DAE"/>
    <w:rsid w:val="00B87DCC"/>
    <w:rsid w:val="00B87F13"/>
    <w:rsid w:val="00B87F70"/>
    <w:rsid w:val="00B87FB7"/>
    <w:rsid w:val="00B90154"/>
    <w:rsid w:val="00B90442"/>
    <w:rsid w:val="00B90C6D"/>
    <w:rsid w:val="00B90C74"/>
    <w:rsid w:val="00B91FAC"/>
    <w:rsid w:val="00B923CB"/>
    <w:rsid w:val="00B92A8E"/>
    <w:rsid w:val="00B932EB"/>
    <w:rsid w:val="00B9334F"/>
    <w:rsid w:val="00B93824"/>
    <w:rsid w:val="00B939AC"/>
    <w:rsid w:val="00B93B0E"/>
    <w:rsid w:val="00B93DA3"/>
    <w:rsid w:val="00B93DB2"/>
    <w:rsid w:val="00B93F42"/>
    <w:rsid w:val="00B93FAE"/>
    <w:rsid w:val="00B94415"/>
    <w:rsid w:val="00B944EB"/>
    <w:rsid w:val="00B94534"/>
    <w:rsid w:val="00B94549"/>
    <w:rsid w:val="00B9457B"/>
    <w:rsid w:val="00B945CE"/>
    <w:rsid w:val="00B94825"/>
    <w:rsid w:val="00B951F9"/>
    <w:rsid w:val="00B95345"/>
    <w:rsid w:val="00B954C2"/>
    <w:rsid w:val="00B9554A"/>
    <w:rsid w:val="00B957E3"/>
    <w:rsid w:val="00B95880"/>
    <w:rsid w:val="00B95BD7"/>
    <w:rsid w:val="00B95CE5"/>
    <w:rsid w:val="00B95E9F"/>
    <w:rsid w:val="00B95F59"/>
    <w:rsid w:val="00B95FBB"/>
    <w:rsid w:val="00B96495"/>
    <w:rsid w:val="00B96724"/>
    <w:rsid w:val="00B96C1D"/>
    <w:rsid w:val="00B97B24"/>
    <w:rsid w:val="00B97C41"/>
    <w:rsid w:val="00B97C76"/>
    <w:rsid w:val="00BA075C"/>
    <w:rsid w:val="00BA0D12"/>
    <w:rsid w:val="00BA0FC7"/>
    <w:rsid w:val="00BA15D5"/>
    <w:rsid w:val="00BA16BF"/>
    <w:rsid w:val="00BA1A72"/>
    <w:rsid w:val="00BA1D96"/>
    <w:rsid w:val="00BA2242"/>
    <w:rsid w:val="00BA25CF"/>
    <w:rsid w:val="00BA29DB"/>
    <w:rsid w:val="00BA2AB1"/>
    <w:rsid w:val="00BA2C4D"/>
    <w:rsid w:val="00BA2F47"/>
    <w:rsid w:val="00BA2FEC"/>
    <w:rsid w:val="00BA303E"/>
    <w:rsid w:val="00BA32D4"/>
    <w:rsid w:val="00BA3481"/>
    <w:rsid w:val="00BA3642"/>
    <w:rsid w:val="00BA3656"/>
    <w:rsid w:val="00BA38B5"/>
    <w:rsid w:val="00BA3985"/>
    <w:rsid w:val="00BA3B93"/>
    <w:rsid w:val="00BA43FD"/>
    <w:rsid w:val="00BA4CEC"/>
    <w:rsid w:val="00BA5081"/>
    <w:rsid w:val="00BA5250"/>
    <w:rsid w:val="00BA5544"/>
    <w:rsid w:val="00BA554B"/>
    <w:rsid w:val="00BA5610"/>
    <w:rsid w:val="00BA5763"/>
    <w:rsid w:val="00BA6028"/>
    <w:rsid w:val="00BA611E"/>
    <w:rsid w:val="00BA642F"/>
    <w:rsid w:val="00BA6546"/>
    <w:rsid w:val="00BA67AE"/>
    <w:rsid w:val="00BA689D"/>
    <w:rsid w:val="00BA6A8E"/>
    <w:rsid w:val="00BA6ABF"/>
    <w:rsid w:val="00BA6B16"/>
    <w:rsid w:val="00BA6C87"/>
    <w:rsid w:val="00BA73CD"/>
    <w:rsid w:val="00BA76D3"/>
    <w:rsid w:val="00BA7A80"/>
    <w:rsid w:val="00BA7FAD"/>
    <w:rsid w:val="00BB0127"/>
    <w:rsid w:val="00BB013C"/>
    <w:rsid w:val="00BB01EC"/>
    <w:rsid w:val="00BB0737"/>
    <w:rsid w:val="00BB0CA1"/>
    <w:rsid w:val="00BB0CB1"/>
    <w:rsid w:val="00BB1C97"/>
    <w:rsid w:val="00BB1D86"/>
    <w:rsid w:val="00BB21A3"/>
    <w:rsid w:val="00BB2550"/>
    <w:rsid w:val="00BB2B62"/>
    <w:rsid w:val="00BB2B88"/>
    <w:rsid w:val="00BB2E67"/>
    <w:rsid w:val="00BB300A"/>
    <w:rsid w:val="00BB3787"/>
    <w:rsid w:val="00BB3B43"/>
    <w:rsid w:val="00BB418B"/>
    <w:rsid w:val="00BB58DA"/>
    <w:rsid w:val="00BB5DE6"/>
    <w:rsid w:val="00BB5E29"/>
    <w:rsid w:val="00BB60C5"/>
    <w:rsid w:val="00BB662E"/>
    <w:rsid w:val="00BB6D7D"/>
    <w:rsid w:val="00BB7335"/>
    <w:rsid w:val="00BB7400"/>
    <w:rsid w:val="00BB7538"/>
    <w:rsid w:val="00BB7666"/>
    <w:rsid w:val="00BB76BA"/>
    <w:rsid w:val="00BC0A5A"/>
    <w:rsid w:val="00BC125E"/>
    <w:rsid w:val="00BC1AA4"/>
    <w:rsid w:val="00BC1BEF"/>
    <w:rsid w:val="00BC2074"/>
    <w:rsid w:val="00BC22D1"/>
    <w:rsid w:val="00BC2495"/>
    <w:rsid w:val="00BC2CCF"/>
    <w:rsid w:val="00BC3251"/>
    <w:rsid w:val="00BC34C6"/>
    <w:rsid w:val="00BC3CCD"/>
    <w:rsid w:val="00BC3DE9"/>
    <w:rsid w:val="00BC3F9A"/>
    <w:rsid w:val="00BC4185"/>
    <w:rsid w:val="00BC4697"/>
    <w:rsid w:val="00BC4984"/>
    <w:rsid w:val="00BC5322"/>
    <w:rsid w:val="00BC53EA"/>
    <w:rsid w:val="00BC5633"/>
    <w:rsid w:val="00BC5747"/>
    <w:rsid w:val="00BC5A9F"/>
    <w:rsid w:val="00BC5C2C"/>
    <w:rsid w:val="00BC5C76"/>
    <w:rsid w:val="00BC5E58"/>
    <w:rsid w:val="00BC6272"/>
    <w:rsid w:val="00BC6280"/>
    <w:rsid w:val="00BC62DA"/>
    <w:rsid w:val="00BC652B"/>
    <w:rsid w:val="00BC6C45"/>
    <w:rsid w:val="00BC7231"/>
    <w:rsid w:val="00BC77D7"/>
    <w:rsid w:val="00BC7A1D"/>
    <w:rsid w:val="00BD049F"/>
    <w:rsid w:val="00BD05C0"/>
    <w:rsid w:val="00BD062B"/>
    <w:rsid w:val="00BD06E1"/>
    <w:rsid w:val="00BD0E5D"/>
    <w:rsid w:val="00BD135F"/>
    <w:rsid w:val="00BD1398"/>
    <w:rsid w:val="00BD1856"/>
    <w:rsid w:val="00BD1BB5"/>
    <w:rsid w:val="00BD1F89"/>
    <w:rsid w:val="00BD2485"/>
    <w:rsid w:val="00BD2634"/>
    <w:rsid w:val="00BD29AA"/>
    <w:rsid w:val="00BD2CEE"/>
    <w:rsid w:val="00BD2DC0"/>
    <w:rsid w:val="00BD2FD3"/>
    <w:rsid w:val="00BD3101"/>
    <w:rsid w:val="00BD31B6"/>
    <w:rsid w:val="00BD3411"/>
    <w:rsid w:val="00BD3D05"/>
    <w:rsid w:val="00BD3DFD"/>
    <w:rsid w:val="00BD422D"/>
    <w:rsid w:val="00BD4230"/>
    <w:rsid w:val="00BD4894"/>
    <w:rsid w:val="00BD5065"/>
    <w:rsid w:val="00BD5A51"/>
    <w:rsid w:val="00BD5AB7"/>
    <w:rsid w:val="00BD5B6A"/>
    <w:rsid w:val="00BD634A"/>
    <w:rsid w:val="00BD69EF"/>
    <w:rsid w:val="00BD76C4"/>
    <w:rsid w:val="00BD7AFC"/>
    <w:rsid w:val="00BD7DC9"/>
    <w:rsid w:val="00BE032A"/>
    <w:rsid w:val="00BE03A7"/>
    <w:rsid w:val="00BE03D3"/>
    <w:rsid w:val="00BE069B"/>
    <w:rsid w:val="00BE0B11"/>
    <w:rsid w:val="00BE0FF1"/>
    <w:rsid w:val="00BE1012"/>
    <w:rsid w:val="00BE1588"/>
    <w:rsid w:val="00BE1627"/>
    <w:rsid w:val="00BE19BF"/>
    <w:rsid w:val="00BE21BA"/>
    <w:rsid w:val="00BE2586"/>
    <w:rsid w:val="00BE27D5"/>
    <w:rsid w:val="00BE2C10"/>
    <w:rsid w:val="00BE2FF2"/>
    <w:rsid w:val="00BE30E2"/>
    <w:rsid w:val="00BE3144"/>
    <w:rsid w:val="00BE3224"/>
    <w:rsid w:val="00BE32F4"/>
    <w:rsid w:val="00BE3B58"/>
    <w:rsid w:val="00BE3E85"/>
    <w:rsid w:val="00BE4E56"/>
    <w:rsid w:val="00BE52E4"/>
    <w:rsid w:val="00BE590F"/>
    <w:rsid w:val="00BE59D6"/>
    <w:rsid w:val="00BE5A22"/>
    <w:rsid w:val="00BE5BA4"/>
    <w:rsid w:val="00BE5D27"/>
    <w:rsid w:val="00BE61A1"/>
    <w:rsid w:val="00BE62C0"/>
    <w:rsid w:val="00BE6605"/>
    <w:rsid w:val="00BE694B"/>
    <w:rsid w:val="00BE6C5C"/>
    <w:rsid w:val="00BE75A7"/>
    <w:rsid w:val="00BE7AAF"/>
    <w:rsid w:val="00BE7FCF"/>
    <w:rsid w:val="00BF0393"/>
    <w:rsid w:val="00BF0515"/>
    <w:rsid w:val="00BF0ACB"/>
    <w:rsid w:val="00BF0C9B"/>
    <w:rsid w:val="00BF1684"/>
    <w:rsid w:val="00BF17D5"/>
    <w:rsid w:val="00BF1D18"/>
    <w:rsid w:val="00BF1E94"/>
    <w:rsid w:val="00BF2183"/>
    <w:rsid w:val="00BF24D8"/>
    <w:rsid w:val="00BF2A0A"/>
    <w:rsid w:val="00BF2A1F"/>
    <w:rsid w:val="00BF2A9D"/>
    <w:rsid w:val="00BF380C"/>
    <w:rsid w:val="00BF3EEA"/>
    <w:rsid w:val="00BF3F7D"/>
    <w:rsid w:val="00BF44DD"/>
    <w:rsid w:val="00BF47D5"/>
    <w:rsid w:val="00BF4A17"/>
    <w:rsid w:val="00BF4B6C"/>
    <w:rsid w:val="00BF4BCA"/>
    <w:rsid w:val="00BF4C10"/>
    <w:rsid w:val="00BF4CA2"/>
    <w:rsid w:val="00BF53EB"/>
    <w:rsid w:val="00BF5608"/>
    <w:rsid w:val="00BF5A58"/>
    <w:rsid w:val="00BF5DD0"/>
    <w:rsid w:val="00BF616E"/>
    <w:rsid w:val="00BF6860"/>
    <w:rsid w:val="00BF6BF3"/>
    <w:rsid w:val="00BF7104"/>
    <w:rsid w:val="00BF731B"/>
    <w:rsid w:val="00BF7930"/>
    <w:rsid w:val="00BF7CCB"/>
    <w:rsid w:val="00BF7CE4"/>
    <w:rsid w:val="00BF7EFB"/>
    <w:rsid w:val="00C001C4"/>
    <w:rsid w:val="00C00246"/>
    <w:rsid w:val="00C005B3"/>
    <w:rsid w:val="00C00749"/>
    <w:rsid w:val="00C0080E"/>
    <w:rsid w:val="00C00E0B"/>
    <w:rsid w:val="00C00E43"/>
    <w:rsid w:val="00C00E65"/>
    <w:rsid w:val="00C01CF9"/>
    <w:rsid w:val="00C01DA9"/>
    <w:rsid w:val="00C033B8"/>
    <w:rsid w:val="00C0393D"/>
    <w:rsid w:val="00C03BDA"/>
    <w:rsid w:val="00C03FC2"/>
    <w:rsid w:val="00C04835"/>
    <w:rsid w:val="00C0488C"/>
    <w:rsid w:val="00C0499B"/>
    <w:rsid w:val="00C04CE4"/>
    <w:rsid w:val="00C05010"/>
    <w:rsid w:val="00C051C8"/>
    <w:rsid w:val="00C0536F"/>
    <w:rsid w:val="00C05414"/>
    <w:rsid w:val="00C055DD"/>
    <w:rsid w:val="00C0572D"/>
    <w:rsid w:val="00C05F51"/>
    <w:rsid w:val="00C069D1"/>
    <w:rsid w:val="00C06DAD"/>
    <w:rsid w:val="00C07208"/>
    <w:rsid w:val="00C07268"/>
    <w:rsid w:val="00C0770E"/>
    <w:rsid w:val="00C07A29"/>
    <w:rsid w:val="00C07BFC"/>
    <w:rsid w:val="00C07C44"/>
    <w:rsid w:val="00C07C48"/>
    <w:rsid w:val="00C10677"/>
    <w:rsid w:val="00C10AE3"/>
    <w:rsid w:val="00C10BB7"/>
    <w:rsid w:val="00C1128B"/>
    <w:rsid w:val="00C1129D"/>
    <w:rsid w:val="00C116D8"/>
    <w:rsid w:val="00C1192E"/>
    <w:rsid w:val="00C11CE4"/>
    <w:rsid w:val="00C11DC8"/>
    <w:rsid w:val="00C11E5D"/>
    <w:rsid w:val="00C12048"/>
    <w:rsid w:val="00C1226B"/>
    <w:rsid w:val="00C12380"/>
    <w:rsid w:val="00C1273C"/>
    <w:rsid w:val="00C12963"/>
    <w:rsid w:val="00C12B13"/>
    <w:rsid w:val="00C13030"/>
    <w:rsid w:val="00C13328"/>
    <w:rsid w:val="00C133D7"/>
    <w:rsid w:val="00C133EE"/>
    <w:rsid w:val="00C134D5"/>
    <w:rsid w:val="00C140F2"/>
    <w:rsid w:val="00C1446F"/>
    <w:rsid w:val="00C14508"/>
    <w:rsid w:val="00C147CE"/>
    <w:rsid w:val="00C14C5C"/>
    <w:rsid w:val="00C14E54"/>
    <w:rsid w:val="00C1536E"/>
    <w:rsid w:val="00C167DB"/>
    <w:rsid w:val="00C16986"/>
    <w:rsid w:val="00C169BD"/>
    <w:rsid w:val="00C169E1"/>
    <w:rsid w:val="00C16C1D"/>
    <w:rsid w:val="00C16EF6"/>
    <w:rsid w:val="00C17011"/>
    <w:rsid w:val="00C17CA6"/>
    <w:rsid w:val="00C17DAC"/>
    <w:rsid w:val="00C17E87"/>
    <w:rsid w:val="00C2077A"/>
    <w:rsid w:val="00C2106F"/>
    <w:rsid w:val="00C214C3"/>
    <w:rsid w:val="00C21A9C"/>
    <w:rsid w:val="00C21B7D"/>
    <w:rsid w:val="00C22335"/>
    <w:rsid w:val="00C22721"/>
    <w:rsid w:val="00C22F2D"/>
    <w:rsid w:val="00C234CA"/>
    <w:rsid w:val="00C23EBA"/>
    <w:rsid w:val="00C23F20"/>
    <w:rsid w:val="00C246D2"/>
    <w:rsid w:val="00C24B2C"/>
    <w:rsid w:val="00C24F17"/>
    <w:rsid w:val="00C25AF8"/>
    <w:rsid w:val="00C25CFC"/>
    <w:rsid w:val="00C25DB9"/>
    <w:rsid w:val="00C25DCB"/>
    <w:rsid w:val="00C262EA"/>
    <w:rsid w:val="00C26578"/>
    <w:rsid w:val="00C265CC"/>
    <w:rsid w:val="00C265D6"/>
    <w:rsid w:val="00C26958"/>
    <w:rsid w:val="00C26B1D"/>
    <w:rsid w:val="00C26F20"/>
    <w:rsid w:val="00C26FB6"/>
    <w:rsid w:val="00C270FD"/>
    <w:rsid w:val="00C27632"/>
    <w:rsid w:val="00C27E28"/>
    <w:rsid w:val="00C27FA0"/>
    <w:rsid w:val="00C3098B"/>
    <w:rsid w:val="00C31389"/>
    <w:rsid w:val="00C319CE"/>
    <w:rsid w:val="00C31ACB"/>
    <w:rsid w:val="00C31B2B"/>
    <w:rsid w:val="00C31B86"/>
    <w:rsid w:val="00C31DED"/>
    <w:rsid w:val="00C31EEA"/>
    <w:rsid w:val="00C31F40"/>
    <w:rsid w:val="00C32A60"/>
    <w:rsid w:val="00C32B88"/>
    <w:rsid w:val="00C32CD2"/>
    <w:rsid w:val="00C32E2F"/>
    <w:rsid w:val="00C334E4"/>
    <w:rsid w:val="00C3370A"/>
    <w:rsid w:val="00C3407E"/>
    <w:rsid w:val="00C34126"/>
    <w:rsid w:val="00C34504"/>
    <w:rsid w:val="00C3510A"/>
    <w:rsid w:val="00C353FE"/>
    <w:rsid w:val="00C356CB"/>
    <w:rsid w:val="00C35735"/>
    <w:rsid w:val="00C35952"/>
    <w:rsid w:val="00C35977"/>
    <w:rsid w:val="00C362A7"/>
    <w:rsid w:val="00C36343"/>
    <w:rsid w:val="00C365C9"/>
    <w:rsid w:val="00C36C6C"/>
    <w:rsid w:val="00C36E40"/>
    <w:rsid w:val="00C36F0A"/>
    <w:rsid w:val="00C37562"/>
    <w:rsid w:val="00C377DA"/>
    <w:rsid w:val="00C40A29"/>
    <w:rsid w:val="00C40B7C"/>
    <w:rsid w:val="00C40BBA"/>
    <w:rsid w:val="00C40F6F"/>
    <w:rsid w:val="00C410FC"/>
    <w:rsid w:val="00C4197E"/>
    <w:rsid w:val="00C41DFF"/>
    <w:rsid w:val="00C42845"/>
    <w:rsid w:val="00C42BED"/>
    <w:rsid w:val="00C4307D"/>
    <w:rsid w:val="00C431D8"/>
    <w:rsid w:val="00C43A77"/>
    <w:rsid w:val="00C43B9C"/>
    <w:rsid w:val="00C44025"/>
    <w:rsid w:val="00C44307"/>
    <w:rsid w:val="00C444FD"/>
    <w:rsid w:val="00C44E9E"/>
    <w:rsid w:val="00C45831"/>
    <w:rsid w:val="00C458BF"/>
    <w:rsid w:val="00C45AB9"/>
    <w:rsid w:val="00C46AD7"/>
    <w:rsid w:val="00C47103"/>
    <w:rsid w:val="00C471EB"/>
    <w:rsid w:val="00C473B8"/>
    <w:rsid w:val="00C47A90"/>
    <w:rsid w:val="00C47DD2"/>
    <w:rsid w:val="00C47DD4"/>
    <w:rsid w:val="00C501A6"/>
    <w:rsid w:val="00C51172"/>
    <w:rsid w:val="00C51177"/>
    <w:rsid w:val="00C51777"/>
    <w:rsid w:val="00C51E7A"/>
    <w:rsid w:val="00C52235"/>
    <w:rsid w:val="00C52332"/>
    <w:rsid w:val="00C52566"/>
    <w:rsid w:val="00C52BF5"/>
    <w:rsid w:val="00C52E72"/>
    <w:rsid w:val="00C52EED"/>
    <w:rsid w:val="00C53470"/>
    <w:rsid w:val="00C53532"/>
    <w:rsid w:val="00C536B4"/>
    <w:rsid w:val="00C537A1"/>
    <w:rsid w:val="00C53CAE"/>
    <w:rsid w:val="00C54758"/>
    <w:rsid w:val="00C547DA"/>
    <w:rsid w:val="00C5490F"/>
    <w:rsid w:val="00C54E91"/>
    <w:rsid w:val="00C55B24"/>
    <w:rsid w:val="00C563DE"/>
    <w:rsid w:val="00C566D1"/>
    <w:rsid w:val="00C56921"/>
    <w:rsid w:val="00C56A43"/>
    <w:rsid w:val="00C56AC9"/>
    <w:rsid w:val="00C57039"/>
    <w:rsid w:val="00C57323"/>
    <w:rsid w:val="00C579EB"/>
    <w:rsid w:val="00C57E54"/>
    <w:rsid w:val="00C57EDE"/>
    <w:rsid w:val="00C60104"/>
    <w:rsid w:val="00C6054D"/>
    <w:rsid w:val="00C607D5"/>
    <w:rsid w:val="00C60F7B"/>
    <w:rsid w:val="00C61313"/>
    <w:rsid w:val="00C6153B"/>
    <w:rsid w:val="00C6217F"/>
    <w:rsid w:val="00C6254D"/>
    <w:rsid w:val="00C625FE"/>
    <w:rsid w:val="00C62E91"/>
    <w:rsid w:val="00C62EE7"/>
    <w:rsid w:val="00C6377D"/>
    <w:rsid w:val="00C63B01"/>
    <w:rsid w:val="00C63B0A"/>
    <w:rsid w:val="00C63DB9"/>
    <w:rsid w:val="00C6400B"/>
    <w:rsid w:val="00C645E3"/>
    <w:rsid w:val="00C64800"/>
    <w:rsid w:val="00C64AF8"/>
    <w:rsid w:val="00C64DC9"/>
    <w:rsid w:val="00C64F26"/>
    <w:rsid w:val="00C6525C"/>
    <w:rsid w:val="00C66008"/>
    <w:rsid w:val="00C66947"/>
    <w:rsid w:val="00C66A37"/>
    <w:rsid w:val="00C66D28"/>
    <w:rsid w:val="00C66F40"/>
    <w:rsid w:val="00C672BD"/>
    <w:rsid w:val="00C673C5"/>
    <w:rsid w:val="00C67425"/>
    <w:rsid w:val="00C7073B"/>
    <w:rsid w:val="00C707FA"/>
    <w:rsid w:val="00C70F18"/>
    <w:rsid w:val="00C7105E"/>
    <w:rsid w:val="00C714BF"/>
    <w:rsid w:val="00C71D53"/>
    <w:rsid w:val="00C71E0F"/>
    <w:rsid w:val="00C724C6"/>
    <w:rsid w:val="00C733BF"/>
    <w:rsid w:val="00C7386B"/>
    <w:rsid w:val="00C73B62"/>
    <w:rsid w:val="00C7409D"/>
    <w:rsid w:val="00C742CB"/>
    <w:rsid w:val="00C745FF"/>
    <w:rsid w:val="00C7483B"/>
    <w:rsid w:val="00C753D8"/>
    <w:rsid w:val="00C7548E"/>
    <w:rsid w:val="00C7564E"/>
    <w:rsid w:val="00C7573D"/>
    <w:rsid w:val="00C76133"/>
    <w:rsid w:val="00C76270"/>
    <w:rsid w:val="00C7697F"/>
    <w:rsid w:val="00C76D3D"/>
    <w:rsid w:val="00C76D80"/>
    <w:rsid w:val="00C771D5"/>
    <w:rsid w:val="00C7737F"/>
    <w:rsid w:val="00C77450"/>
    <w:rsid w:val="00C7753D"/>
    <w:rsid w:val="00C77561"/>
    <w:rsid w:val="00C778C1"/>
    <w:rsid w:val="00C779C9"/>
    <w:rsid w:val="00C805B1"/>
    <w:rsid w:val="00C8075A"/>
    <w:rsid w:val="00C80794"/>
    <w:rsid w:val="00C807AE"/>
    <w:rsid w:val="00C808AA"/>
    <w:rsid w:val="00C80C91"/>
    <w:rsid w:val="00C80CED"/>
    <w:rsid w:val="00C80FA2"/>
    <w:rsid w:val="00C81849"/>
    <w:rsid w:val="00C8191B"/>
    <w:rsid w:val="00C81C80"/>
    <w:rsid w:val="00C81E97"/>
    <w:rsid w:val="00C82283"/>
    <w:rsid w:val="00C822B9"/>
    <w:rsid w:val="00C82390"/>
    <w:rsid w:val="00C82BED"/>
    <w:rsid w:val="00C82E10"/>
    <w:rsid w:val="00C8303D"/>
    <w:rsid w:val="00C83493"/>
    <w:rsid w:val="00C83519"/>
    <w:rsid w:val="00C835EF"/>
    <w:rsid w:val="00C83AC3"/>
    <w:rsid w:val="00C84629"/>
    <w:rsid w:val="00C850A0"/>
    <w:rsid w:val="00C85B73"/>
    <w:rsid w:val="00C85FAD"/>
    <w:rsid w:val="00C86091"/>
    <w:rsid w:val="00C86471"/>
    <w:rsid w:val="00C869B4"/>
    <w:rsid w:val="00C86F65"/>
    <w:rsid w:val="00C877FB"/>
    <w:rsid w:val="00C87813"/>
    <w:rsid w:val="00C87D1E"/>
    <w:rsid w:val="00C87DE6"/>
    <w:rsid w:val="00C900B2"/>
    <w:rsid w:val="00C9053F"/>
    <w:rsid w:val="00C906B8"/>
    <w:rsid w:val="00C90A7F"/>
    <w:rsid w:val="00C919E2"/>
    <w:rsid w:val="00C920D2"/>
    <w:rsid w:val="00C928C6"/>
    <w:rsid w:val="00C92A75"/>
    <w:rsid w:val="00C92B09"/>
    <w:rsid w:val="00C92B18"/>
    <w:rsid w:val="00C93418"/>
    <w:rsid w:val="00C9348D"/>
    <w:rsid w:val="00C93840"/>
    <w:rsid w:val="00C938D8"/>
    <w:rsid w:val="00C9397B"/>
    <w:rsid w:val="00C93C57"/>
    <w:rsid w:val="00C93F41"/>
    <w:rsid w:val="00C9431B"/>
    <w:rsid w:val="00C9498D"/>
    <w:rsid w:val="00C9539C"/>
    <w:rsid w:val="00C95A7F"/>
    <w:rsid w:val="00C96CC3"/>
    <w:rsid w:val="00C97210"/>
    <w:rsid w:val="00C97474"/>
    <w:rsid w:val="00C9790E"/>
    <w:rsid w:val="00CA0190"/>
    <w:rsid w:val="00CA0321"/>
    <w:rsid w:val="00CA044C"/>
    <w:rsid w:val="00CA081E"/>
    <w:rsid w:val="00CA14DE"/>
    <w:rsid w:val="00CA1502"/>
    <w:rsid w:val="00CA15B4"/>
    <w:rsid w:val="00CA15F7"/>
    <w:rsid w:val="00CA18F1"/>
    <w:rsid w:val="00CA2091"/>
    <w:rsid w:val="00CA20A3"/>
    <w:rsid w:val="00CA2F73"/>
    <w:rsid w:val="00CA31F1"/>
    <w:rsid w:val="00CA3368"/>
    <w:rsid w:val="00CA35FF"/>
    <w:rsid w:val="00CA3C92"/>
    <w:rsid w:val="00CA3D90"/>
    <w:rsid w:val="00CA3E30"/>
    <w:rsid w:val="00CA40F7"/>
    <w:rsid w:val="00CA4678"/>
    <w:rsid w:val="00CA4748"/>
    <w:rsid w:val="00CA4AF4"/>
    <w:rsid w:val="00CA4CCA"/>
    <w:rsid w:val="00CA4FFA"/>
    <w:rsid w:val="00CA599F"/>
    <w:rsid w:val="00CA5A23"/>
    <w:rsid w:val="00CA60F4"/>
    <w:rsid w:val="00CA61D0"/>
    <w:rsid w:val="00CA62D9"/>
    <w:rsid w:val="00CA666D"/>
    <w:rsid w:val="00CA75D5"/>
    <w:rsid w:val="00CA7B93"/>
    <w:rsid w:val="00CA7D30"/>
    <w:rsid w:val="00CB044D"/>
    <w:rsid w:val="00CB04C1"/>
    <w:rsid w:val="00CB0AF0"/>
    <w:rsid w:val="00CB0E59"/>
    <w:rsid w:val="00CB0F39"/>
    <w:rsid w:val="00CB1723"/>
    <w:rsid w:val="00CB181F"/>
    <w:rsid w:val="00CB1FCB"/>
    <w:rsid w:val="00CB2EB7"/>
    <w:rsid w:val="00CB33B6"/>
    <w:rsid w:val="00CB3463"/>
    <w:rsid w:val="00CB396F"/>
    <w:rsid w:val="00CB3E96"/>
    <w:rsid w:val="00CB3E9B"/>
    <w:rsid w:val="00CB3EDB"/>
    <w:rsid w:val="00CB4184"/>
    <w:rsid w:val="00CB4290"/>
    <w:rsid w:val="00CB4762"/>
    <w:rsid w:val="00CB5009"/>
    <w:rsid w:val="00CB50B0"/>
    <w:rsid w:val="00CB52B8"/>
    <w:rsid w:val="00CB56E8"/>
    <w:rsid w:val="00CB5D4E"/>
    <w:rsid w:val="00CB5D51"/>
    <w:rsid w:val="00CB5D73"/>
    <w:rsid w:val="00CB5E07"/>
    <w:rsid w:val="00CB6112"/>
    <w:rsid w:val="00CB6698"/>
    <w:rsid w:val="00CB698B"/>
    <w:rsid w:val="00CB6A57"/>
    <w:rsid w:val="00CB6EF0"/>
    <w:rsid w:val="00CB71A1"/>
    <w:rsid w:val="00CB71D1"/>
    <w:rsid w:val="00CB7A60"/>
    <w:rsid w:val="00CB7F74"/>
    <w:rsid w:val="00CC0639"/>
    <w:rsid w:val="00CC0686"/>
    <w:rsid w:val="00CC0DD1"/>
    <w:rsid w:val="00CC1C5C"/>
    <w:rsid w:val="00CC1D0A"/>
    <w:rsid w:val="00CC1F19"/>
    <w:rsid w:val="00CC1F65"/>
    <w:rsid w:val="00CC203C"/>
    <w:rsid w:val="00CC32AC"/>
    <w:rsid w:val="00CC3464"/>
    <w:rsid w:val="00CC35A4"/>
    <w:rsid w:val="00CC3837"/>
    <w:rsid w:val="00CC39B3"/>
    <w:rsid w:val="00CC3A47"/>
    <w:rsid w:val="00CC4177"/>
    <w:rsid w:val="00CC49A0"/>
    <w:rsid w:val="00CC4A03"/>
    <w:rsid w:val="00CC4A4B"/>
    <w:rsid w:val="00CC4A57"/>
    <w:rsid w:val="00CC4C04"/>
    <w:rsid w:val="00CC5E6F"/>
    <w:rsid w:val="00CC6829"/>
    <w:rsid w:val="00CC6EF3"/>
    <w:rsid w:val="00CC7460"/>
    <w:rsid w:val="00CC7868"/>
    <w:rsid w:val="00CC7A9F"/>
    <w:rsid w:val="00CC7F82"/>
    <w:rsid w:val="00CD0CB9"/>
    <w:rsid w:val="00CD1015"/>
    <w:rsid w:val="00CD1521"/>
    <w:rsid w:val="00CD1764"/>
    <w:rsid w:val="00CD18CE"/>
    <w:rsid w:val="00CD19F8"/>
    <w:rsid w:val="00CD1D24"/>
    <w:rsid w:val="00CD1E8B"/>
    <w:rsid w:val="00CD1FE5"/>
    <w:rsid w:val="00CD247F"/>
    <w:rsid w:val="00CD2630"/>
    <w:rsid w:val="00CD29BD"/>
    <w:rsid w:val="00CD2A3B"/>
    <w:rsid w:val="00CD2A7E"/>
    <w:rsid w:val="00CD35F8"/>
    <w:rsid w:val="00CD3E3E"/>
    <w:rsid w:val="00CD3E42"/>
    <w:rsid w:val="00CD401A"/>
    <w:rsid w:val="00CD4160"/>
    <w:rsid w:val="00CD425F"/>
    <w:rsid w:val="00CD42A7"/>
    <w:rsid w:val="00CD4597"/>
    <w:rsid w:val="00CD4AEB"/>
    <w:rsid w:val="00CD53E2"/>
    <w:rsid w:val="00CD5623"/>
    <w:rsid w:val="00CD5646"/>
    <w:rsid w:val="00CD589E"/>
    <w:rsid w:val="00CD5ED5"/>
    <w:rsid w:val="00CD636E"/>
    <w:rsid w:val="00CD6745"/>
    <w:rsid w:val="00CD6A95"/>
    <w:rsid w:val="00CD6BCB"/>
    <w:rsid w:val="00CD719A"/>
    <w:rsid w:val="00CD7C00"/>
    <w:rsid w:val="00CD7E69"/>
    <w:rsid w:val="00CE02AD"/>
    <w:rsid w:val="00CE0466"/>
    <w:rsid w:val="00CE04D2"/>
    <w:rsid w:val="00CE0AB0"/>
    <w:rsid w:val="00CE13F3"/>
    <w:rsid w:val="00CE169F"/>
    <w:rsid w:val="00CE1C2E"/>
    <w:rsid w:val="00CE1F9D"/>
    <w:rsid w:val="00CE2324"/>
    <w:rsid w:val="00CE2356"/>
    <w:rsid w:val="00CE29DE"/>
    <w:rsid w:val="00CE34DA"/>
    <w:rsid w:val="00CE3C53"/>
    <w:rsid w:val="00CE3D82"/>
    <w:rsid w:val="00CE3ECD"/>
    <w:rsid w:val="00CE4333"/>
    <w:rsid w:val="00CE44B5"/>
    <w:rsid w:val="00CE482E"/>
    <w:rsid w:val="00CE49D3"/>
    <w:rsid w:val="00CE4BFC"/>
    <w:rsid w:val="00CE4CA6"/>
    <w:rsid w:val="00CE4E6E"/>
    <w:rsid w:val="00CE506B"/>
    <w:rsid w:val="00CE54FE"/>
    <w:rsid w:val="00CE59DC"/>
    <w:rsid w:val="00CE5EC8"/>
    <w:rsid w:val="00CE6147"/>
    <w:rsid w:val="00CE67DB"/>
    <w:rsid w:val="00CE6F9B"/>
    <w:rsid w:val="00CE7353"/>
    <w:rsid w:val="00CE76CC"/>
    <w:rsid w:val="00CE796D"/>
    <w:rsid w:val="00CE7D83"/>
    <w:rsid w:val="00CF0206"/>
    <w:rsid w:val="00CF039C"/>
    <w:rsid w:val="00CF051A"/>
    <w:rsid w:val="00CF0A2E"/>
    <w:rsid w:val="00CF0B3E"/>
    <w:rsid w:val="00CF11A8"/>
    <w:rsid w:val="00CF13A2"/>
    <w:rsid w:val="00CF1701"/>
    <w:rsid w:val="00CF1964"/>
    <w:rsid w:val="00CF1C73"/>
    <w:rsid w:val="00CF1D11"/>
    <w:rsid w:val="00CF2208"/>
    <w:rsid w:val="00CF256A"/>
    <w:rsid w:val="00CF29C5"/>
    <w:rsid w:val="00CF2A72"/>
    <w:rsid w:val="00CF2B4C"/>
    <w:rsid w:val="00CF2E2F"/>
    <w:rsid w:val="00CF2EC6"/>
    <w:rsid w:val="00CF2F49"/>
    <w:rsid w:val="00CF2F5C"/>
    <w:rsid w:val="00CF323A"/>
    <w:rsid w:val="00CF3525"/>
    <w:rsid w:val="00CF44ED"/>
    <w:rsid w:val="00CF4A18"/>
    <w:rsid w:val="00CF4EE1"/>
    <w:rsid w:val="00CF4F75"/>
    <w:rsid w:val="00CF51A9"/>
    <w:rsid w:val="00CF54E7"/>
    <w:rsid w:val="00CF5D56"/>
    <w:rsid w:val="00CF5DAA"/>
    <w:rsid w:val="00CF5F64"/>
    <w:rsid w:val="00CF61EC"/>
    <w:rsid w:val="00CF6708"/>
    <w:rsid w:val="00CF6818"/>
    <w:rsid w:val="00CF68EC"/>
    <w:rsid w:val="00CF6C3C"/>
    <w:rsid w:val="00CF75C2"/>
    <w:rsid w:val="00CF7809"/>
    <w:rsid w:val="00CF7A18"/>
    <w:rsid w:val="00D002EA"/>
    <w:rsid w:val="00D00406"/>
    <w:rsid w:val="00D00F13"/>
    <w:rsid w:val="00D00F87"/>
    <w:rsid w:val="00D00FAB"/>
    <w:rsid w:val="00D01322"/>
    <w:rsid w:val="00D026BA"/>
    <w:rsid w:val="00D0280C"/>
    <w:rsid w:val="00D029B7"/>
    <w:rsid w:val="00D03AED"/>
    <w:rsid w:val="00D03B63"/>
    <w:rsid w:val="00D042FC"/>
    <w:rsid w:val="00D0459D"/>
    <w:rsid w:val="00D049FC"/>
    <w:rsid w:val="00D04A44"/>
    <w:rsid w:val="00D04D53"/>
    <w:rsid w:val="00D0576F"/>
    <w:rsid w:val="00D058B3"/>
    <w:rsid w:val="00D05B5E"/>
    <w:rsid w:val="00D05DA3"/>
    <w:rsid w:val="00D05E03"/>
    <w:rsid w:val="00D063D2"/>
    <w:rsid w:val="00D0649D"/>
    <w:rsid w:val="00D064B2"/>
    <w:rsid w:val="00D06A00"/>
    <w:rsid w:val="00D06C92"/>
    <w:rsid w:val="00D0766B"/>
    <w:rsid w:val="00D076AA"/>
    <w:rsid w:val="00D07892"/>
    <w:rsid w:val="00D07A9F"/>
    <w:rsid w:val="00D07AC6"/>
    <w:rsid w:val="00D1011D"/>
    <w:rsid w:val="00D10395"/>
    <w:rsid w:val="00D109CE"/>
    <w:rsid w:val="00D10C01"/>
    <w:rsid w:val="00D10C31"/>
    <w:rsid w:val="00D10DAA"/>
    <w:rsid w:val="00D11144"/>
    <w:rsid w:val="00D1260F"/>
    <w:rsid w:val="00D1278D"/>
    <w:rsid w:val="00D12FF0"/>
    <w:rsid w:val="00D131ED"/>
    <w:rsid w:val="00D13AB6"/>
    <w:rsid w:val="00D13C3C"/>
    <w:rsid w:val="00D13C48"/>
    <w:rsid w:val="00D13FBF"/>
    <w:rsid w:val="00D1412E"/>
    <w:rsid w:val="00D1449C"/>
    <w:rsid w:val="00D144D3"/>
    <w:rsid w:val="00D14636"/>
    <w:rsid w:val="00D149E3"/>
    <w:rsid w:val="00D14DDC"/>
    <w:rsid w:val="00D14F8A"/>
    <w:rsid w:val="00D14F91"/>
    <w:rsid w:val="00D15465"/>
    <w:rsid w:val="00D1553F"/>
    <w:rsid w:val="00D1555C"/>
    <w:rsid w:val="00D15AD9"/>
    <w:rsid w:val="00D15C72"/>
    <w:rsid w:val="00D163DA"/>
    <w:rsid w:val="00D16436"/>
    <w:rsid w:val="00D1683B"/>
    <w:rsid w:val="00D16A75"/>
    <w:rsid w:val="00D17308"/>
    <w:rsid w:val="00D17438"/>
    <w:rsid w:val="00D1750D"/>
    <w:rsid w:val="00D20F7D"/>
    <w:rsid w:val="00D21028"/>
    <w:rsid w:val="00D2122C"/>
    <w:rsid w:val="00D2139B"/>
    <w:rsid w:val="00D215E5"/>
    <w:rsid w:val="00D21973"/>
    <w:rsid w:val="00D2264A"/>
    <w:rsid w:val="00D2283E"/>
    <w:rsid w:val="00D229FB"/>
    <w:rsid w:val="00D22BCC"/>
    <w:rsid w:val="00D2339B"/>
    <w:rsid w:val="00D2354B"/>
    <w:rsid w:val="00D23812"/>
    <w:rsid w:val="00D23A43"/>
    <w:rsid w:val="00D23B96"/>
    <w:rsid w:val="00D23C8B"/>
    <w:rsid w:val="00D23CAC"/>
    <w:rsid w:val="00D23F1C"/>
    <w:rsid w:val="00D243DB"/>
    <w:rsid w:val="00D245CE"/>
    <w:rsid w:val="00D24EEC"/>
    <w:rsid w:val="00D25B63"/>
    <w:rsid w:val="00D26822"/>
    <w:rsid w:val="00D273F6"/>
    <w:rsid w:val="00D27880"/>
    <w:rsid w:val="00D27BD2"/>
    <w:rsid w:val="00D27CD9"/>
    <w:rsid w:val="00D27FB3"/>
    <w:rsid w:val="00D30318"/>
    <w:rsid w:val="00D30332"/>
    <w:rsid w:val="00D3038C"/>
    <w:rsid w:val="00D30687"/>
    <w:rsid w:val="00D3087C"/>
    <w:rsid w:val="00D30B5E"/>
    <w:rsid w:val="00D31158"/>
    <w:rsid w:val="00D311A9"/>
    <w:rsid w:val="00D3128E"/>
    <w:rsid w:val="00D312DC"/>
    <w:rsid w:val="00D313EC"/>
    <w:rsid w:val="00D3177E"/>
    <w:rsid w:val="00D317BA"/>
    <w:rsid w:val="00D317ED"/>
    <w:rsid w:val="00D31912"/>
    <w:rsid w:val="00D31EE0"/>
    <w:rsid w:val="00D32555"/>
    <w:rsid w:val="00D3367E"/>
    <w:rsid w:val="00D3368B"/>
    <w:rsid w:val="00D33C98"/>
    <w:rsid w:val="00D33DF8"/>
    <w:rsid w:val="00D33EE3"/>
    <w:rsid w:val="00D342E9"/>
    <w:rsid w:val="00D3432B"/>
    <w:rsid w:val="00D34A33"/>
    <w:rsid w:val="00D34EAB"/>
    <w:rsid w:val="00D34FB2"/>
    <w:rsid w:val="00D352AA"/>
    <w:rsid w:val="00D3578C"/>
    <w:rsid w:val="00D357B4"/>
    <w:rsid w:val="00D359F1"/>
    <w:rsid w:val="00D35BEE"/>
    <w:rsid w:val="00D35E4F"/>
    <w:rsid w:val="00D35F83"/>
    <w:rsid w:val="00D35FA1"/>
    <w:rsid w:val="00D360B9"/>
    <w:rsid w:val="00D36556"/>
    <w:rsid w:val="00D36582"/>
    <w:rsid w:val="00D36745"/>
    <w:rsid w:val="00D36AEF"/>
    <w:rsid w:val="00D37388"/>
    <w:rsid w:val="00D37946"/>
    <w:rsid w:val="00D37A76"/>
    <w:rsid w:val="00D37EC9"/>
    <w:rsid w:val="00D37FFA"/>
    <w:rsid w:val="00D4042A"/>
    <w:rsid w:val="00D408DD"/>
    <w:rsid w:val="00D418BF"/>
    <w:rsid w:val="00D41CC9"/>
    <w:rsid w:val="00D42013"/>
    <w:rsid w:val="00D42133"/>
    <w:rsid w:val="00D425C2"/>
    <w:rsid w:val="00D42838"/>
    <w:rsid w:val="00D42B18"/>
    <w:rsid w:val="00D42D1A"/>
    <w:rsid w:val="00D43005"/>
    <w:rsid w:val="00D43041"/>
    <w:rsid w:val="00D43359"/>
    <w:rsid w:val="00D433BF"/>
    <w:rsid w:val="00D4353C"/>
    <w:rsid w:val="00D4416F"/>
    <w:rsid w:val="00D44226"/>
    <w:rsid w:val="00D4489A"/>
    <w:rsid w:val="00D44E7A"/>
    <w:rsid w:val="00D44F44"/>
    <w:rsid w:val="00D45000"/>
    <w:rsid w:val="00D45150"/>
    <w:rsid w:val="00D45766"/>
    <w:rsid w:val="00D466BD"/>
    <w:rsid w:val="00D467C9"/>
    <w:rsid w:val="00D46A3E"/>
    <w:rsid w:val="00D46CB7"/>
    <w:rsid w:val="00D477B5"/>
    <w:rsid w:val="00D5068B"/>
    <w:rsid w:val="00D50ADB"/>
    <w:rsid w:val="00D50C09"/>
    <w:rsid w:val="00D51318"/>
    <w:rsid w:val="00D51910"/>
    <w:rsid w:val="00D51E22"/>
    <w:rsid w:val="00D523D8"/>
    <w:rsid w:val="00D525AB"/>
    <w:rsid w:val="00D52A19"/>
    <w:rsid w:val="00D52DF0"/>
    <w:rsid w:val="00D530A4"/>
    <w:rsid w:val="00D530D9"/>
    <w:rsid w:val="00D53675"/>
    <w:rsid w:val="00D5390A"/>
    <w:rsid w:val="00D539FE"/>
    <w:rsid w:val="00D53F80"/>
    <w:rsid w:val="00D540F5"/>
    <w:rsid w:val="00D548C3"/>
    <w:rsid w:val="00D548C5"/>
    <w:rsid w:val="00D54ADE"/>
    <w:rsid w:val="00D54DE0"/>
    <w:rsid w:val="00D55165"/>
    <w:rsid w:val="00D5546E"/>
    <w:rsid w:val="00D5555D"/>
    <w:rsid w:val="00D558E4"/>
    <w:rsid w:val="00D56052"/>
    <w:rsid w:val="00D560B6"/>
    <w:rsid w:val="00D56195"/>
    <w:rsid w:val="00D561E8"/>
    <w:rsid w:val="00D574B3"/>
    <w:rsid w:val="00D57A7A"/>
    <w:rsid w:val="00D57C83"/>
    <w:rsid w:val="00D602A5"/>
    <w:rsid w:val="00D60514"/>
    <w:rsid w:val="00D60708"/>
    <w:rsid w:val="00D60851"/>
    <w:rsid w:val="00D60CDB"/>
    <w:rsid w:val="00D6109B"/>
    <w:rsid w:val="00D61D88"/>
    <w:rsid w:val="00D620E9"/>
    <w:rsid w:val="00D62196"/>
    <w:rsid w:val="00D62254"/>
    <w:rsid w:val="00D62469"/>
    <w:rsid w:val="00D62718"/>
    <w:rsid w:val="00D6286C"/>
    <w:rsid w:val="00D628A6"/>
    <w:rsid w:val="00D628BB"/>
    <w:rsid w:val="00D62DEA"/>
    <w:rsid w:val="00D6325F"/>
    <w:rsid w:val="00D63D78"/>
    <w:rsid w:val="00D64277"/>
    <w:rsid w:val="00D644DA"/>
    <w:rsid w:val="00D64CBD"/>
    <w:rsid w:val="00D64E04"/>
    <w:rsid w:val="00D65549"/>
    <w:rsid w:val="00D65601"/>
    <w:rsid w:val="00D664A3"/>
    <w:rsid w:val="00D66619"/>
    <w:rsid w:val="00D66EF5"/>
    <w:rsid w:val="00D674C0"/>
    <w:rsid w:val="00D67E95"/>
    <w:rsid w:val="00D67EBA"/>
    <w:rsid w:val="00D7054D"/>
    <w:rsid w:val="00D71236"/>
    <w:rsid w:val="00D7191C"/>
    <w:rsid w:val="00D71AEE"/>
    <w:rsid w:val="00D7250A"/>
    <w:rsid w:val="00D72640"/>
    <w:rsid w:val="00D727A6"/>
    <w:rsid w:val="00D729D7"/>
    <w:rsid w:val="00D73034"/>
    <w:rsid w:val="00D738AA"/>
    <w:rsid w:val="00D73B99"/>
    <w:rsid w:val="00D74266"/>
    <w:rsid w:val="00D746CC"/>
    <w:rsid w:val="00D747F2"/>
    <w:rsid w:val="00D74D81"/>
    <w:rsid w:val="00D75318"/>
    <w:rsid w:val="00D755CE"/>
    <w:rsid w:val="00D75914"/>
    <w:rsid w:val="00D75BE8"/>
    <w:rsid w:val="00D75CB5"/>
    <w:rsid w:val="00D75DA1"/>
    <w:rsid w:val="00D75DA2"/>
    <w:rsid w:val="00D75F33"/>
    <w:rsid w:val="00D76475"/>
    <w:rsid w:val="00D7653F"/>
    <w:rsid w:val="00D76707"/>
    <w:rsid w:val="00D767FA"/>
    <w:rsid w:val="00D7695B"/>
    <w:rsid w:val="00D76BC6"/>
    <w:rsid w:val="00D76D1B"/>
    <w:rsid w:val="00D77019"/>
    <w:rsid w:val="00D77593"/>
    <w:rsid w:val="00D77B9D"/>
    <w:rsid w:val="00D80146"/>
    <w:rsid w:val="00D80838"/>
    <w:rsid w:val="00D808C6"/>
    <w:rsid w:val="00D80C5E"/>
    <w:rsid w:val="00D8148D"/>
    <w:rsid w:val="00D814E7"/>
    <w:rsid w:val="00D81559"/>
    <w:rsid w:val="00D81E56"/>
    <w:rsid w:val="00D81EB2"/>
    <w:rsid w:val="00D81EC2"/>
    <w:rsid w:val="00D8284B"/>
    <w:rsid w:val="00D82D2D"/>
    <w:rsid w:val="00D82FE6"/>
    <w:rsid w:val="00D8343B"/>
    <w:rsid w:val="00D835D7"/>
    <w:rsid w:val="00D8362A"/>
    <w:rsid w:val="00D8387C"/>
    <w:rsid w:val="00D83F7C"/>
    <w:rsid w:val="00D8417F"/>
    <w:rsid w:val="00D84D37"/>
    <w:rsid w:val="00D856A4"/>
    <w:rsid w:val="00D8585A"/>
    <w:rsid w:val="00D8585C"/>
    <w:rsid w:val="00D85D9D"/>
    <w:rsid w:val="00D85F16"/>
    <w:rsid w:val="00D8619F"/>
    <w:rsid w:val="00D864AC"/>
    <w:rsid w:val="00D86A44"/>
    <w:rsid w:val="00D86A59"/>
    <w:rsid w:val="00D86E7C"/>
    <w:rsid w:val="00D870BB"/>
    <w:rsid w:val="00D87230"/>
    <w:rsid w:val="00D874B8"/>
    <w:rsid w:val="00D876A6"/>
    <w:rsid w:val="00D87875"/>
    <w:rsid w:val="00D9026A"/>
    <w:rsid w:val="00D9054F"/>
    <w:rsid w:val="00D908BA"/>
    <w:rsid w:val="00D9091A"/>
    <w:rsid w:val="00D909A5"/>
    <w:rsid w:val="00D90D36"/>
    <w:rsid w:val="00D90E8F"/>
    <w:rsid w:val="00D90F57"/>
    <w:rsid w:val="00D912A6"/>
    <w:rsid w:val="00D917AE"/>
    <w:rsid w:val="00D91A20"/>
    <w:rsid w:val="00D91A5E"/>
    <w:rsid w:val="00D91B14"/>
    <w:rsid w:val="00D9275A"/>
    <w:rsid w:val="00D929CC"/>
    <w:rsid w:val="00D92A3D"/>
    <w:rsid w:val="00D92D7E"/>
    <w:rsid w:val="00D93097"/>
    <w:rsid w:val="00D93A76"/>
    <w:rsid w:val="00D93CEB"/>
    <w:rsid w:val="00D93E35"/>
    <w:rsid w:val="00D945AC"/>
    <w:rsid w:val="00D945C9"/>
    <w:rsid w:val="00D947AC"/>
    <w:rsid w:val="00D9488D"/>
    <w:rsid w:val="00D95529"/>
    <w:rsid w:val="00D95559"/>
    <w:rsid w:val="00D95D82"/>
    <w:rsid w:val="00D9603C"/>
    <w:rsid w:val="00D963A7"/>
    <w:rsid w:val="00D96A58"/>
    <w:rsid w:val="00D96F25"/>
    <w:rsid w:val="00D96FD7"/>
    <w:rsid w:val="00D97059"/>
    <w:rsid w:val="00D976FD"/>
    <w:rsid w:val="00D977D0"/>
    <w:rsid w:val="00D9796C"/>
    <w:rsid w:val="00D97E06"/>
    <w:rsid w:val="00D97EBC"/>
    <w:rsid w:val="00DA0080"/>
    <w:rsid w:val="00DA00EA"/>
    <w:rsid w:val="00DA0107"/>
    <w:rsid w:val="00DA0B52"/>
    <w:rsid w:val="00DA0D6B"/>
    <w:rsid w:val="00DA0DA3"/>
    <w:rsid w:val="00DA0F0D"/>
    <w:rsid w:val="00DA14AA"/>
    <w:rsid w:val="00DA155C"/>
    <w:rsid w:val="00DA1BD3"/>
    <w:rsid w:val="00DA1EC4"/>
    <w:rsid w:val="00DA1EDA"/>
    <w:rsid w:val="00DA2732"/>
    <w:rsid w:val="00DA28B7"/>
    <w:rsid w:val="00DA2B3E"/>
    <w:rsid w:val="00DA3BEE"/>
    <w:rsid w:val="00DA3F9D"/>
    <w:rsid w:val="00DA434C"/>
    <w:rsid w:val="00DA48C3"/>
    <w:rsid w:val="00DA4950"/>
    <w:rsid w:val="00DA4B7D"/>
    <w:rsid w:val="00DA4F41"/>
    <w:rsid w:val="00DA513E"/>
    <w:rsid w:val="00DA57E9"/>
    <w:rsid w:val="00DA5894"/>
    <w:rsid w:val="00DA5C41"/>
    <w:rsid w:val="00DA5CCF"/>
    <w:rsid w:val="00DA5FD8"/>
    <w:rsid w:val="00DA67AE"/>
    <w:rsid w:val="00DA6BB9"/>
    <w:rsid w:val="00DA6E89"/>
    <w:rsid w:val="00DA7097"/>
    <w:rsid w:val="00DA70F3"/>
    <w:rsid w:val="00DA73C4"/>
    <w:rsid w:val="00DA73FA"/>
    <w:rsid w:val="00DA74A2"/>
    <w:rsid w:val="00DA7CD7"/>
    <w:rsid w:val="00DA7EE5"/>
    <w:rsid w:val="00DB076A"/>
    <w:rsid w:val="00DB1AAB"/>
    <w:rsid w:val="00DB1D9C"/>
    <w:rsid w:val="00DB2079"/>
    <w:rsid w:val="00DB230C"/>
    <w:rsid w:val="00DB24E8"/>
    <w:rsid w:val="00DB2718"/>
    <w:rsid w:val="00DB2761"/>
    <w:rsid w:val="00DB2A3B"/>
    <w:rsid w:val="00DB2C51"/>
    <w:rsid w:val="00DB2EAA"/>
    <w:rsid w:val="00DB34E3"/>
    <w:rsid w:val="00DB3547"/>
    <w:rsid w:val="00DB3A53"/>
    <w:rsid w:val="00DB3C34"/>
    <w:rsid w:val="00DB3C58"/>
    <w:rsid w:val="00DB46FD"/>
    <w:rsid w:val="00DB52A5"/>
    <w:rsid w:val="00DB539B"/>
    <w:rsid w:val="00DB53FA"/>
    <w:rsid w:val="00DB55A9"/>
    <w:rsid w:val="00DB5665"/>
    <w:rsid w:val="00DB5E09"/>
    <w:rsid w:val="00DB5E96"/>
    <w:rsid w:val="00DB5F50"/>
    <w:rsid w:val="00DB6098"/>
    <w:rsid w:val="00DB6197"/>
    <w:rsid w:val="00DB65A8"/>
    <w:rsid w:val="00DB6C30"/>
    <w:rsid w:val="00DB71E4"/>
    <w:rsid w:val="00DC0424"/>
    <w:rsid w:val="00DC09AD"/>
    <w:rsid w:val="00DC0E61"/>
    <w:rsid w:val="00DC0F09"/>
    <w:rsid w:val="00DC0F6B"/>
    <w:rsid w:val="00DC1537"/>
    <w:rsid w:val="00DC195E"/>
    <w:rsid w:val="00DC1A6C"/>
    <w:rsid w:val="00DC1FC1"/>
    <w:rsid w:val="00DC21FD"/>
    <w:rsid w:val="00DC24BE"/>
    <w:rsid w:val="00DC25E8"/>
    <w:rsid w:val="00DC3251"/>
    <w:rsid w:val="00DC3662"/>
    <w:rsid w:val="00DC3993"/>
    <w:rsid w:val="00DC3AA3"/>
    <w:rsid w:val="00DC3E02"/>
    <w:rsid w:val="00DC3EF9"/>
    <w:rsid w:val="00DC49D2"/>
    <w:rsid w:val="00DC49EB"/>
    <w:rsid w:val="00DC4AA5"/>
    <w:rsid w:val="00DC500E"/>
    <w:rsid w:val="00DC5100"/>
    <w:rsid w:val="00DC54C6"/>
    <w:rsid w:val="00DC56B8"/>
    <w:rsid w:val="00DC5944"/>
    <w:rsid w:val="00DC612D"/>
    <w:rsid w:val="00DC632B"/>
    <w:rsid w:val="00DC746D"/>
    <w:rsid w:val="00DC7907"/>
    <w:rsid w:val="00DC7C2F"/>
    <w:rsid w:val="00DC7F29"/>
    <w:rsid w:val="00DD04FB"/>
    <w:rsid w:val="00DD0736"/>
    <w:rsid w:val="00DD1083"/>
    <w:rsid w:val="00DD12E4"/>
    <w:rsid w:val="00DD1730"/>
    <w:rsid w:val="00DD1838"/>
    <w:rsid w:val="00DD1D54"/>
    <w:rsid w:val="00DD26DB"/>
    <w:rsid w:val="00DD29A9"/>
    <w:rsid w:val="00DD2A51"/>
    <w:rsid w:val="00DD3B25"/>
    <w:rsid w:val="00DD3E31"/>
    <w:rsid w:val="00DD420D"/>
    <w:rsid w:val="00DD4357"/>
    <w:rsid w:val="00DD44A6"/>
    <w:rsid w:val="00DD49C4"/>
    <w:rsid w:val="00DD4C00"/>
    <w:rsid w:val="00DD4C6E"/>
    <w:rsid w:val="00DD4F3A"/>
    <w:rsid w:val="00DD54F8"/>
    <w:rsid w:val="00DD5792"/>
    <w:rsid w:val="00DD5A96"/>
    <w:rsid w:val="00DD5EB1"/>
    <w:rsid w:val="00DD606D"/>
    <w:rsid w:val="00DD6114"/>
    <w:rsid w:val="00DD67A1"/>
    <w:rsid w:val="00DD69E9"/>
    <w:rsid w:val="00DD6C97"/>
    <w:rsid w:val="00DD6E9C"/>
    <w:rsid w:val="00DD6F1C"/>
    <w:rsid w:val="00DD7976"/>
    <w:rsid w:val="00DD7F68"/>
    <w:rsid w:val="00DE05C0"/>
    <w:rsid w:val="00DE086A"/>
    <w:rsid w:val="00DE097A"/>
    <w:rsid w:val="00DE0B90"/>
    <w:rsid w:val="00DE1001"/>
    <w:rsid w:val="00DE13A6"/>
    <w:rsid w:val="00DE145E"/>
    <w:rsid w:val="00DE1676"/>
    <w:rsid w:val="00DE186C"/>
    <w:rsid w:val="00DE1ADA"/>
    <w:rsid w:val="00DE22BE"/>
    <w:rsid w:val="00DE2318"/>
    <w:rsid w:val="00DE2B3E"/>
    <w:rsid w:val="00DE31DD"/>
    <w:rsid w:val="00DE3321"/>
    <w:rsid w:val="00DE3688"/>
    <w:rsid w:val="00DE3987"/>
    <w:rsid w:val="00DE3F41"/>
    <w:rsid w:val="00DE48A1"/>
    <w:rsid w:val="00DE4903"/>
    <w:rsid w:val="00DE507D"/>
    <w:rsid w:val="00DE51E5"/>
    <w:rsid w:val="00DE585B"/>
    <w:rsid w:val="00DE5BD8"/>
    <w:rsid w:val="00DE5EE5"/>
    <w:rsid w:val="00DE5FE4"/>
    <w:rsid w:val="00DE60F2"/>
    <w:rsid w:val="00DE6185"/>
    <w:rsid w:val="00DE69CF"/>
    <w:rsid w:val="00DE738D"/>
    <w:rsid w:val="00DE756C"/>
    <w:rsid w:val="00DE772E"/>
    <w:rsid w:val="00DE77A9"/>
    <w:rsid w:val="00DE7C8E"/>
    <w:rsid w:val="00DE7D1C"/>
    <w:rsid w:val="00DE7DBF"/>
    <w:rsid w:val="00DE7E30"/>
    <w:rsid w:val="00DE7F78"/>
    <w:rsid w:val="00DE7FCC"/>
    <w:rsid w:val="00DF000B"/>
    <w:rsid w:val="00DF049C"/>
    <w:rsid w:val="00DF07CC"/>
    <w:rsid w:val="00DF0AB5"/>
    <w:rsid w:val="00DF0ACF"/>
    <w:rsid w:val="00DF0C4A"/>
    <w:rsid w:val="00DF0D11"/>
    <w:rsid w:val="00DF0ED5"/>
    <w:rsid w:val="00DF0F5B"/>
    <w:rsid w:val="00DF1667"/>
    <w:rsid w:val="00DF1672"/>
    <w:rsid w:val="00DF1AE6"/>
    <w:rsid w:val="00DF1F0C"/>
    <w:rsid w:val="00DF24C1"/>
    <w:rsid w:val="00DF26C7"/>
    <w:rsid w:val="00DF2B3D"/>
    <w:rsid w:val="00DF2DB5"/>
    <w:rsid w:val="00DF37BF"/>
    <w:rsid w:val="00DF392C"/>
    <w:rsid w:val="00DF3BA2"/>
    <w:rsid w:val="00DF3EC8"/>
    <w:rsid w:val="00DF3EE1"/>
    <w:rsid w:val="00DF4081"/>
    <w:rsid w:val="00DF4165"/>
    <w:rsid w:val="00DF44D4"/>
    <w:rsid w:val="00DF473C"/>
    <w:rsid w:val="00DF4799"/>
    <w:rsid w:val="00DF4CB8"/>
    <w:rsid w:val="00DF591A"/>
    <w:rsid w:val="00DF67C4"/>
    <w:rsid w:val="00DF6943"/>
    <w:rsid w:val="00DF6B82"/>
    <w:rsid w:val="00DF6CDC"/>
    <w:rsid w:val="00DF714F"/>
    <w:rsid w:val="00DF7367"/>
    <w:rsid w:val="00DF7515"/>
    <w:rsid w:val="00DF7997"/>
    <w:rsid w:val="00DF79D3"/>
    <w:rsid w:val="00DF7F91"/>
    <w:rsid w:val="00E00243"/>
    <w:rsid w:val="00E00CA8"/>
    <w:rsid w:val="00E00E37"/>
    <w:rsid w:val="00E01063"/>
    <w:rsid w:val="00E01540"/>
    <w:rsid w:val="00E016D2"/>
    <w:rsid w:val="00E0191F"/>
    <w:rsid w:val="00E01AAD"/>
    <w:rsid w:val="00E01B6B"/>
    <w:rsid w:val="00E01C50"/>
    <w:rsid w:val="00E01EA1"/>
    <w:rsid w:val="00E02129"/>
    <w:rsid w:val="00E02371"/>
    <w:rsid w:val="00E02437"/>
    <w:rsid w:val="00E02458"/>
    <w:rsid w:val="00E025B8"/>
    <w:rsid w:val="00E02678"/>
    <w:rsid w:val="00E02954"/>
    <w:rsid w:val="00E02BE6"/>
    <w:rsid w:val="00E0301D"/>
    <w:rsid w:val="00E035C8"/>
    <w:rsid w:val="00E037A5"/>
    <w:rsid w:val="00E03EB5"/>
    <w:rsid w:val="00E03FB7"/>
    <w:rsid w:val="00E04214"/>
    <w:rsid w:val="00E042BA"/>
    <w:rsid w:val="00E04C29"/>
    <w:rsid w:val="00E05277"/>
    <w:rsid w:val="00E056B4"/>
    <w:rsid w:val="00E05C47"/>
    <w:rsid w:val="00E05C67"/>
    <w:rsid w:val="00E0681B"/>
    <w:rsid w:val="00E06851"/>
    <w:rsid w:val="00E069C6"/>
    <w:rsid w:val="00E06CD8"/>
    <w:rsid w:val="00E06E8B"/>
    <w:rsid w:val="00E071D6"/>
    <w:rsid w:val="00E07930"/>
    <w:rsid w:val="00E07B97"/>
    <w:rsid w:val="00E07ED8"/>
    <w:rsid w:val="00E07F67"/>
    <w:rsid w:val="00E100B9"/>
    <w:rsid w:val="00E10486"/>
    <w:rsid w:val="00E10862"/>
    <w:rsid w:val="00E111CC"/>
    <w:rsid w:val="00E117F7"/>
    <w:rsid w:val="00E125BA"/>
    <w:rsid w:val="00E13A6F"/>
    <w:rsid w:val="00E140F6"/>
    <w:rsid w:val="00E14C49"/>
    <w:rsid w:val="00E14DEE"/>
    <w:rsid w:val="00E1553F"/>
    <w:rsid w:val="00E1565E"/>
    <w:rsid w:val="00E15729"/>
    <w:rsid w:val="00E15821"/>
    <w:rsid w:val="00E16022"/>
    <w:rsid w:val="00E16731"/>
    <w:rsid w:val="00E169E6"/>
    <w:rsid w:val="00E16A42"/>
    <w:rsid w:val="00E16DFB"/>
    <w:rsid w:val="00E16F86"/>
    <w:rsid w:val="00E17040"/>
    <w:rsid w:val="00E170DD"/>
    <w:rsid w:val="00E17907"/>
    <w:rsid w:val="00E17E56"/>
    <w:rsid w:val="00E17F5B"/>
    <w:rsid w:val="00E20340"/>
    <w:rsid w:val="00E20C7C"/>
    <w:rsid w:val="00E20E1E"/>
    <w:rsid w:val="00E20FBA"/>
    <w:rsid w:val="00E211A3"/>
    <w:rsid w:val="00E21486"/>
    <w:rsid w:val="00E21D8C"/>
    <w:rsid w:val="00E224B8"/>
    <w:rsid w:val="00E228A1"/>
    <w:rsid w:val="00E2317A"/>
    <w:rsid w:val="00E23343"/>
    <w:rsid w:val="00E23459"/>
    <w:rsid w:val="00E2368B"/>
    <w:rsid w:val="00E24953"/>
    <w:rsid w:val="00E24EA1"/>
    <w:rsid w:val="00E251AD"/>
    <w:rsid w:val="00E2547E"/>
    <w:rsid w:val="00E256E4"/>
    <w:rsid w:val="00E25A37"/>
    <w:rsid w:val="00E25B72"/>
    <w:rsid w:val="00E25C42"/>
    <w:rsid w:val="00E2613F"/>
    <w:rsid w:val="00E26185"/>
    <w:rsid w:val="00E262AF"/>
    <w:rsid w:val="00E263E6"/>
    <w:rsid w:val="00E26515"/>
    <w:rsid w:val="00E26821"/>
    <w:rsid w:val="00E2690E"/>
    <w:rsid w:val="00E26E9C"/>
    <w:rsid w:val="00E26F69"/>
    <w:rsid w:val="00E26FCA"/>
    <w:rsid w:val="00E302A3"/>
    <w:rsid w:val="00E3058C"/>
    <w:rsid w:val="00E30846"/>
    <w:rsid w:val="00E30DE8"/>
    <w:rsid w:val="00E312E5"/>
    <w:rsid w:val="00E3152B"/>
    <w:rsid w:val="00E3178E"/>
    <w:rsid w:val="00E31FB0"/>
    <w:rsid w:val="00E31FE0"/>
    <w:rsid w:val="00E32FC3"/>
    <w:rsid w:val="00E33155"/>
    <w:rsid w:val="00E3346A"/>
    <w:rsid w:val="00E33654"/>
    <w:rsid w:val="00E337FB"/>
    <w:rsid w:val="00E33A64"/>
    <w:rsid w:val="00E34121"/>
    <w:rsid w:val="00E342C7"/>
    <w:rsid w:val="00E35025"/>
    <w:rsid w:val="00E3540D"/>
    <w:rsid w:val="00E354FC"/>
    <w:rsid w:val="00E35BE6"/>
    <w:rsid w:val="00E35CBD"/>
    <w:rsid w:val="00E35DF6"/>
    <w:rsid w:val="00E35DF8"/>
    <w:rsid w:val="00E360E5"/>
    <w:rsid w:val="00E36118"/>
    <w:rsid w:val="00E36314"/>
    <w:rsid w:val="00E36556"/>
    <w:rsid w:val="00E37239"/>
    <w:rsid w:val="00E37A7F"/>
    <w:rsid w:val="00E37B62"/>
    <w:rsid w:val="00E40063"/>
    <w:rsid w:val="00E40308"/>
    <w:rsid w:val="00E4050F"/>
    <w:rsid w:val="00E40510"/>
    <w:rsid w:val="00E40C74"/>
    <w:rsid w:val="00E40F4B"/>
    <w:rsid w:val="00E41333"/>
    <w:rsid w:val="00E41C3D"/>
    <w:rsid w:val="00E42107"/>
    <w:rsid w:val="00E42362"/>
    <w:rsid w:val="00E423A5"/>
    <w:rsid w:val="00E42B82"/>
    <w:rsid w:val="00E42D55"/>
    <w:rsid w:val="00E4356A"/>
    <w:rsid w:val="00E4372D"/>
    <w:rsid w:val="00E43D47"/>
    <w:rsid w:val="00E44330"/>
    <w:rsid w:val="00E44D2B"/>
    <w:rsid w:val="00E44DF0"/>
    <w:rsid w:val="00E452E2"/>
    <w:rsid w:val="00E453E8"/>
    <w:rsid w:val="00E458A8"/>
    <w:rsid w:val="00E459DF"/>
    <w:rsid w:val="00E46C88"/>
    <w:rsid w:val="00E46CB9"/>
    <w:rsid w:val="00E46DAF"/>
    <w:rsid w:val="00E46DBE"/>
    <w:rsid w:val="00E4725A"/>
    <w:rsid w:val="00E472D7"/>
    <w:rsid w:val="00E47337"/>
    <w:rsid w:val="00E47510"/>
    <w:rsid w:val="00E47620"/>
    <w:rsid w:val="00E50176"/>
    <w:rsid w:val="00E50207"/>
    <w:rsid w:val="00E50347"/>
    <w:rsid w:val="00E51024"/>
    <w:rsid w:val="00E511D8"/>
    <w:rsid w:val="00E51354"/>
    <w:rsid w:val="00E53450"/>
    <w:rsid w:val="00E53B01"/>
    <w:rsid w:val="00E5490D"/>
    <w:rsid w:val="00E552A7"/>
    <w:rsid w:val="00E558D2"/>
    <w:rsid w:val="00E55C97"/>
    <w:rsid w:val="00E55CAE"/>
    <w:rsid w:val="00E55CE8"/>
    <w:rsid w:val="00E55DB4"/>
    <w:rsid w:val="00E5605D"/>
    <w:rsid w:val="00E5665A"/>
    <w:rsid w:val="00E56949"/>
    <w:rsid w:val="00E56ACF"/>
    <w:rsid w:val="00E56EFC"/>
    <w:rsid w:val="00E570F1"/>
    <w:rsid w:val="00E57404"/>
    <w:rsid w:val="00E57CC7"/>
    <w:rsid w:val="00E57F5C"/>
    <w:rsid w:val="00E57FB0"/>
    <w:rsid w:val="00E604F6"/>
    <w:rsid w:val="00E60C3D"/>
    <w:rsid w:val="00E616F2"/>
    <w:rsid w:val="00E61723"/>
    <w:rsid w:val="00E61A48"/>
    <w:rsid w:val="00E61AE5"/>
    <w:rsid w:val="00E61B1A"/>
    <w:rsid w:val="00E61C41"/>
    <w:rsid w:val="00E61CD9"/>
    <w:rsid w:val="00E61D45"/>
    <w:rsid w:val="00E626E5"/>
    <w:rsid w:val="00E626F9"/>
    <w:rsid w:val="00E627E4"/>
    <w:rsid w:val="00E6339B"/>
    <w:rsid w:val="00E63567"/>
    <w:rsid w:val="00E639D6"/>
    <w:rsid w:val="00E63CB2"/>
    <w:rsid w:val="00E63CFF"/>
    <w:rsid w:val="00E63DB5"/>
    <w:rsid w:val="00E640AA"/>
    <w:rsid w:val="00E64465"/>
    <w:rsid w:val="00E64716"/>
    <w:rsid w:val="00E65913"/>
    <w:rsid w:val="00E665AC"/>
    <w:rsid w:val="00E67399"/>
    <w:rsid w:val="00E6765D"/>
    <w:rsid w:val="00E676B9"/>
    <w:rsid w:val="00E67819"/>
    <w:rsid w:val="00E70125"/>
    <w:rsid w:val="00E701F5"/>
    <w:rsid w:val="00E70672"/>
    <w:rsid w:val="00E7081F"/>
    <w:rsid w:val="00E70C62"/>
    <w:rsid w:val="00E713E7"/>
    <w:rsid w:val="00E71CEC"/>
    <w:rsid w:val="00E720C1"/>
    <w:rsid w:val="00E72474"/>
    <w:rsid w:val="00E7256C"/>
    <w:rsid w:val="00E7269A"/>
    <w:rsid w:val="00E7277D"/>
    <w:rsid w:val="00E7345C"/>
    <w:rsid w:val="00E7377E"/>
    <w:rsid w:val="00E73A45"/>
    <w:rsid w:val="00E73B9D"/>
    <w:rsid w:val="00E73CDA"/>
    <w:rsid w:val="00E744B5"/>
    <w:rsid w:val="00E74C0E"/>
    <w:rsid w:val="00E74DF3"/>
    <w:rsid w:val="00E74F9D"/>
    <w:rsid w:val="00E7501F"/>
    <w:rsid w:val="00E754C8"/>
    <w:rsid w:val="00E75B9C"/>
    <w:rsid w:val="00E75DAD"/>
    <w:rsid w:val="00E76542"/>
    <w:rsid w:val="00E7685C"/>
    <w:rsid w:val="00E7687C"/>
    <w:rsid w:val="00E76894"/>
    <w:rsid w:val="00E76A2C"/>
    <w:rsid w:val="00E76A44"/>
    <w:rsid w:val="00E76E5B"/>
    <w:rsid w:val="00E76F15"/>
    <w:rsid w:val="00E77C6D"/>
    <w:rsid w:val="00E77F51"/>
    <w:rsid w:val="00E80162"/>
    <w:rsid w:val="00E807E9"/>
    <w:rsid w:val="00E80D1B"/>
    <w:rsid w:val="00E80E99"/>
    <w:rsid w:val="00E816FB"/>
    <w:rsid w:val="00E81A77"/>
    <w:rsid w:val="00E81C38"/>
    <w:rsid w:val="00E81C83"/>
    <w:rsid w:val="00E82063"/>
    <w:rsid w:val="00E822B9"/>
    <w:rsid w:val="00E8254C"/>
    <w:rsid w:val="00E8264B"/>
    <w:rsid w:val="00E8288F"/>
    <w:rsid w:val="00E82A03"/>
    <w:rsid w:val="00E82F05"/>
    <w:rsid w:val="00E82FC3"/>
    <w:rsid w:val="00E8300B"/>
    <w:rsid w:val="00E83241"/>
    <w:rsid w:val="00E8381C"/>
    <w:rsid w:val="00E8436B"/>
    <w:rsid w:val="00E84A64"/>
    <w:rsid w:val="00E850CE"/>
    <w:rsid w:val="00E856F5"/>
    <w:rsid w:val="00E85A4E"/>
    <w:rsid w:val="00E85A73"/>
    <w:rsid w:val="00E8606B"/>
    <w:rsid w:val="00E8617B"/>
    <w:rsid w:val="00E86267"/>
    <w:rsid w:val="00E86962"/>
    <w:rsid w:val="00E86A67"/>
    <w:rsid w:val="00E87E7F"/>
    <w:rsid w:val="00E87F0E"/>
    <w:rsid w:val="00E9017A"/>
    <w:rsid w:val="00E9017E"/>
    <w:rsid w:val="00E9073B"/>
    <w:rsid w:val="00E912A3"/>
    <w:rsid w:val="00E914E2"/>
    <w:rsid w:val="00E91842"/>
    <w:rsid w:val="00E918EA"/>
    <w:rsid w:val="00E91977"/>
    <w:rsid w:val="00E91A58"/>
    <w:rsid w:val="00E91B09"/>
    <w:rsid w:val="00E921E1"/>
    <w:rsid w:val="00E921EE"/>
    <w:rsid w:val="00E92618"/>
    <w:rsid w:val="00E9271F"/>
    <w:rsid w:val="00E929FB"/>
    <w:rsid w:val="00E92AB3"/>
    <w:rsid w:val="00E92AC1"/>
    <w:rsid w:val="00E92C41"/>
    <w:rsid w:val="00E92C71"/>
    <w:rsid w:val="00E9326C"/>
    <w:rsid w:val="00E93CCE"/>
    <w:rsid w:val="00E93DC0"/>
    <w:rsid w:val="00E93F28"/>
    <w:rsid w:val="00E93FB5"/>
    <w:rsid w:val="00E93FD0"/>
    <w:rsid w:val="00E9420B"/>
    <w:rsid w:val="00E942C0"/>
    <w:rsid w:val="00E94678"/>
    <w:rsid w:val="00E95210"/>
    <w:rsid w:val="00E955F4"/>
    <w:rsid w:val="00E95600"/>
    <w:rsid w:val="00E95AB2"/>
    <w:rsid w:val="00E95DA7"/>
    <w:rsid w:val="00E95FA9"/>
    <w:rsid w:val="00E95FE8"/>
    <w:rsid w:val="00E96F8B"/>
    <w:rsid w:val="00E97328"/>
    <w:rsid w:val="00E97F7A"/>
    <w:rsid w:val="00EA0DA6"/>
    <w:rsid w:val="00EA13C9"/>
    <w:rsid w:val="00EA15F5"/>
    <w:rsid w:val="00EA1A2B"/>
    <w:rsid w:val="00EA1DCB"/>
    <w:rsid w:val="00EA22E7"/>
    <w:rsid w:val="00EA29FB"/>
    <w:rsid w:val="00EA2CF3"/>
    <w:rsid w:val="00EA2E1C"/>
    <w:rsid w:val="00EA32CD"/>
    <w:rsid w:val="00EA36FD"/>
    <w:rsid w:val="00EA3B53"/>
    <w:rsid w:val="00EA3C82"/>
    <w:rsid w:val="00EA3E88"/>
    <w:rsid w:val="00EA40DA"/>
    <w:rsid w:val="00EA467B"/>
    <w:rsid w:val="00EA48BA"/>
    <w:rsid w:val="00EA5149"/>
    <w:rsid w:val="00EA54AA"/>
    <w:rsid w:val="00EA55F0"/>
    <w:rsid w:val="00EA5BD0"/>
    <w:rsid w:val="00EA6202"/>
    <w:rsid w:val="00EA633E"/>
    <w:rsid w:val="00EA63F9"/>
    <w:rsid w:val="00EA66E5"/>
    <w:rsid w:val="00EA6F98"/>
    <w:rsid w:val="00EA6F9A"/>
    <w:rsid w:val="00EA7090"/>
    <w:rsid w:val="00EA74C2"/>
    <w:rsid w:val="00EA7980"/>
    <w:rsid w:val="00EA7A07"/>
    <w:rsid w:val="00EA7E82"/>
    <w:rsid w:val="00EA7ECB"/>
    <w:rsid w:val="00EB00C5"/>
    <w:rsid w:val="00EB01C8"/>
    <w:rsid w:val="00EB09C3"/>
    <w:rsid w:val="00EB130F"/>
    <w:rsid w:val="00EB15B2"/>
    <w:rsid w:val="00EB15C5"/>
    <w:rsid w:val="00EB19D3"/>
    <w:rsid w:val="00EB1B82"/>
    <w:rsid w:val="00EB1C1A"/>
    <w:rsid w:val="00EB1C71"/>
    <w:rsid w:val="00EB1E46"/>
    <w:rsid w:val="00EB206F"/>
    <w:rsid w:val="00EB259F"/>
    <w:rsid w:val="00EB2719"/>
    <w:rsid w:val="00EB2959"/>
    <w:rsid w:val="00EB2A22"/>
    <w:rsid w:val="00EB2BBD"/>
    <w:rsid w:val="00EB2C03"/>
    <w:rsid w:val="00EB35E8"/>
    <w:rsid w:val="00EB390C"/>
    <w:rsid w:val="00EB39D0"/>
    <w:rsid w:val="00EB3B0A"/>
    <w:rsid w:val="00EB4769"/>
    <w:rsid w:val="00EB4C1F"/>
    <w:rsid w:val="00EB5C14"/>
    <w:rsid w:val="00EB5E86"/>
    <w:rsid w:val="00EB5ED1"/>
    <w:rsid w:val="00EB6371"/>
    <w:rsid w:val="00EB6536"/>
    <w:rsid w:val="00EB6812"/>
    <w:rsid w:val="00EB6A51"/>
    <w:rsid w:val="00EB6B95"/>
    <w:rsid w:val="00EB714C"/>
    <w:rsid w:val="00EB77BD"/>
    <w:rsid w:val="00EB77C2"/>
    <w:rsid w:val="00EB7D52"/>
    <w:rsid w:val="00EC0198"/>
    <w:rsid w:val="00EC0266"/>
    <w:rsid w:val="00EC048A"/>
    <w:rsid w:val="00EC04E7"/>
    <w:rsid w:val="00EC06AC"/>
    <w:rsid w:val="00EC12BC"/>
    <w:rsid w:val="00EC174A"/>
    <w:rsid w:val="00EC174D"/>
    <w:rsid w:val="00EC19FA"/>
    <w:rsid w:val="00EC1AAA"/>
    <w:rsid w:val="00EC1C7E"/>
    <w:rsid w:val="00EC21DA"/>
    <w:rsid w:val="00EC2E67"/>
    <w:rsid w:val="00EC32B5"/>
    <w:rsid w:val="00EC32FA"/>
    <w:rsid w:val="00EC36E2"/>
    <w:rsid w:val="00EC37CB"/>
    <w:rsid w:val="00EC3991"/>
    <w:rsid w:val="00EC3BC1"/>
    <w:rsid w:val="00EC3BDB"/>
    <w:rsid w:val="00EC3D5A"/>
    <w:rsid w:val="00EC3EB9"/>
    <w:rsid w:val="00EC4182"/>
    <w:rsid w:val="00EC4C2A"/>
    <w:rsid w:val="00EC518D"/>
    <w:rsid w:val="00EC5720"/>
    <w:rsid w:val="00EC5F4F"/>
    <w:rsid w:val="00EC6221"/>
    <w:rsid w:val="00EC6272"/>
    <w:rsid w:val="00EC63D7"/>
    <w:rsid w:val="00EC64FD"/>
    <w:rsid w:val="00EC687B"/>
    <w:rsid w:val="00EC709F"/>
    <w:rsid w:val="00EC7163"/>
    <w:rsid w:val="00EC7286"/>
    <w:rsid w:val="00EC78EB"/>
    <w:rsid w:val="00EC7CF7"/>
    <w:rsid w:val="00EC7E7F"/>
    <w:rsid w:val="00EC7ECD"/>
    <w:rsid w:val="00EC7FE8"/>
    <w:rsid w:val="00ED0400"/>
    <w:rsid w:val="00ED068E"/>
    <w:rsid w:val="00ED0B03"/>
    <w:rsid w:val="00ED0E8F"/>
    <w:rsid w:val="00ED1493"/>
    <w:rsid w:val="00ED1F4D"/>
    <w:rsid w:val="00ED2296"/>
    <w:rsid w:val="00ED2462"/>
    <w:rsid w:val="00ED2502"/>
    <w:rsid w:val="00ED2F5B"/>
    <w:rsid w:val="00ED31F9"/>
    <w:rsid w:val="00ED376A"/>
    <w:rsid w:val="00ED3A7B"/>
    <w:rsid w:val="00ED4004"/>
    <w:rsid w:val="00ED402A"/>
    <w:rsid w:val="00ED4254"/>
    <w:rsid w:val="00ED4DC7"/>
    <w:rsid w:val="00ED4E54"/>
    <w:rsid w:val="00ED5315"/>
    <w:rsid w:val="00ED53F8"/>
    <w:rsid w:val="00ED5B81"/>
    <w:rsid w:val="00ED5D1F"/>
    <w:rsid w:val="00ED5E47"/>
    <w:rsid w:val="00ED60D3"/>
    <w:rsid w:val="00ED678D"/>
    <w:rsid w:val="00ED6C1F"/>
    <w:rsid w:val="00ED6C40"/>
    <w:rsid w:val="00ED6E19"/>
    <w:rsid w:val="00ED6FE0"/>
    <w:rsid w:val="00ED727D"/>
    <w:rsid w:val="00ED747C"/>
    <w:rsid w:val="00ED759E"/>
    <w:rsid w:val="00ED7ADC"/>
    <w:rsid w:val="00ED7BEE"/>
    <w:rsid w:val="00EE0346"/>
    <w:rsid w:val="00EE0397"/>
    <w:rsid w:val="00EE0A03"/>
    <w:rsid w:val="00EE0CC8"/>
    <w:rsid w:val="00EE0F0C"/>
    <w:rsid w:val="00EE0FCC"/>
    <w:rsid w:val="00EE120D"/>
    <w:rsid w:val="00EE143B"/>
    <w:rsid w:val="00EE1708"/>
    <w:rsid w:val="00EE1DF6"/>
    <w:rsid w:val="00EE24C8"/>
    <w:rsid w:val="00EE2DE1"/>
    <w:rsid w:val="00EE2E98"/>
    <w:rsid w:val="00EE3009"/>
    <w:rsid w:val="00EE32AF"/>
    <w:rsid w:val="00EE37FD"/>
    <w:rsid w:val="00EE3ED4"/>
    <w:rsid w:val="00EE4062"/>
    <w:rsid w:val="00EE44DD"/>
    <w:rsid w:val="00EE4B3B"/>
    <w:rsid w:val="00EE4C1C"/>
    <w:rsid w:val="00EE4EC6"/>
    <w:rsid w:val="00EE52BF"/>
    <w:rsid w:val="00EE56BB"/>
    <w:rsid w:val="00EE5A31"/>
    <w:rsid w:val="00EE5BAB"/>
    <w:rsid w:val="00EE5F41"/>
    <w:rsid w:val="00EE64F9"/>
    <w:rsid w:val="00EE6986"/>
    <w:rsid w:val="00EE69C6"/>
    <w:rsid w:val="00EE6CCC"/>
    <w:rsid w:val="00EE6D9A"/>
    <w:rsid w:val="00EE6E8D"/>
    <w:rsid w:val="00EE6F11"/>
    <w:rsid w:val="00EE6FFA"/>
    <w:rsid w:val="00EE758F"/>
    <w:rsid w:val="00EE7BE0"/>
    <w:rsid w:val="00EE7FDA"/>
    <w:rsid w:val="00EF0475"/>
    <w:rsid w:val="00EF0EF9"/>
    <w:rsid w:val="00EF139D"/>
    <w:rsid w:val="00EF142E"/>
    <w:rsid w:val="00EF1563"/>
    <w:rsid w:val="00EF1796"/>
    <w:rsid w:val="00EF197B"/>
    <w:rsid w:val="00EF2315"/>
    <w:rsid w:val="00EF2510"/>
    <w:rsid w:val="00EF2522"/>
    <w:rsid w:val="00EF2797"/>
    <w:rsid w:val="00EF2DBF"/>
    <w:rsid w:val="00EF2E7A"/>
    <w:rsid w:val="00EF36A1"/>
    <w:rsid w:val="00EF393B"/>
    <w:rsid w:val="00EF39B6"/>
    <w:rsid w:val="00EF3E63"/>
    <w:rsid w:val="00EF42FB"/>
    <w:rsid w:val="00EF4793"/>
    <w:rsid w:val="00EF48C3"/>
    <w:rsid w:val="00EF4911"/>
    <w:rsid w:val="00EF4A0E"/>
    <w:rsid w:val="00EF508A"/>
    <w:rsid w:val="00EF5480"/>
    <w:rsid w:val="00EF5A47"/>
    <w:rsid w:val="00EF5C0E"/>
    <w:rsid w:val="00EF5F98"/>
    <w:rsid w:val="00EF646E"/>
    <w:rsid w:val="00EF64F2"/>
    <w:rsid w:val="00EF67B6"/>
    <w:rsid w:val="00EF6AFB"/>
    <w:rsid w:val="00EF6EE7"/>
    <w:rsid w:val="00EF79E0"/>
    <w:rsid w:val="00EF7A7F"/>
    <w:rsid w:val="00F00213"/>
    <w:rsid w:val="00F004E1"/>
    <w:rsid w:val="00F0060F"/>
    <w:rsid w:val="00F008AE"/>
    <w:rsid w:val="00F00BDE"/>
    <w:rsid w:val="00F01373"/>
    <w:rsid w:val="00F01403"/>
    <w:rsid w:val="00F017B9"/>
    <w:rsid w:val="00F017FB"/>
    <w:rsid w:val="00F02383"/>
    <w:rsid w:val="00F02921"/>
    <w:rsid w:val="00F02BE0"/>
    <w:rsid w:val="00F02C42"/>
    <w:rsid w:val="00F02CA3"/>
    <w:rsid w:val="00F02D84"/>
    <w:rsid w:val="00F02F7C"/>
    <w:rsid w:val="00F03625"/>
    <w:rsid w:val="00F03785"/>
    <w:rsid w:val="00F03FE1"/>
    <w:rsid w:val="00F040D0"/>
    <w:rsid w:val="00F042CB"/>
    <w:rsid w:val="00F042DE"/>
    <w:rsid w:val="00F046BF"/>
    <w:rsid w:val="00F04B4A"/>
    <w:rsid w:val="00F04D71"/>
    <w:rsid w:val="00F04DDD"/>
    <w:rsid w:val="00F054FC"/>
    <w:rsid w:val="00F056BF"/>
    <w:rsid w:val="00F05A7E"/>
    <w:rsid w:val="00F05E6E"/>
    <w:rsid w:val="00F06159"/>
    <w:rsid w:val="00F068E5"/>
    <w:rsid w:val="00F06B1B"/>
    <w:rsid w:val="00F06E18"/>
    <w:rsid w:val="00F072C4"/>
    <w:rsid w:val="00F073BA"/>
    <w:rsid w:val="00F077D0"/>
    <w:rsid w:val="00F07AE2"/>
    <w:rsid w:val="00F1021E"/>
    <w:rsid w:val="00F10306"/>
    <w:rsid w:val="00F105D0"/>
    <w:rsid w:val="00F1083B"/>
    <w:rsid w:val="00F11B1F"/>
    <w:rsid w:val="00F127EA"/>
    <w:rsid w:val="00F12884"/>
    <w:rsid w:val="00F12E8B"/>
    <w:rsid w:val="00F13330"/>
    <w:rsid w:val="00F1371B"/>
    <w:rsid w:val="00F13801"/>
    <w:rsid w:val="00F13901"/>
    <w:rsid w:val="00F13AB1"/>
    <w:rsid w:val="00F13BA5"/>
    <w:rsid w:val="00F14E2A"/>
    <w:rsid w:val="00F152AA"/>
    <w:rsid w:val="00F15A6B"/>
    <w:rsid w:val="00F15AFC"/>
    <w:rsid w:val="00F1657A"/>
    <w:rsid w:val="00F1669F"/>
    <w:rsid w:val="00F16E36"/>
    <w:rsid w:val="00F1734D"/>
    <w:rsid w:val="00F1790E"/>
    <w:rsid w:val="00F20375"/>
    <w:rsid w:val="00F20475"/>
    <w:rsid w:val="00F209A3"/>
    <w:rsid w:val="00F20F73"/>
    <w:rsid w:val="00F210FC"/>
    <w:rsid w:val="00F2113A"/>
    <w:rsid w:val="00F213C1"/>
    <w:rsid w:val="00F2143E"/>
    <w:rsid w:val="00F2150F"/>
    <w:rsid w:val="00F21623"/>
    <w:rsid w:val="00F21666"/>
    <w:rsid w:val="00F22A9B"/>
    <w:rsid w:val="00F22BB9"/>
    <w:rsid w:val="00F23697"/>
    <w:rsid w:val="00F23EBD"/>
    <w:rsid w:val="00F24180"/>
    <w:rsid w:val="00F249B4"/>
    <w:rsid w:val="00F24A5A"/>
    <w:rsid w:val="00F25026"/>
    <w:rsid w:val="00F2586E"/>
    <w:rsid w:val="00F25F61"/>
    <w:rsid w:val="00F2600D"/>
    <w:rsid w:val="00F26118"/>
    <w:rsid w:val="00F262A5"/>
    <w:rsid w:val="00F264F0"/>
    <w:rsid w:val="00F267EB"/>
    <w:rsid w:val="00F270A7"/>
    <w:rsid w:val="00F2730B"/>
    <w:rsid w:val="00F27553"/>
    <w:rsid w:val="00F2755F"/>
    <w:rsid w:val="00F279D3"/>
    <w:rsid w:val="00F30836"/>
    <w:rsid w:val="00F30852"/>
    <w:rsid w:val="00F308CD"/>
    <w:rsid w:val="00F30941"/>
    <w:rsid w:val="00F30DD6"/>
    <w:rsid w:val="00F310B3"/>
    <w:rsid w:val="00F31224"/>
    <w:rsid w:val="00F313A1"/>
    <w:rsid w:val="00F3155E"/>
    <w:rsid w:val="00F3187F"/>
    <w:rsid w:val="00F32639"/>
    <w:rsid w:val="00F32687"/>
    <w:rsid w:val="00F32ED6"/>
    <w:rsid w:val="00F32FD1"/>
    <w:rsid w:val="00F32FF4"/>
    <w:rsid w:val="00F330AD"/>
    <w:rsid w:val="00F330C0"/>
    <w:rsid w:val="00F33163"/>
    <w:rsid w:val="00F333E0"/>
    <w:rsid w:val="00F3353D"/>
    <w:rsid w:val="00F34412"/>
    <w:rsid w:val="00F346ED"/>
    <w:rsid w:val="00F348C2"/>
    <w:rsid w:val="00F348D5"/>
    <w:rsid w:val="00F349F1"/>
    <w:rsid w:val="00F34B3F"/>
    <w:rsid w:val="00F34B59"/>
    <w:rsid w:val="00F34BA9"/>
    <w:rsid w:val="00F34CA3"/>
    <w:rsid w:val="00F34D1A"/>
    <w:rsid w:val="00F34D8C"/>
    <w:rsid w:val="00F34EEE"/>
    <w:rsid w:val="00F34FAA"/>
    <w:rsid w:val="00F35410"/>
    <w:rsid w:val="00F356BC"/>
    <w:rsid w:val="00F35748"/>
    <w:rsid w:val="00F357CB"/>
    <w:rsid w:val="00F36159"/>
    <w:rsid w:val="00F36636"/>
    <w:rsid w:val="00F374F5"/>
    <w:rsid w:val="00F3787B"/>
    <w:rsid w:val="00F37CA9"/>
    <w:rsid w:val="00F37DB0"/>
    <w:rsid w:val="00F40380"/>
    <w:rsid w:val="00F40492"/>
    <w:rsid w:val="00F4081E"/>
    <w:rsid w:val="00F40E4A"/>
    <w:rsid w:val="00F415CF"/>
    <w:rsid w:val="00F422F7"/>
    <w:rsid w:val="00F42C16"/>
    <w:rsid w:val="00F42FCE"/>
    <w:rsid w:val="00F433B0"/>
    <w:rsid w:val="00F4394B"/>
    <w:rsid w:val="00F43A68"/>
    <w:rsid w:val="00F43C5C"/>
    <w:rsid w:val="00F44303"/>
    <w:rsid w:val="00F4464C"/>
    <w:rsid w:val="00F44990"/>
    <w:rsid w:val="00F44A67"/>
    <w:rsid w:val="00F44D23"/>
    <w:rsid w:val="00F45125"/>
    <w:rsid w:val="00F45495"/>
    <w:rsid w:val="00F45694"/>
    <w:rsid w:val="00F45AC6"/>
    <w:rsid w:val="00F45AE5"/>
    <w:rsid w:val="00F45CE4"/>
    <w:rsid w:val="00F45E70"/>
    <w:rsid w:val="00F463B4"/>
    <w:rsid w:val="00F464A7"/>
    <w:rsid w:val="00F46556"/>
    <w:rsid w:val="00F46F7D"/>
    <w:rsid w:val="00F476F1"/>
    <w:rsid w:val="00F477DD"/>
    <w:rsid w:val="00F47B1A"/>
    <w:rsid w:val="00F47CF0"/>
    <w:rsid w:val="00F47D55"/>
    <w:rsid w:val="00F5001C"/>
    <w:rsid w:val="00F50034"/>
    <w:rsid w:val="00F50067"/>
    <w:rsid w:val="00F5016D"/>
    <w:rsid w:val="00F502E1"/>
    <w:rsid w:val="00F50371"/>
    <w:rsid w:val="00F5048F"/>
    <w:rsid w:val="00F50739"/>
    <w:rsid w:val="00F51769"/>
    <w:rsid w:val="00F51DD4"/>
    <w:rsid w:val="00F5224B"/>
    <w:rsid w:val="00F52488"/>
    <w:rsid w:val="00F5249B"/>
    <w:rsid w:val="00F5291F"/>
    <w:rsid w:val="00F52D80"/>
    <w:rsid w:val="00F52F8B"/>
    <w:rsid w:val="00F53621"/>
    <w:rsid w:val="00F53945"/>
    <w:rsid w:val="00F53CA0"/>
    <w:rsid w:val="00F53DBE"/>
    <w:rsid w:val="00F53E7E"/>
    <w:rsid w:val="00F5440B"/>
    <w:rsid w:val="00F55628"/>
    <w:rsid w:val="00F55711"/>
    <w:rsid w:val="00F55825"/>
    <w:rsid w:val="00F55B4F"/>
    <w:rsid w:val="00F56028"/>
    <w:rsid w:val="00F564B8"/>
    <w:rsid w:val="00F568AC"/>
    <w:rsid w:val="00F56BEA"/>
    <w:rsid w:val="00F570FE"/>
    <w:rsid w:val="00F57305"/>
    <w:rsid w:val="00F575F0"/>
    <w:rsid w:val="00F601E3"/>
    <w:rsid w:val="00F609FD"/>
    <w:rsid w:val="00F60C74"/>
    <w:rsid w:val="00F60D9C"/>
    <w:rsid w:val="00F60E94"/>
    <w:rsid w:val="00F614A8"/>
    <w:rsid w:val="00F61F20"/>
    <w:rsid w:val="00F62091"/>
    <w:rsid w:val="00F62755"/>
    <w:rsid w:val="00F62CF8"/>
    <w:rsid w:val="00F62F3E"/>
    <w:rsid w:val="00F62FEA"/>
    <w:rsid w:val="00F635C4"/>
    <w:rsid w:val="00F63F53"/>
    <w:rsid w:val="00F6410C"/>
    <w:rsid w:val="00F6433D"/>
    <w:rsid w:val="00F64730"/>
    <w:rsid w:val="00F64794"/>
    <w:rsid w:val="00F64B9E"/>
    <w:rsid w:val="00F6524E"/>
    <w:rsid w:val="00F6526B"/>
    <w:rsid w:val="00F65846"/>
    <w:rsid w:val="00F65910"/>
    <w:rsid w:val="00F65B9F"/>
    <w:rsid w:val="00F6609E"/>
    <w:rsid w:val="00F661F4"/>
    <w:rsid w:val="00F66289"/>
    <w:rsid w:val="00F66636"/>
    <w:rsid w:val="00F66813"/>
    <w:rsid w:val="00F66891"/>
    <w:rsid w:val="00F66935"/>
    <w:rsid w:val="00F66AC2"/>
    <w:rsid w:val="00F66B2E"/>
    <w:rsid w:val="00F66B59"/>
    <w:rsid w:val="00F66BAB"/>
    <w:rsid w:val="00F6727C"/>
    <w:rsid w:val="00F67517"/>
    <w:rsid w:val="00F677BC"/>
    <w:rsid w:val="00F67F4C"/>
    <w:rsid w:val="00F70215"/>
    <w:rsid w:val="00F70720"/>
    <w:rsid w:val="00F7072D"/>
    <w:rsid w:val="00F70C04"/>
    <w:rsid w:val="00F70DDC"/>
    <w:rsid w:val="00F71B7A"/>
    <w:rsid w:val="00F71B7D"/>
    <w:rsid w:val="00F71C12"/>
    <w:rsid w:val="00F71CCA"/>
    <w:rsid w:val="00F71DAC"/>
    <w:rsid w:val="00F72274"/>
    <w:rsid w:val="00F72FF7"/>
    <w:rsid w:val="00F7316C"/>
    <w:rsid w:val="00F73189"/>
    <w:rsid w:val="00F73E15"/>
    <w:rsid w:val="00F74488"/>
    <w:rsid w:val="00F745D5"/>
    <w:rsid w:val="00F755EA"/>
    <w:rsid w:val="00F75678"/>
    <w:rsid w:val="00F7595F"/>
    <w:rsid w:val="00F75E07"/>
    <w:rsid w:val="00F778C2"/>
    <w:rsid w:val="00F77B5B"/>
    <w:rsid w:val="00F80842"/>
    <w:rsid w:val="00F80DB9"/>
    <w:rsid w:val="00F810E7"/>
    <w:rsid w:val="00F81A4C"/>
    <w:rsid w:val="00F81C84"/>
    <w:rsid w:val="00F8218C"/>
    <w:rsid w:val="00F822C3"/>
    <w:rsid w:val="00F824EC"/>
    <w:rsid w:val="00F82B63"/>
    <w:rsid w:val="00F83669"/>
    <w:rsid w:val="00F839BE"/>
    <w:rsid w:val="00F83B98"/>
    <w:rsid w:val="00F83CBD"/>
    <w:rsid w:val="00F842EE"/>
    <w:rsid w:val="00F84717"/>
    <w:rsid w:val="00F847A5"/>
    <w:rsid w:val="00F848D8"/>
    <w:rsid w:val="00F849FA"/>
    <w:rsid w:val="00F8508F"/>
    <w:rsid w:val="00F857F8"/>
    <w:rsid w:val="00F85C26"/>
    <w:rsid w:val="00F85ED9"/>
    <w:rsid w:val="00F86073"/>
    <w:rsid w:val="00F86377"/>
    <w:rsid w:val="00F869FB"/>
    <w:rsid w:val="00F86AB4"/>
    <w:rsid w:val="00F86AC2"/>
    <w:rsid w:val="00F86BB4"/>
    <w:rsid w:val="00F86BE6"/>
    <w:rsid w:val="00F86FC6"/>
    <w:rsid w:val="00F870D3"/>
    <w:rsid w:val="00F87370"/>
    <w:rsid w:val="00F87469"/>
    <w:rsid w:val="00F875E1"/>
    <w:rsid w:val="00F87927"/>
    <w:rsid w:val="00F90120"/>
    <w:rsid w:val="00F9067F"/>
    <w:rsid w:val="00F906F0"/>
    <w:rsid w:val="00F90AF1"/>
    <w:rsid w:val="00F912C5"/>
    <w:rsid w:val="00F9131A"/>
    <w:rsid w:val="00F9185E"/>
    <w:rsid w:val="00F919A7"/>
    <w:rsid w:val="00F91A80"/>
    <w:rsid w:val="00F9237B"/>
    <w:rsid w:val="00F92F00"/>
    <w:rsid w:val="00F933E8"/>
    <w:rsid w:val="00F93A6E"/>
    <w:rsid w:val="00F93A6F"/>
    <w:rsid w:val="00F93CDE"/>
    <w:rsid w:val="00F93E1F"/>
    <w:rsid w:val="00F9412E"/>
    <w:rsid w:val="00F945E2"/>
    <w:rsid w:val="00F94610"/>
    <w:rsid w:val="00F94ADE"/>
    <w:rsid w:val="00F94D8B"/>
    <w:rsid w:val="00F953D4"/>
    <w:rsid w:val="00F95706"/>
    <w:rsid w:val="00F95791"/>
    <w:rsid w:val="00F957D7"/>
    <w:rsid w:val="00F959D8"/>
    <w:rsid w:val="00F95A34"/>
    <w:rsid w:val="00F960BC"/>
    <w:rsid w:val="00F962ED"/>
    <w:rsid w:val="00F96358"/>
    <w:rsid w:val="00F96598"/>
    <w:rsid w:val="00F9679E"/>
    <w:rsid w:val="00F968D4"/>
    <w:rsid w:val="00F969D4"/>
    <w:rsid w:val="00F96A81"/>
    <w:rsid w:val="00F9782C"/>
    <w:rsid w:val="00F97C62"/>
    <w:rsid w:val="00F97EB3"/>
    <w:rsid w:val="00F97F4B"/>
    <w:rsid w:val="00FA001D"/>
    <w:rsid w:val="00FA00E2"/>
    <w:rsid w:val="00FA069B"/>
    <w:rsid w:val="00FA0B71"/>
    <w:rsid w:val="00FA1370"/>
    <w:rsid w:val="00FA1878"/>
    <w:rsid w:val="00FA1AA9"/>
    <w:rsid w:val="00FA1B92"/>
    <w:rsid w:val="00FA1C6C"/>
    <w:rsid w:val="00FA1D5B"/>
    <w:rsid w:val="00FA21A7"/>
    <w:rsid w:val="00FA2A8F"/>
    <w:rsid w:val="00FA34BD"/>
    <w:rsid w:val="00FA3597"/>
    <w:rsid w:val="00FA399D"/>
    <w:rsid w:val="00FA419F"/>
    <w:rsid w:val="00FA4646"/>
    <w:rsid w:val="00FA4B23"/>
    <w:rsid w:val="00FA4DB7"/>
    <w:rsid w:val="00FA4EF4"/>
    <w:rsid w:val="00FA4FBC"/>
    <w:rsid w:val="00FA521B"/>
    <w:rsid w:val="00FA53C0"/>
    <w:rsid w:val="00FA544C"/>
    <w:rsid w:val="00FA5563"/>
    <w:rsid w:val="00FA55A0"/>
    <w:rsid w:val="00FA59C4"/>
    <w:rsid w:val="00FA5D2E"/>
    <w:rsid w:val="00FA5FB6"/>
    <w:rsid w:val="00FA6108"/>
    <w:rsid w:val="00FA69A3"/>
    <w:rsid w:val="00FA7608"/>
    <w:rsid w:val="00FA7EB1"/>
    <w:rsid w:val="00FA7F64"/>
    <w:rsid w:val="00FB00E1"/>
    <w:rsid w:val="00FB0A92"/>
    <w:rsid w:val="00FB105D"/>
    <w:rsid w:val="00FB1721"/>
    <w:rsid w:val="00FB1815"/>
    <w:rsid w:val="00FB186A"/>
    <w:rsid w:val="00FB201B"/>
    <w:rsid w:val="00FB257F"/>
    <w:rsid w:val="00FB2911"/>
    <w:rsid w:val="00FB29E9"/>
    <w:rsid w:val="00FB3156"/>
    <w:rsid w:val="00FB32D8"/>
    <w:rsid w:val="00FB37AA"/>
    <w:rsid w:val="00FB3801"/>
    <w:rsid w:val="00FB3BA8"/>
    <w:rsid w:val="00FB3F4B"/>
    <w:rsid w:val="00FB4583"/>
    <w:rsid w:val="00FB4DD0"/>
    <w:rsid w:val="00FB5768"/>
    <w:rsid w:val="00FB6624"/>
    <w:rsid w:val="00FB6D78"/>
    <w:rsid w:val="00FB6DC6"/>
    <w:rsid w:val="00FB700A"/>
    <w:rsid w:val="00FB71FB"/>
    <w:rsid w:val="00FB7235"/>
    <w:rsid w:val="00FB7873"/>
    <w:rsid w:val="00FB7CCD"/>
    <w:rsid w:val="00FB7F03"/>
    <w:rsid w:val="00FC01BC"/>
    <w:rsid w:val="00FC0CC1"/>
    <w:rsid w:val="00FC1652"/>
    <w:rsid w:val="00FC1661"/>
    <w:rsid w:val="00FC1A5A"/>
    <w:rsid w:val="00FC1E92"/>
    <w:rsid w:val="00FC2988"/>
    <w:rsid w:val="00FC2A73"/>
    <w:rsid w:val="00FC2C67"/>
    <w:rsid w:val="00FC3249"/>
    <w:rsid w:val="00FC3270"/>
    <w:rsid w:val="00FC3531"/>
    <w:rsid w:val="00FC3A5A"/>
    <w:rsid w:val="00FC3DAF"/>
    <w:rsid w:val="00FC3F4E"/>
    <w:rsid w:val="00FC41F9"/>
    <w:rsid w:val="00FC42D5"/>
    <w:rsid w:val="00FC496F"/>
    <w:rsid w:val="00FC49C8"/>
    <w:rsid w:val="00FC4A13"/>
    <w:rsid w:val="00FC4C81"/>
    <w:rsid w:val="00FC4CD5"/>
    <w:rsid w:val="00FC5306"/>
    <w:rsid w:val="00FC55D4"/>
    <w:rsid w:val="00FC5BE2"/>
    <w:rsid w:val="00FC5C6E"/>
    <w:rsid w:val="00FC5E46"/>
    <w:rsid w:val="00FC6183"/>
    <w:rsid w:val="00FC6A68"/>
    <w:rsid w:val="00FC6DFB"/>
    <w:rsid w:val="00FC7607"/>
    <w:rsid w:val="00FC7955"/>
    <w:rsid w:val="00FC7A19"/>
    <w:rsid w:val="00FC7A3B"/>
    <w:rsid w:val="00FC7AD4"/>
    <w:rsid w:val="00FC7AE6"/>
    <w:rsid w:val="00FC7B3E"/>
    <w:rsid w:val="00FC7DF9"/>
    <w:rsid w:val="00FC7FED"/>
    <w:rsid w:val="00FD01C4"/>
    <w:rsid w:val="00FD0741"/>
    <w:rsid w:val="00FD08C2"/>
    <w:rsid w:val="00FD0A64"/>
    <w:rsid w:val="00FD0ABF"/>
    <w:rsid w:val="00FD1227"/>
    <w:rsid w:val="00FD143C"/>
    <w:rsid w:val="00FD1492"/>
    <w:rsid w:val="00FD162A"/>
    <w:rsid w:val="00FD195F"/>
    <w:rsid w:val="00FD1CC4"/>
    <w:rsid w:val="00FD1F20"/>
    <w:rsid w:val="00FD1F26"/>
    <w:rsid w:val="00FD2148"/>
    <w:rsid w:val="00FD237E"/>
    <w:rsid w:val="00FD2999"/>
    <w:rsid w:val="00FD2D6E"/>
    <w:rsid w:val="00FD3095"/>
    <w:rsid w:val="00FD33C5"/>
    <w:rsid w:val="00FD37D5"/>
    <w:rsid w:val="00FD395B"/>
    <w:rsid w:val="00FD3C20"/>
    <w:rsid w:val="00FD3C7A"/>
    <w:rsid w:val="00FD3F5E"/>
    <w:rsid w:val="00FD4516"/>
    <w:rsid w:val="00FD4860"/>
    <w:rsid w:val="00FD494A"/>
    <w:rsid w:val="00FD4A50"/>
    <w:rsid w:val="00FD4EED"/>
    <w:rsid w:val="00FD4F18"/>
    <w:rsid w:val="00FD538E"/>
    <w:rsid w:val="00FD58BE"/>
    <w:rsid w:val="00FD604B"/>
    <w:rsid w:val="00FD6590"/>
    <w:rsid w:val="00FD68C1"/>
    <w:rsid w:val="00FD694A"/>
    <w:rsid w:val="00FD6DB8"/>
    <w:rsid w:val="00FD6DBF"/>
    <w:rsid w:val="00FD6DF5"/>
    <w:rsid w:val="00FD7127"/>
    <w:rsid w:val="00FD7246"/>
    <w:rsid w:val="00FD7944"/>
    <w:rsid w:val="00FD7A5E"/>
    <w:rsid w:val="00FD7C41"/>
    <w:rsid w:val="00FD7CA1"/>
    <w:rsid w:val="00FE1346"/>
    <w:rsid w:val="00FE2DC0"/>
    <w:rsid w:val="00FE3494"/>
    <w:rsid w:val="00FE3598"/>
    <w:rsid w:val="00FE38D6"/>
    <w:rsid w:val="00FE3AB9"/>
    <w:rsid w:val="00FE43C0"/>
    <w:rsid w:val="00FE451F"/>
    <w:rsid w:val="00FE4742"/>
    <w:rsid w:val="00FE48FE"/>
    <w:rsid w:val="00FE55AE"/>
    <w:rsid w:val="00FE5CC5"/>
    <w:rsid w:val="00FE5E6E"/>
    <w:rsid w:val="00FE5FDF"/>
    <w:rsid w:val="00FE6671"/>
    <w:rsid w:val="00FE6D7A"/>
    <w:rsid w:val="00FE6ED6"/>
    <w:rsid w:val="00FE7078"/>
    <w:rsid w:val="00FE7355"/>
    <w:rsid w:val="00FE7667"/>
    <w:rsid w:val="00FE79C0"/>
    <w:rsid w:val="00FE7A81"/>
    <w:rsid w:val="00FE7B01"/>
    <w:rsid w:val="00FE7CDB"/>
    <w:rsid w:val="00FE7F08"/>
    <w:rsid w:val="00FF0167"/>
    <w:rsid w:val="00FF0354"/>
    <w:rsid w:val="00FF0CE1"/>
    <w:rsid w:val="00FF0EA6"/>
    <w:rsid w:val="00FF1279"/>
    <w:rsid w:val="00FF135A"/>
    <w:rsid w:val="00FF1479"/>
    <w:rsid w:val="00FF19FB"/>
    <w:rsid w:val="00FF2035"/>
    <w:rsid w:val="00FF23AA"/>
    <w:rsid w:val="00FF2483"/>
    <w:rsid w:val="00FF26C8"/>
    <w:rsid w:val="00FF27A0"/>
    <w:rsid w:val="00FF2BD5"/>
    <w:rsid w:val="00FF2C81"/>
    <w:rsid w:val="00FF3212"/>
    <w:rsid w:val="00FF32DA"/>
    <w:rsid w:val="00FF342F"/>
    <w:rsid w:val="00FF47CA"/>
    <w:rsid w:val="00FF4C87"/>
    <w:rsid w:val="00FF513A"/>
    <w:rsid w:val="00FF5195"/>
    <w:rsid w:val="00FF51CD"/>
    <w:rsid w:val="00FF55CF"/>
    <w:rsid w:val="00FF57A1"/>
    <w:rsid w:val="00FF65AD"/>
    <w:rsid w:val="00FF667E"/>
    <w:rsid w:val="00FF6958"/>
    <w:rsid w:val="00FF6D43"/>
    <w:rsid w:val="00FF6D7A"/>
    <w:rsid w:val="00FF6E49"/>
    <w:rsid w:val="00FF7465"/>
    <w:rsid w:val="00FF7819"/>
    <w:rsid w:val="00FF7E4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145B"/>
  <w15:docId w15:val="{0D0D0318-A2AD-4A9B-8513-6FC6B4F0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1C7E"/>
    <w:pPr>
      <w:widowControl w:val="0"/>
      <w:tabs>
        <w:tab w:val="left" w:pos="284"/>
      </w:tabs>
      <w:spacing w:line="320" w:lineRule="exact"/>
      <w:jc w:val="both"/>
    </w:pPr>
    <w:rPr>
      <w:sz w:val="26"/>
      <w:szCs w:val="26"/>
    </w:rPr>
  </w:style>
  <w:style w:type="paragraph" w:styleId="berschrift1">
    <w:name w:val="heading 1"/>
    <w:basedOn w:val="Standard"/>
    <w:next w:val="Standard"/>
    <w:qFormat/>
    <w:rsid w:val="00EC1C7E"/>
    <w:pPr>
      <w:keepNext/>
      <w:spacing w:before="240" w:after="60" w:line="340" w:lineRule="exact"/>
      <w:outlineLvl w:val="0"/>
    </w:pPr>
    <w:rPr>
      <w:rFonts w:ascii="Arial" w:hAnsi="Arial" w:cs="Arial"/>
      <w:b/>
      <w:bCs/>
      <w:kern w:val="28"/>
      <w:sz w:val="28"/>
      <w:szCs w:val="28"/>
    </w:rPr>
  </w:style>
  <w:style w:type="paragraph" w:styleId="berschrift2">
    <w:name w:val="heading 2"/>
    <w:basedOn w:val="Standard"/>
    <w:next w:val="Standard"/>
    <w:qFormat/>
    <w:rsid w:val="00EC1C7E"/>
    <w:pPr>
      <w:keepNext/>
      <w:spacing w:before="240" w:after="60"/>
      <w:outlineLvl w:val="1"/>
    </w:pPr>
    <w:rPr>
      <w:rFonts w:ascii="Arial" w:hAnsi="Arial" w:cs="Arial"/>
      <w:b/>
      <w:bCs/>
      <w:i/>
      <w:iCs/>
      <w:sz w:val="24"/>
      <w:szCs w:val="24"/>
    </w:rPr>
  </w:style>
  <w:style w:type="paragraph" w:styleId="berschrift3">
    <w:name w:val="heading 3"/>
    <w:basedOn w:val="Standard"/>
    <w:next w:val="Standard"/>
    <w:link w:val="berschrift3Zchn"/>
    <w:semiHidden/>
    <w:unhideWhenUsed/>
    <w:qFormat/>
    <w:rsid w:val="0064350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EC1C7E"/>
    <w:pPr>
      <w:numPr>
        <w:numId w:val="2"/>
      </w:numPr>
      <w:spacing w:line="340" w:lineRule="exact"/>
    </w:pPr>
  </w:style>
  <w:style w:type="paragraph" w:customStyle="1" w:styleId="Einzug-11pt">
    <w:name w:val="Einzug-11pt"/>
    <w:basedOn w:val="Standard"/>
    <w:rsid w:val="0095705E"/>
    <w:pPr>
      <w:spacing w:before="120" w:after="120" w:line="280" w:lineRule="exact"/>
      <w:ind w:left="425" w:right="425"/>
    </w:pPr>
    <w:rPr>
      <w:sz w:val="22"/>
      <w:szCs w:val="22"/>
    </w:rPr>
  </w:style>
  <w:style w:type="paragraph" w:styleId="Funotentext">
    <w:name w:val="footnote text"/>
    <w:basedOn w:val="Standard"/>
    <w:link w:val="FunotentextZchn"/>
    <w:semiHidden/>
    <w:rsid w:val="00EC1C7E"/>
    <w:pPr>
      <w:spacing w:line="260" w:lineRule="exact"/>
    </w:pPr>
    <w:rPr>
      <w:sz w:val="22"/>
      <w:szCs w:val="22"/>
    </w:rPr>
  </w:style>
  <w:style w:type="character" w:styleId="Funotenzeichen">
    <w:name w:val="footnote reference"/>
    <w:basedOn w:val="Absatz-Standardschriftart"/>
    <w:semiHidden/>
    <w:rsid w:val="00EC1C7E"/>
    <w:rPr>
      <w:vertAlign w:val="superscript"/>
    </w:rPr>
  </w:style>
  <w:style w:type="paragraph" w:styleId="Fuzeile">
    <w:name w:val="footer"/>
    <w:basedOn w:val="Standard"/>
    <w:rsid w:val="00EC1C7E"/>
    <w:pPr>
      <w:tabs>
        <w:tab w:val="clear" w:pos="284"/>
        <w:tab w:val="center" w:pos="4536"/>
        <w:tab w:val="right" w:pos="9072"/>
      </w:tabs>
    </w:pPr>
  </w:style>
  <w:style w:type="character" w:styleId="Seitenzahl">
    <w:name w:val="page number"/>
    <w:basedOn w:val="Absatz-Standardschriftart"/>
    <w:rsid w:val="00EC1C7E"/>
  </w:style>
  <w:style w:type="paragraph" w:styleId="Textkrper-Zeileneinzug">
    <w:name w:val="Body Text Indent"/>
    <w:basedOn w:val="Standard"/>
    <w:next w:val="Standard"/>
    <w:rsid w:val="00EC1C7E"/>
    <w:pPr>
      <w:spacing w:before="120" w:after="120" w:line="240" w:lineRule="auto"/>
      <w:ind w:left="284"/>
    </w:pPr>
    <w:rPr>
      <w:rFonts w:ascii="Arial Narrow" w:hAnsi="Arial Narrow"/>
      <w:sz w:val="24"/>
      <w:szCs w:val="24"/>
    </w:rPr>
  </w:style>
  <w:style w:type="paragraph" w:customStyle="1" w:styleId="1">
    <w:name w:val="Ü1"/>
    <w:basedOn w:val="Standard"/>
    <w:next w:val="Standard"/>
    <w:rsid w:val="00EC1C7E"/>
    <w:pPr>
      <w:keepNext/>
      <w:spacing w:line="360" w:lineRule="auto"/>
    </w:pPr>
    <w:rPr>
      <w:rFonts w:ascii="Arial" w:hAnsi="Arial" w:cs="Arial"/>
      <w:b/>
      <w:bCs/>
    </w:rPr>
  </w:style>
  <w:style w:type="paragraph" w:customStyle="1" w:styleId="2">
    <w:name w:val="Ü2"/>
    <w:basedOn w:val="Standard"/>
    <w:next w:val="Standard"/>
    <w:rsid w:val="00357AED"/>
    <w:pPr>
      <w:keepNext/>
      <w:spacing w:before="360" w:line="360" w:lineRule="auto"/>
      <w:jc w:val="center"/>
      <w:outlineLvl w:val="1"/>
    </w:pPr>
    <w:rPr>
      <w:b/>
      <w:bCs/>
    </w:rPr>
  </w:style>
  <w:style w:type="paragraph" w:customStyle="1" w:styleId="2Diss">
    <w:name w:val="Ü2Diss"/>
    <w:basedOn w:val="2"/>
    <w:autoRedefine/>
    <w:rsid w:val="00EC1C7E"/>
    <w:pPr>
      <w:spacing w:line="340" w:lineRule="exact"/>
    </w:pPr>
    <w:rPr>
      <w:smallCaps/>
      <w:sz w:val="28"/>
      <w:szCs w:val="28"/>
    </w:rPr>
  </w:style>
  <w:style w:type="paragraph" w:customStyle="1" w:styleId="3">
    <w:name w:val="Ü3"/>
    <w:basedOn w:val="Standard"/>
    <w:next w:val="Standard"/>
    <w:rsid w:val="00EC1C7E"/>
    <w:pPr>
      <w:keepNext/>
      <w:spacing w:before="240" w:line="360" w:lineRule="auto"/>
      <w:outlineLvl w:val="2"/>
    </w:pPr>
    <w:rPr>
      <w:b/>
      <w:bCs/>
      <w:u w:val="single"/>
    </w:rPr>
  </w:style>
  <w:style w:type="paragraph" w:customStyle="1" w:styleId="4">
    <w:name w:val="Ü4"/>
    <w:basedOn w:val="Standard"/>
    <w:next w:val="Standard"/>
    <w:rsid w:val="00EC1C7E"/>
    <w:pPr>
      <w:keepNext/>
      <w:spacing w:before="20" w:after="40" w:line="340" w:lineRule="exact"/>
      <w:outlineLvl w:val="3"/>
    </w:pPr>
    <w:rPr>
      <w:i/>
      <w:iCs/>
    </w:rPr>
  </w:style>
  <w:style w:type="paragraph" w:customStyle="1" w:styleId="5">
    <w:name w:val="Ü5"/>
    <w:basedOn w:val="Standard"/>
    <w:next w:val="Einzug-11pt"/>
    <w:rsid w:val="00EC1C7E"/>
    <w:pPr>
      <w:spacing w:before="240"/>
      <w:ind w:left="284"/>
      <w:outlineLvl w:val="4"/>
    </w:pPr>
    <w:rPr>
      <w:i/>
      <w:iCs/>
      <w:sz w:val="24"/>
      <w:szCs w:val="24"/>
    </w:rPr>
  </w:style>
  <w:style w:type="paragraph" w:customStyle="1" w:styleId="S">
    <w:name w:val="ÜS"/>
    <w:basedOn w:val="Standard"/>
    <w:rsid w:val="00EC1C7E"/>
    <w:pPr>
      <w:spacing w:line="280" w:lineRule="exact"/>
      <w:ind w:left="284" w:right="284"/>
    </w:pPr>
    <w:rPr>
      <w:rFonts w:ascii="Arial" w:hAnsi="Arial" w:cs="Arial"/>
      <w:sz w:val="22"/>
      <w:szCs w:val="22"/>
    </w:rPr>
  </w:style>
  <w:style w:type="paragraph" w:styleId="Kopfzeile">
    <w:name w:val="header"/>
    <w:basedOn w:val="Standard"/>
    <w:rsid w:val="00D076AA"/>
    <w:pPr>
      <w:tabs>
        <w:tab w:val="clear" w:pos="284"/>
        <w:tab w:val="center" w:pos="4536"/>
        <w:tab w:val="right" w:pos="9072"/>
      </w:tabs>
    </w:pPr>
  </w:style>
  <w:style w:type="paragraph" w:customStyle="1" w:styleId="Karteikartenformat">
    <w:name w:val="Karteikartenformat"/>
    <w:basedOn w:val="Standard"/>
    <w:rsid w:val="00F745D5"/>
    <w:pPr>
      <w:spacing w:after="40" w:line="240" w:lineRule="exact"/>
    </w:pPr>
    <w:rPr>
      <w:rFonts w:ascii="Arial Narrow" w:hAnsi="Arial Narrow" w:cs="Arial Narrow"/>
      <w:sz w:val="20"/>
      <w:szCs w:val="20"/>
    </w:rPr>
  </w:style>
  <w:style w:type="paragraph" w:styleId="Dokumentstruktur">
    <w:name w:val="Document Map"/>
    <w:basedOn w:val="Standard"/>
    <w:semiHidden/>
    <w:rsid w:val="005411AC"/>
    <w:pPr>
      <w:shd w:val="clear" w:color="auto" w:fill="000080"/>
    </w:pPr>
    <w:rPr>
      <w:rFonts w:ascii="Tahoma" w:hAnsi="Tahoma" w:cs="Tahoma"/>
    </w:rPr>
  </w:style>
  <w:style w:type="character" w:customStyle="1" w:styleId="text-schwarz">
    <w:name w:val="text-schwarz"/>
    <w:basedOn w:val="Absatz-Standardschriftart"/>
    <w:rsid w:val="009C78D0"/>
  </w:style>
  <w:style w:type="character" w:styleId="Hyperlink">
    <w:name w:val="Hyperlink"/>
    <w:basedOn w:val="Absatz-Standardschriftart"/>
    <w:rsid w:val="009C78D0"/>
    <w:rPr>
      <w:color w:val="0000FF"/>
      <w:u w:val="single"/>
    </w:rPr>
  </w:style>
  <w:style w:type="character" w:styleId="Kommentarzeichen">
    <w:name w:val="annotation reference"/>
    <w:basedOn w:val="Absatz-Standardschriftart"/>
    <w:semiHidden/>
    <w:rsid w:val="000F16D8"/>
    <w:rPr>
      <w:sz w:val="16"/>
      <w:szCs w:val="16"/>
    </w:rPr>
  </w:style>
  <w:style w:type="paragraph" w:styleId="Kommentartext">
    <w:name w:val="annotation text"/>
    <w:basedOn w:val="Standard"/>
    <w:semiHidden/>
    <w:rsid w:val="000F16D8"/>
    <w:rPr>
      <w:sz w:val="20"/>
      <w:szCs w:val="20"/>
    </w:rPr>
  </w:style>
  <w:style w:type="paragraph" w:styleId="Kommentarthema">
    <w:name w:val="annotation subject"/>
    <w:basedOn w:val="Kommentartext"/>
    <w:next w:val="Kommentartext"/>
    <w:semiHidden/>
    <w:rsid w:val="000F16D8"/>
    <w:rPr>
      <w:b/>
      <w:bCs/>
    </w:rPr>
  </w:style>
  <w:style w:type="paragraph" w:styleId="Sprechblasentext">
    <w:name w:val="Balloon Text"/>
    <w:basedOn w:val="Standard"/>
    <w:semiHidden/>
    <w:rsid w:val="000F16D8"/>
    <w:rPr>
      <w:rFonts w:ascii="Tahoma" w:hAnsi="Tahoma" w:cs="Tahoma"/>
      <w:sz w:val="16"/>
      <w:szCs w:val="16"/>
    </w:rPr>
  </w:style>
  <w:style w:type="paragraph" w:styleId="Liste">
    <w:name w:val="List"/>
    <w:basedOn w:val="Standard"/>
    <w:rsid w:val="00D1449C"/>
    <w:pPr>
      <w:ind w:left="283" w:hanging="283"/>
    </w:pPr>
  </w:style>
  <w:style w:type="character" w:customStyle="1" w:styleId="small">
    <w:name w:val="small"/>
    <w:basedOn w:val="Absatz-Standardschriftart"/>
    <w:rsid w:val="00E069C6"/>
  </w:style>
  <w:style w:type="character" w:customStyle="1" w:styleId="berschrift3Zchn">
    <w:name w:val="Überschrift 3 Zchn"/>
    <w:basedOn w:val="Absatz-Standardschriftart"/>
    <w:link w:val="berschrift3"/>
    <w:semiHidden/>
    <w:rsid w:val="0064350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643508"/>
    <w:pPr>
      <w:widowControl/>
      <w:tabs>
        <w:tab w:val="clear" w:pos="284"/>
      </w:tabs>
      <w:spacing w:before="100" w:beforeAutospacing="1" w:after="100" w:afterAutospacing="1" w:line="240" w:lineRule="auto"/>
      <w:jc w:val="left"/>
    </w:pPr>
    <w:rPr>
      <w:sz w:val="24"/>
      <w:szCs w:val="24"/>
    </w:rPr>
  </w:style>
  <w:style w:type="character" w:styleId="Hervorhebung">
    <w:name w:val="Emphasis"/>
    <w:basedOn w:val="Absatz-Standardschriftart"/>
    <w:uiPriority w:val="20"/>
    <w:qFormat/>
    <w:rsid w:val="00643508"/>
    <w:rPr>
      <w:i/>
      <w:iCs/>
    </w:rPr>
  </w:style>
  <w:style w:type="character" w:styleId="Fett">
    <w:name w:val="Strong"/>
    <w:basedOn w:val="Absatz-Standardschriftart"/>
    <w:uiPriority w:val="22"/>
    <w:qFormat/>
    <w:rsid w:val="00643508"/>
    <w:rPr>
      <w:b/>
      <w:bCs/>
    </w:rPr>
  </w:style>
  <w:style w:type="table" w:styleId="Tabellenraster">
    <w:name w:val="Table Grid"/>
    <w:basedOn w:val="NormaleTabelle"/>
    <w:rsid w:val="000338C3"/>
    <w:pPr>
      <w:widowControl w:val="0"/>
      <w:tabs>
        <w:tab w:val="left" w:pos="284"/>
      </w:tabs>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AC7406"/>
    <w:pPr>
      <w:widowControl/>
      <w:tabs>
        <w:tab w:val="clear" w:pos="284"/>
      </w:tabs>
      <w:spacing w:line="240" w:lineRule="auto"/>
      <w:jc w:val="left"/>
    </w:pPr>
    <w:rPr>
      <w:sz w:val="20"/>
      <w:szCs w:val="20"/>
    </w:rPr>
  </w:style>
  <w:style w:type="character" w:customStyle="1" w:styleId="EndnotentextZchn">
    <w:name w:val="Endnotentext Zchn"/>
    <w:basedOn w:val="Absatz-Standardschriftart"/>
    <w:link w:val="Endnotentext"/>
    <w:rsid w:val="00AC7406"/>
  </w:style>
  <w:style w:type="character" w:styleId="Endnotenzeichen">
    <w:name w:val="endnote reference"/>
    <w:basedOn w:val="Absatz-Standardschriftart"/>
    <w:rsid w:val="00AC7406"/>
    <w:rPr>
      <w:vertAlign w:val="superscript"/>
    </w:rPr>
  </w:style>
  <w:style w:type="character" w:styleId="BesuchterLink">
    <w:name w:val="FollowedHyperlink"/>
    <w:basedOn w:val="Absatz-Standardschriftart"/>
    <w:rsid w:val="00EE24C8"/>
    <w:rPr>
      <w:color w:val="800080" w:themeColor="followedHyperlink"/>
      <w:u w:val="single"/>
    </w:rPr>
  </w:style>
  <w:style w:type="paragraph" w:styleId="HTMLVorformatiert">
    <w:name w:val="HTML Preformatted"/>
    <w:basedOn w:val="Standard"/>
    <w:link w:val="HTMLVorformatiertZchn"/>
    <w:uiPriority w:val="99"/>
    <w:unhideWhenUsed/>
    <w:rsid w:val="0009787D"/>
    <w:pPr>
      <w:widowControl/>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09787D"/>
    <w:rPr>
      <w:rFonts w:ascii="Courier New" w:hAnsi="Courier New" w:cs="Courier New"/>
    </w:rPr>
  </w:style>
  <w:style w:type="character" w:customStyle="1" w:styleId="FunotentextZchn">
    <w:name w:val="Fußnotentext Zchn"/>
    <w:basedOn w:val="Absatz-Standardschriftart"/>
    <w:link w:val="Funotentext"/>
    <w:rsid w:val="00105710"/>
    <w:rPr>
      <w:sz w:val="22"/>
      <w:szCs w:val="22"/>
    </w:rPr>
  </w:style>
  <w:style w:type="character" w:styleId="NichtaufgelsteErwhnung">
    <w:name w:val="Unresolved Mention"/>
    <w:basedOn w:val="Absatz-Standardschriftart"/>
    <w:uiPriority w:val="99"/>
    <w:semiHidden/>
    <w:unhideWhenUsed/>
    <w:rsid w:val="00036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1572">
      <w:bodyDiv w:val="1"/>
      <w:marLeft w:val="0"/>
      <w:marRight w:val="0"/>
      <w:marTop w:val="0"/>
      <w:marBottom w:val="0"/>
      <w:divBdr>
        <w:top w:val="none" w:sz="0" w:space="0" w:color="auto"/>
        <w:left w:val="none" w:sz="0" w:space="0" w:color="auto"/>
        <w:bottom w:val="none" w:sz="0" w:space="0" w:color="auto"/>
        <w:right w:val="none" w:sz="0" w:space="0" w:color="auto"/>
      </w:divBdr>
    </w:div>
    <w:div w:id="151023604">
      <w:bodyDiv w:val="1"/>
      <w:marLeft w:val="0"/>
      <w:marRight w:val="0"/>
      <w:marTop w:val="0"/>
      <w:marBottom w:val="0"/>
      <w:divBdr>
        <w:top w:val="none" w:sz="0" w:space="0" w:color="auto"/>
        <w:left w:val="none" w:sz="0" w:space="0" w:color="auto"/>
        <w:bottom w:val="none" w:sz="0" w:space="0" w:color="auto"/>
        <w:right w:val="none" w:sz="0" w:space="0" w:color="auto"/>
      </w:divBdr>
    </w:div>
    <w:div w:id="463350034">
      <w:bodyDiv w:val="1"/>
      <w:marLeft w:val="0"/>
      <w:marRight w:val="0"/>
      <w:marTop w:val="0"/>
      <w:marBottom w:val="0"/>
      <w:divBdr>
        <w:top w:val="none" w:sz="0" w:space="0" w:color="auto"/>
        <w:left w:val="none" w:sz="0" w:space="0" w:color="auto"/>
        <w:bottom w:val="none" w:sz="0" w:space="0" w:color="auto"/>
        <w:right w:val="none" w:sz="0" w:space="0" w:color="auto"/>
      </w:divBdr>
      <w:divsChild>
        <w:div w:id="181750312">
          <w:marLeft w:val="0"/>
          <w:marRight w:val="0"/>
          <w:marTop w:val="0"/>
          <w:marBottom w:val="0"/>
          <w:divBdr>
            <w:top w:val="none" w:sz="0" w:space="0" w:color="auto"/>
            <w:left w:val="none" w:sz="0" w:space="0" w:color="auto"/>
            <w:bottom w:val="none" w:sz="0" w:space="0" w:color="auto"/>
            <w:right w:val="none" w:sz="0" w:space="0" w:color="auto"/>
          </w:divBdr>
        </w:div>
        <w:div w:id="236523965">
          <w:marLeft w:val="0"/>
          <w:marRight w:val="0"/>
          <w:marTop w:val="0"/>
          <w:marBottom w:val="0"/>
          <w:divBdr>
            <w:top w:val="none" w:sz="0" w:space="0" w:color="auto"/>
            <w:left w:val="none" w:sz="0" w:space="0" w:color="auto"/>
            <w:bottom w:val="none" w:sz="0" w:space="0" w:color="auto"/>
            <w:right w:val="none" w:sz="0" w:space="0" w:color="auto"/>
          </w:divBdr>
        </w:div>
      </w:divsChild>
    </w:div>
    <w:div w:id="19216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d.de/download/Texte_7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ikoumene.org/de/resources/documents/programmes/interreligious-dialogue-and-cooperation/interreligious-trust-and-respect/ecumenical-considerations-for-dialogue-and-relations-with-people-of-other-religions" TargetMode="External"/><Relationship Id="rId4" Type="http://schemas.openxmlformats.org/officeDocument/2006/relationships/settings" Target="settings.xml"/><Relationship Id="rId9" Type="http://schemas.openxmlformats.org/officeDocument/2006/relationships/hyperlink" Target="https://www.elk-wue.de/fileadmin/Downloads/Leben/Interreligioeser_Dialog/EKD_Texte_86_Klarheit_und_gute_Nachbarschaft.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DD9B-B6DF-42DD-A259-6FB535B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12428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Trialog</vt:lpstr>
    </vt:vector>
  </TitlesOfParts>
  <Company>EZW</Company>
  <LinksUpToDate>false</LinksUpToDate>
  <CharactersWithSpaces>14372</CharactersWithSpaces>
  <SharedDoc>false</SharedDoc>
  <HLinks>
    <vt:vector size="6" baseType="variant">
      <vt:variant>
        <vt:i4>8192051</vt:i4>
      </vt:variant>
      <vt:variant>
        <vt:i4>6</vt:i4>
      </vt:variant>
      <vt:variant>
        <vt:i4>0</vt:i4>
      </vt:variant>
      <vt:variant>
        <vt:i4>5</vt:i4>
      </vt:variant>
      <vt:variant>
        <vt:lpwstr>http://www.lomdim.de/md2005/03/05.html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Trialog</dc:title>
  <dc:creator>Friedmann.Eissler</dc:creator>
  <cp:lastModifiedBy>Dr. Friedmann Eißler</cp:lastModifiedBy>
  <cp:revision>19</cp:revision>
  <cp:lastPrinted>2009-06-02T23:00:00Z</cp:lastPrinted>
  <dcterms:created xsi:type="dcterms:W3CDTF">2023-04-29T10:55:00Z</dcterms:created>
  <dcterms:modified xsi:type="dcterms:W3CDTF">2023-04-29T17:32:00Z</dcterms:modified>
</cp:coreProperties>
</file>