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5C1" w:rsidRDefault="003B65C1" w:rsidP="00D54828">
      <w:pPr>
        <w:pStyle w:val="1"/>
        <w:rPr>
          <w:rFonts w:ascii="Times New Roman" w:hAnsi="Times New Roman" w:cs="Times New Roman"/>
          <w:sz w:val="32"/>
          <w:szCs w:val="32"/>
        </w:rPr>
      </w:pPr>
    </w:p>
    <w:p w:rsidR="00D076AA" w:rsidRPr="003B65C1" w:rsidRDefault="00D54828" w:rsidP="00D54828">
      <w:pPr>
        <w:pStyle w:val="1"/>
        <w:rPr>
          <w:rFonts w:ascii="Times New Roman" w:hAnsi="Times New Roman" w:cs="Times New Roman"/>
          <w:sz w:val="32"/>
          <w:szCs w:val="32"/>
        </w:rPr>
      </w:pPr>
      <w:r w:rsidRPr="003B65C1">
        <w:rPr>
          <w:rFonts w:ascii="Times New Roman" w:hAnsi="Times New Roman" w:cs="Times New Roman"/>
          <w:sz w:val="32"/>
          <w:szCs w:val="32"/>
        </w:rPr>
        <w:t>Gewissensfreiheit in den Weltreligionen</w:t>
      </w:r>
    </w:p>
    <w:p w:rsidR="00731BD5" w:rsidRDefault="00731BD5" w:rsidP="00D54828"/>
    <w:p w:rsidR="00731BD5" w:rsidRDefault="003B65C1" w:rsidP="003B65C1">
      <w:pPr>
        <w:jc w:val="center"/>
      </w:pPr>
      <w:r w:rsidRPr="003B65C1">
        <w:rPr>
          <w:i/>
        </w:rPr>
        <w:t xml:space="preserve">von </w:t>
      </w:r>
      <w:r w:rsidR="00DA1688" w:rsidRPr="003B65C1">
        <w:rPr>
          <w:i/>
        </w:rPr>
        <w:t>Friedmann Eißler</w:t>
      </w:r>
    </w:p>
    <w:p w:rsidR="00731BD5" w:rsidRDefault="00731BD5" w:rsidP="00D54828"/>
    <w:p w:rsidR="003B65C1" w:rsidRPr="006C0DC0" w:rsidRDefault="004051EB" w:rsidP="003B65C1">
      <w:pPr>
        <w:rPr>
          <w:color w:val="000000"/>
          <w:sz w:val="24"/>
        </w:rPr>
      </w:pPr>
      <w:r>
        <w:t xml:space="preserve">Die Gewissensfreiheit ist selbstverständlicher Teil unserer öffentlichen Diskurse. </w:t>
      </w:r>
      <w:r w:rsidR="00211B69">
        <w:t>Am 11. Februar</w:t>
      </w:r>
      <w:r w:rsidR="001C561A">
        <w:t xml:space="preserve"> 2016</w:t>
      </w:r>
      <w:r w:rsidR="00211B69">
        <w:t xml:space="preserve"> wurde in Berlin d</w:t>
      </w:r>
      <w:r w:rsidR="00211B69" w:rsidRPr="00211B69">
        <w:t xml:space="preserve">ie </w:t>
      </w:r>
      <w:r w:rsidR="00211B69">
        <w:t>„</w:t>
      </w:r>
      <w:r w:rsidR="00211B69" w:rsidRPr="00211B69">
        <w:t>Allianz für Weltoffenheit</w:t>
      </w:r>
      <w:r w:rsidR="00211B69">
        <w:t>“ vorgestellt. Ange</w:t>
      </w:r>
      <w:r w:rsidR="00402FFE">
        <w:t>sichts der</w:t>
      </w:r>
      <w:r w:rsidR="00211B69">
        <w:t xml:space="preserve"> Terroranschläge</w:t>
      </w:r>
      <w:r w:rsidR="00402FFE">
        <w:t xml:space="preserve"> in Brüssel und Paris</w:t>
      </w:r>
      <w:r w:rsidR="00211B69">
        <w:t xml:space="preserve"> und </w:t>
      </w:r>
      <w:r w:rsidR="00402FFE">
        <w:t xml:space="preserve">der zunehmend </w:t>
      </w:r>
      <w:r w:rsidR="00211B69">
        <w:t xml:space="preserve">polarisierten Debatten zur Flüchtlingssituation hat sich </w:t>
      </w:r>
      <w:r w:rsidR="00022FC9">
        <w:t>auf Initiative</w:t>
      </w:r>
      <w:r w:rsidR="00022FC9" w:rsidRPr="00211B69">
        <w:t xml:space="preserve"> de</w:t>
      </w:r>
      <w:r w:rsidR="00022FC9">
        <w:t>s</w:t>
      </w:r>
      <w:r w:rsidR="00022FC9" w:rsidRPr="00211B69">
        <w:t xml:space="preserve"> DGB</w:t>
      </w:r>
      <w:r w:rsidR="003B65C1">
        <w:t xml:space="preserve"> </w:t>
      </w:r>
      <w:r w:rsidR="00211B69">
        <w:t>„</w:t>
      </w:r>
      <w:r w:rsidR="00211B69" w:rsidRPr="00211B69">
        <w:t>wohl eine der größten zivilgesellschaftlichen Allianzen, die wir bislang in Deutschland gesehen haben</w:t>
      </w:r>
      <w:r w:rsidR="00211B69">
        <w:t>“</w:t>
      </w:r>
      <w:r w:rsidR="00211B69" w:rsidRPr="00211B69">
        <w:t>,</w:t>
      </w:r>
      <w:r w:rsidR="003B65C1">
        <w:t xml:space="preserve"> </w:t>
      </w:r>
      <w:r w:rsidR="008C694E">
        <w:t>formiert</w:t>
      </w:r>
      <w:r w:rsidR="003A10E2">
        <w:t>.</w:t>
      </w:r>
      <w:r w:rsidR="003B65C1">
        <w:t xml:space="preserve"> </w:t>
      </w:r>
      <w:r w:rsidR="00A71A97">
        <w:t>Unter</w:t>
      </w:r>
      <w:r w:rsidR="003B65C1">
        <w:t xml:space="preserve"> </w:t>
      </w:r>
      <w:r w:rsidR="006B6771">
        <w:t>den</w:t>
      </w:r>
      <w:r w:rsidR="005E0ADA">
        <w:t xml:space="preserve"> zehn</w:t>
      </w:r>
      <w:r w:rsidR="006B6771">
        <w:t xml:space="preserve"> Punkten, </w:t>
      </w:r>
      <w:r w:rsidR="005E0ADA">
        <w:t>für die die Allianz</w:t>
      </w:r>
      <w:r w:rsidR="00A71A97">
        <w:t xml:space="preserve"> in ihrem Aufruf</w:t>
      </w:r>
      <w:r w:rsidR="005E0ADA">
        <w:t xml:space="preserve"> insbesondere eintritt, </w:t>
      </w:r>
      <w:r w:rsidR="00A71A97">
        <w:t>w</w:t>
      </w:r>
      <w:r w:rsidR="00A71A97" w:rsidRPr="000B4202">
        <w:t>ird genannt</w:t>
      </w:r>
      <w:r w:rsidR="005E0ADA" w:rsidRPr="000B4202">
        <w:t xml:space="preserve"> der „</w:t>
      </w:r>
      <w:r w:rsidR="00211B69" w:rsidRPr="000B4202">
        <w:t>Schutz der Grundrechte, zu denen die Glaubens- und Gewissensfreiheit und das Recht auf körperliche Unversehrtheit ebenso zählen wie die Gleic</w:t>
      </w:r>
      <w:r w:rsidR="00211B69">
        <w:t>hberechtigung von Mann und Frau</w:t>
      </w:r>
      <w:r w:rsidR="005E0ADA">
        <w:t xml:space="preserve"> und das Diskriminierungsverbot“</w:t>
      </w:r>
      <w:r w:rsidR="00A71A97">
        <w:t>, denn:</w:t>
      </w:r>
      <w:r w:rsidR="005E0ADA">
        <w:t xml:space="preserve"> „Ein friedliches Miteinander und die Integration in die deutsche Gesellschaft gelingen nur dann, wenn die Werte des Grundgesetzes und unseres gesellschaftlichen Zusammenlebens von allen akzeptiert werden</w:t>
      </w:r>
      <w:r w:rsidR="00A71A97">
        <w:t>.</w:t>
      </w:r>
      <w:r w:rsidR="005E0ADA">
        <w:t>“</w:t>
      </w:r>
      <w:r w:rsidR="00A71A97">
        <w:rPr>
          <w:rStyle w:val="Funotenzeichen"/>
        </w:rPr>
        <w:footnoteReference w:id="1"/>
      </w:r>
      <w:r w:rsidR="003B65C1" w:rsidRPr="003B65C1">
        <w:rPr>
          <w:color w:val="000000"/>
          <w:sz w:val="24"/>
        </w:rPr>
        <w:t xml:space="preserve"> </w:t>
      </w:r>
    </w:p>
    <w:p w:rsidR="003B65C1" w:rsidRPr="006C0DC0" w:rsidRDefault="0054406E" w:rsidP="003B65C1">
      <w:pPr>
        <w:rPr>
          <w:color w:val="000000"/>
          <w:sz w:val="24"/>
        </w:rPr>
      </w:pPr>
      <w:r>
        <w:t>Der Vorsitzende des Zentralrats der Juden</w:t>
      </w:r>
      <w:r w:rsidR="00C860A0">
        <w:t xml:space="preserve"> in Deutschland</w:t>
      </w:r>
      <w:r>
        <w:t xml:space="preserve">, </w:t>
      </w:r>
      <w:r w:rsidR="000D2996">
        <w:t xml:space="preserve">Josef Schuster, </w:t>
      </w:r>
      <w:r w:rsidR="000B4202">
        <w:t>unterstreicht dies</w:t>
      </w:r>
      <w:r w:rsidR="00501644">
        <w:t xml:space="preserve"> in seinem Statement und lässt zugleich erkennen, </w:t>
      </w:r>
      <w:r w:rsidR="00FA5D79">
        <w:t>dass damit immer auch eine Herausforderung verbunden ist</w:t>
      </w:r>
      <w:r w:rsidR="00501644">
        <w:t xml:space="preserve">: </w:t>
      </w:r>
      <w:r w:rsidR="00211B69">
        <w:t>„Der Zentralrat der Jude</w:t>
      </w:r>
      <w:r w:rsidR="00211B69" w:rsidRPr="00C860A0">
        <w:t>n in Deutschland unterstützt die Ziele der neuen Allianz aus tiefster Überzeugung. Werte wie Glaubens- und Gewissensfreiheit, der Schutz von Minderheiten sowie To</w:t>
      </w:r>
      <w:r w:rsidR="00211B69">
        <w:t>leranz und Respekt müssen immer wieder neu errungen, neu mit Leben erfüllt und verteidigt werden.“</w:t>
      </w:r>
      <w:r w:rsidR="003B65C1" w:rsidRPr="003B65C1">
        <w:rPr>
          <w:color w:val="000000"/>
          <w:sz w:val="24"/>
        </w:rPr>
        <w:t xml:space="preserve"> </w:t>
      </w:r>
    </w:p>
    <w:p w:rsidR="00DF6778" w:rsidRDefault="004D6135" w:rsidP="004774D6">
      <w:r>
        <w:t xml:space="preserve">Dieses eine Beispiel – es könnten beliebig viele </w:t>
      </w:r>
      <w:r w:rsidR="004C11E6">
        <w:t xml:space="preserve">herangezogen </w:t>
      </w:r>
      <w:r>
        <w:t xml:space="preserve">werden – </w:t>
      </w:r>
      <w:r w:rsidR="00123560">
        <w:t>zeigt, w</w:t>
      </w:r>
      <w:r w:rsidR="00814905">
        <w:t xml:space="preserve">ie selbstverständlich </w:t>
      </w:r>
      <w:r w:rsidR="007E3436">
        <w:t>wir uns auf die Gewissensfrei</w:t>
      </w:r>
      <w:r w:rsidR="00123560">
        <w:t xml:space="preserve">heit berufen. </w:t>
      </w:r>
      <w:r w:rsidR="007767DA">
        <w:t xml:space="preserve">Gewissensfreiheit </w:t>
      </w:r>
      <w:r w:rsidR="007767DA" w:rsidRPr="007767DA">
        <w:t>verbindet sich in</w:t>
      </w:r>
      <w:r w:rsidR="007767DA">
        <w:t xml:space="preserve"> aktuellen Diskursen in</w:t>
      </w:r>
      <w:r w:rsidR="007767DA" w:rsidRPr="007767DA">
        <w:t xml:space="preserve"> besonderer Weise mit der</w:t>
      </w:r>
      <w:r w:rsidR="007767DA" w:rsidRPr="002C6E7E">
        <w:t xml:space="preserve"> Frage der Menschenrechte. </w:t>
      </w:r>
      <w:r w:rsidR="000A3CE1" w:rsidRPr="002C6E7E">
        <w:t>Sie wird in</w:t>
      </w:r>
      <w:r w:rsidR="009E5252" w:rsidRPr="002C6E7E">
        <w:t xml:space="preserve"> enger Beziehung zu</w:t>
      </w:r>
      <w:r w:rsidR="00590C92" w:rsidRPr="002C6E7E">
        <w:t>r</w:t>
      </w:r>
      <w:r w:rsidR="009E5252" w:rsidRPr="002C6E7E">
        <w:t xml:space="preserve"> Gedanken- und</w:t>
      </w:r>
      <w:r w:rsidR="007D10EB" w:rsidRPr="002C6E7E">
        <w:t xml:space="preserve"> insbesondere zu</w:t>
      </w:r>
      <w:r w:rsidR="00590C92" w:rsidRPr="002C6E7E">
        <w:t>r</w:t>
      </w:r>
      <w:r w:rsidR="009E5252" w:rsidRPr="002C6E7E">
        <w:t xml:space="preserve"> Glaubensfreiheit </w:t>
      </w:r>
      <w:r w:rsidR="000A3CE1" w:rsidRPr="002C6E7E">
        <w:t xml:space="preserve">gesehen und </w:t>
      </w:r>
      <w:r w:rsidR="007D10EB" w:rsidRPr="002C6E7E">
        <w:t>häufig</w:t>
      </w:r>
      <w:r w:rsidR="00781F70" w:rsidRPr="002C6E7E">
        <w:t xml:space="preserve"> mit diesen</w:t>
      </w:r>
      <w:r w:rsidR="007D10EB" w:rsidRPr="002C6E7E">
        <w:t xml:space="preserve"> unter dem </w:t>
      </w:r>
      <w:r w:rsidR="00781F70" w:rsidRPr="002C6E7E">
        <w:t xml:space="preserve">Grundrecht der </w:t>
      </w:r>
      <w:r w:rsidR="007D10EB" w:rsidRPr="002C6E7E">
        <w:t>Religionsfreiheit subsumiert.</w:t>
      </w:r>
      <w:r w:rsidR="002865F9" w:rsidRPr="002C6E7E">
        <w:t xml:space="preserve"> Freie Religionsausübung</w:t>
      </w:r>
      <w:r w:rsidR="00A31897">
        <w:t>, auch</w:t>
      </w:r>
      <w:r w:rsidR="002865F9" w:rsidRPr="002C6E7E">
        <w:t xml:space="preserve"> in frei</w:t>
      </w:r>
      <w:r w:rsidR="002C6E7E">
        <w:t xml:space="preserve"> gewählt</w:t>
      </w:r>
      <w:r w:rsidR="002865F9" w:rsidRPr="002C6E7E">
        <w:t>e</w:t>
      </w:r>
      <w:r w:rsidR="00F27D3B" w:rsidRPr="002C6E7E">
        <w:t>n</w:t>
      </w:r>
      <w:r w:rsidR="002865F9" w:rsidRPr="002C6E7E">
        <w:t xml:space="preserve"> soziale</w:t>
      </w:r>
      <w:r w:rsidR="00F27D3B" w:rsidRPr="002C6E7E">
        <w:t>n Formen</w:t>
      </w:r>
      <w:r w:rsidR="002865F9" w:rsidRPr="002C6E7E">
        <w:t xml:space="preserve">, aber auch die Freiheit </w:t>
      </w:r>
      <w:r w:rsidR="002865F9">
        <w:t>zum Religionswechsel</w:t>
      </w:r>
      <w:r w:rsidR="00CE4E18">
        <w:t xml:space="preserve"> (Konversion)</w:t>
      </w:r>
      <w:r w:rsidR="002865F9">
        <w:t xml:space="preserve"> oder gar die Freiheit </w:t>
      </w:r>
      <w:r w:rsidR="002865F9">
        <w:rPr>
          <w:i/>
        </w:rPr>
        <w:t>von</w:t>
      </w:r>
      <w:r w:rsidR="002865F9">
        <w:t xml:space="preserve"> Religion </w:t>
      </w:r>
      <w:r w:rsidR="00453B50">
        <w:t>(negative Religionsfreiheit</w:t>
      </w:r>
      <w:r w:rsidR="00B962BB">
        <w:t>!</w:t>
      </w:r>
      <w:r w:rsidR="00453B50">
        <w:t xml:space="preserve">) </w:t>
      </w:r>
      <w:r w:rsidR="00C04357">
        <w:t>sind ebenso kontroverse wie zentrale</w:t>
      </w:r>
      <w:r w:rsidR="00C04357" w:rsidRPr="00C04357">
        <w:t xml:space="preserve"> Them</w:t>
      </w:r>
      <w:r w:rsidR="00C04357">
        <w:t>en</w:t>
      </w:r>
      <w:r w:rsidR="003B65C1">
        <w:t xml:space="preserve"> </w:t>
      </w:r>
      <w:r w:rsidR="00C04357">
        <w:t xml:space="preserve">in </w:t>
      </w:r>
      <w:r w:rsidR="0025425A">
        <w:t xml:space="preserve">den </w:t>
      </w:r>
      <w:r w:rsidR="000A3CE1">
        <w:t>soziale</w:t>
      </w:r>
      <w:r w:rsidR="00B83B02">
        <w:t>n</w:t>
      </w:r>
      <w:r w:rsidR="000A3CE1">
        <w:t>, politische</w:t>
      </w:r>
      <w:r w:rsidR="00B83B02">
        <w:t>n</w:t>
      </w:r>
      <w:r w:rsidR="000A3CE1">
        <w:t>, kulturelle</w:t>
      </w:r>
      <w:r w:rsidR="00B83B02">
        <w:t>n</w:t>
      </w:r>
      <w:r w:rsidR="003B65C1">
        <w:t xml:space="preserve"> </w:t>
      </w:r>
      <w:r w:rsidR="00CE4E18">
        <w:t>und religiös</w:t>
      </w:r>
      <w:r w:rsidR="0025425A">
        <w:t>-weltanschaulich</w:t>
      </w:r>
      <w:r w:rsidR="00CE4E18">
        <w:t>e</w:t>
      </w:r>
      <w:r w:rsidR="00B83B02">
        <w:t>n</w:t>
      </w:r>
      <w:r w:rsidR="00452022">
        <w:t xml:space="preserve"> Konstellationen</w:t>
      </w:r>
      <w:r w:rsidR="00C04357">
        <w:t xml:space="preserve"> der Gegenwart,</w:t>
      </w:r>
      <w:r w:rsidR="00DF6778">
        <w:t xml:space="preserve"> gerade auch in den Migrationsdebatten unserer Tage.</w:t>
      </w:r>
    </w:p>
    <w:p w:rsidR="0079399D" w:rsidRDefault="00FD227D" w:rsidP="00A31897">
      <w:r>
        <w:t xml:space="preserve">Der Blick </w:t>
      </w:r>
      <w:r w:rsidR="009E5252">
        <w:t xml:space="preserve">„in die Weltreligionen“ </w:t>
      </w:r>
      <w:r w:rsidR="00F20227">
        <w:t xml:space="preserve">öffnet </w:t>
      </w:r>
      <w:r w:rsidR="00B83B02">
        <w:t>vor dem inneren Auge</w:t>
      </w:r>
      <w:r w:rsidR="00A7657C">
        <w:t xml:space="preserve"> einen </w:t>
      </w:r>
      <w:r w:rsidR="0082468E">
        <w:t xml:space="preserve">noch viel </w:t>
      </w:r>
      <w:r w:rsidR="00A7657C">
        <w:t>weiteren Horizont ganz unterschiedlicher Fragestellungen,</w:t>
      </w:r>
      <w:r w:rsidR="003D5C2E">
        <w:t xml:space="preserve"> innerhalb derer die</w:t>
      </w:r>
      <w:r w:rsidR="0073438C">
        <w:t xml:space="preserve"> </w:t>
      </w:r>
      <w:r w:rsidR="003E30D2">
        <w:t>Kontextgebundenheit</w:t>
      </w:r>
      <w:r w:rsidR="0073438C">
        <w:t xml:space="preserve"> </w:t>
      </w:r>
      <w:r w:rsidR="00B75BCD">
        <w:t xml:space="preserve">und </w:t>
      </w:r>
      <w:r w:rsidR="003E30D2" w:rsidRPr="007767DA">
        <w:t>Kulturalität</w:t>
      </w:r>
      <w:r w:rsidR="0064342B">
        <w:t xml:space="preserve"> auf der einen</w:t>
      </w:r>
      <w:r w:rsidR="0073438C">
        <w:t xml:space="preserve"> </w:t>
      </w:r>
      <w:r w:rsidR="009E5252" w:rsidRPr="007767DA">
        <w:t>bzw.</w:t>
      </w:r>
      <w:r w:rsidR="00B75BCD">
        <w:t xml:space="preserve"> die Allgemeinheit und </w:t>
      </w:r>
      <w:r w:rsidR="009E5252" w:rsidRPr="007767DA">
        <w:t>Universalität</w:t>
      </w:r>
      <w:r w:rsidR="0073438C">
        <w:t xml:space="preserve"> </w:t>
      </w:r>
      <w:r w:rsidR="00C12C62">
        <w:t xml:space="preserve">von </w:t>
      </w:r>
      <w:r w:rsidR="00A31897">
        <w:t>„</w:t>
      </w:r>
      <w:r w:rsidR="00C12C62">
        <w:t>Menschenrechten</w:t>
      </w:r>
      <w:r w:rsidR="00A31897">
        <w:t>“</w:t>
      </w:r>
      <w:r w:rsidR="006A604B">
        <w:t xml:space="preserve"> auf der anderen Seite</w:t>
      </w:r>
      <w:r w:rsidR="0073438C">
        <w:t xml:space="preserve"> </w:t>
      </w:r>
      <w:r w:rsidR="007A7103">
        <w:t xml:space="preserve">in </w:t>
      </w:r>
      <w:r w:rsidR="00C12C62">
        <w:t xml:space="preserve">noch </w:t>
      </w:r>
      <w:r w:rsidR="007A7103">
        <w:t xml:space="preserve">viel </w:t>
      </w:r>
      <w:r w:rsidR="00C12C62">
        <w:t>stärker</w:t>
      </w:r>
      <w:r w:rsidR="007A7103">
        <w:t>em Maße</w:t>
      </w:r>
      <w:r w:rsidR="00C12C62">
        <w:t xml:space="preserve"> ins Blickfeld rücken.</w:t>
      </w:r>
    </w:p>
    <w:p w:rsidR="003C308E" w:rsidRDefault="003C308E" w:rsidP="00A31897"/>
    <w:p w:rsidR="009F2C64" w:rsidRDefault="001353DB" w:rsidP="00D33BEA">
      <w:r>
        <w:t>An der Frage, w</w:t>
      </w:r>
      <w:r w:rsidR="0079399D">
        <w:t xml:space="preserve">as </w:t>
      </w:r>
      <w:r>
        <w:t>„</w:t>
      </w:r>
      <w:r w:rsidR="0079399D">
        <w:t>die Weltreligionen</w:t>
      </w:r>
      <w:r>
        <w:t>“</w:t>
      </w:r>
      <w:r w:rsidR="0079399D">
        <w:t xml:space="preserve"> zur Gewis</w:t>
      </w:r>
      <w:r>
        <w:t>sensfreiheit sagen</w:t>
      </w:r>
      <w:r w:rsidR="0079399D">
        <w:t xml:space="preserve">, </w:t>
      </w:r>
      <w:r>
        <w:t xml:space="preserve">kann man </w:t>
      </w:r>
      <w:r w:rsidR="0079399D">
        <w:t>sich</w:t>
      </w:r>
      <w:r>
        <w:t xml:space="preserve"> mit Sicherheit</w:t>
      </w:r>
      <w:r w:rsidR="0079399D">
        <w:t xml:space="preserve"> hoffnungslos verheben</w:t>
      </w:r>
      <w:r w:rsidR="007B7B95">
        <w:t>.</w:t>
      </w:r>
      <w:r>
        <w:rPr>
          <w:rStyle w:val="Funotenzeichen"/>
        </w:rPr>
        <w:footnoteReference w:id="2"/>
      </w:r>
      <w:r w:rsidR="0073438C">
        <w:t xml:space="preserve"> </w:t>
      </w:r>
      <w:r w:rsidR="00101A95">
        <w:t xml:space="preserve">Wir werden </w:t>
      </w:r>
      <w:r w:rsidR="002B6675">
        <w:t>sie</w:t>
      </w:r>
      <w:r w:rsidR="00DC6C37">
        <w:t xml:space="preserve"> nicht </w:t>
      </w:r>
      <w:r w:rsidR="00DC6C37" w:rsidRPr="007B7B95">
        <w:rPr>
          <w:i/>
        </w:rPr>
        <w:t>in extenso</w:t>
      </w:r>
      <w:r w:rsidR="00DC6C37">
        <w:t xml:space="preserve"> b</w:t>
      </w:r>
      <w:r w:rsidR="009132AA">
        <w:t xml:space="preserve">eantworten (können). </w:t>
      </w:r>
      <w:r w:rsidR="00D80881">
        <w:t>Denn wir müssen gleich zu Beginn konstatieren, dass allein die Frage, w</w:t>
      </w:r>
      <w:r w:rsidR="00CE6A6E">
        <w:t>elche</w:t>
      </w:r>
      <w:r w:rsidR="00D80881">
        <w:t xml:space="preserve"> Äquivalente für unser Wort „Gewissen“ in den Religionen</w:t>
      </w:r>
      <w:r w:rsidR="00CE6A6E">
        <w:t xml:space="preserve"> in Betracht gezogen werden </w:t>
      </w:r>
      <w:r w:rsidR="00300613">
        <w:t>können</w:t>
      </w:r>
      <w:r w:rsidR="00CE6A6E">
        <w:t xml:space="preserve">, </w:t>
      </w:r>
      <w:r w:rsidR="00793E55">
        <w:t>abgründig und nicht in eindeutigen Abmessungen darstellbar ist.</w:t>
      </w:r>
      <w:r w:rsidR="0073438C">
        <w:t xml:space="preserve"> </w:t>
      </w:r>
      <w:r w:rsidR="00705591">
        <w:t xml:space="preserve">Sofort </w:t>
      </w:r>
      <w:r w:rsidR="00A1741F">
        <w:t xml:space="preserve">tauchen </w:t>
      </w:r>
      <w:r w:rsidR="00027029">
        <w:t>Grundfragen der Anthropologie und der Ethik</w:t>
      </w:r>
      <w:r w:rsidR="00787F4B">
        <w:t xml:space="preserve"> in den einzelnen Religionen</w:t>
      </w:r>
      <w:r w:rsidR="00124724">
        <w:t xml:space="preserve"> auf</w:t>
      </w:r>
      <w:r w:rsidR="00027029">
        <w:t>.</w:t>
      </w:r>
      <w:r w:rsidR="0073438C">
        <w:t xml:space="preserve"> </w:t>
      </w:r>
      <w:r w:rsidR="001042F9">
        <w:t>Gewissens</w:t>
      </w:r>
      <w:r w:rsidR="001042F9">
        <w:rPr>
          <w:i/>
        </w:rPr>
        <w:t>freiheit</w:t>
      </w:r>
      <w:r w:rsidR="008C329E">
        <w:t xml:space="preserve"> wiederum verweist uns </w:t>
      </w:r>
      <w:r w:rsidR="00BF7CB0">
        <w:t>sofort auf d</w:t>
      </w:r>
      <w:r w:rsidR="00394141">
        <w:t>as</w:t>
      </w:r>
      <w:r w:rsidR="00BF7CB0">
        <w:t xml:space="preserve"> Soziale, d</w:t>
      </w:r>
      <w:r w:rsidR="00394141">
        <w:t>ie</w:t>
      </w:r>
      <w:r w:rsidR="00BF7CB0">
        <w:t xml:space="preserve"> Politik und </w:t>
      </w:r>
      <w:r w:rsidR="00DF606A">
        <w:t>vor allem d</w:t>
      </w:r>
      <w:r w:rsidR="00394141">
        <w:t>a</w:t>
      </w:r>
      <w:r w:rsidR="00DF606A">
        <w:t>s Recht</w:t>
      </w:r>
      <w:r w:rsidR="00EB0636">
        <w:t>, insbesondere d</w:t>
      </w:r>
      <w:r w:rsidR="00D33BEA">
        <w:t>a</w:t>
      </w:r>
      <w:r w:rsidR="00EB0636">
        <w:t>s Verfassungsrecht</w:t>
      </w:r>
      <w:r w:rsidR="00DF606A">
        <w:t xml:space="preserve"> – je eigene große Themen, denen eigene </w:t>
      </w:r>
      <w:r w:rsidR="00296A26">
        <w:t xml:space="preserve">Untersuchungen </w:t>
      </w:r>
      <w:r w:rsidR="009D6E5E">
        <w:t xml:space="preserve">zu </w:t>
      </w:r>
      <w:r w:rsidR="00DF606A">
        <w:t>widmen</w:t>
      </w:r>
      <w:r w:rsidR="009D6E5E">
        <w:t xml:space="preserve"> wären</w:t>
      </w:r>
      <w:r w:rsidR="00DF606A">
        <w:t>.</w:t>
      </w:r>
    </w:p>
    <w:p w:rsidR="0019368C" w:rsidRDefault="00B55528" w:rsidP="00836188">
      <w:r>
        <w:t xml:space="preserve">Wir </w:t>
      </w:r>
      <w:r w:rsidR="00147EF6">
        <w:t xml:space="preserve">konzentrieren </w:t>
      </w:r>
      <w:r w:rsidR="00AA6447">
        <w:t xml:space="preserve">uns </w:t>
      </w:r>
      <w:r w:rsidR="00766304">
        <w:t>auf einige Aspekte des Gesamtthemas</w:t>
      </w:r>
      <w:r w:rsidR="00426E25">
        <w:t>, deren Darstellung sich</w:t>
      </w:r>
      <w:r w:rsidR="0073438C">
        <w:t xml:space="preserve"> </w:t>
      </w:r>
      <w:r w:rsidR="00426E25">
        <w:t xml:space="preserve">in </w:t>
      </w:r>
      <w:r w:rsidR="00426E25" w:rsidRPr="00426E25">
        <w:t>keiner Weise als erschöpfend oder gar abschließend</w:t>
      </w:r>
      <w:r w:rsidR="00426E25">
        <w:t xml:space="preserve"> versteht</w:t>
      </w:r>
      <w:r w:rsidR="00426E25" w:rsidRPr="00426E25">
        <w:t xml:space="preserve">, sondern als erste Annäherung und </w:t>
      </w:r>
      <w:r w:rsidR="00426E25">
        <w:t xml:space="preserve">Impuls </w:t>
      </w:r>
      <w:r w:rsidR="00426E25" w:rsidRPr="00426E25">
        <w:t>für das Gespräch, das sich anschließen kann</w:t>
      </w:r>
      <w:r w:rsidR="00766304">
        <w:t xml:space="preserve">. </w:t>
      </w:r>
      <w:r w:rsidR="003C308E">
        <w:t xml:space="preserve">Zunächst </w:t>
      </w:r>
      <w:r w:rsidR="000A3F69">
        <w:t xml:space="preserve">wird eine kurze Reflexion auf </w:t>
      </w:r>
      <w:r w:rsidR="002B0398">
        <w:t>den Gewissensbegriff</w:t>
      </w:r>
      <w:r w:rsidR="00C91B7F">
        <w:t xml:space="preserve"> nötig sein. </w:t>
      </w:r>
      <w:r w:rsidR="003C308E">
        <w:t>Es</w:t>
      </w:r>
      <w:r w:rsidR="00C91B7F">
        <w:t xml:space="preserve"> folgen einige Bemerkungen zur Gewissensfreiheit im Kontext der Menschenrechte.</w:t>
      </w:r>
      <w:r w:rsidR="0073438C">
        <w:t xml:space="preserve"> </w:t>
      </w:r>
      <w:r w:rsidR="00C91B7F">
        <w:t xml:space="preserve">Dann fragen wir, wie es damit in den Weltreligionen steht, wobei wir uns </w:t>
      </w:r>
      <w:r w:rsidR="007A3126">
        <w:t xml:space="preserve">aus </w:t>
      </w:r>
      <w:r w:rsidR="007D35E1">
        <w:t>Platz</w:t>
      </w:r>
      <w:r w:rsidR="007A3126">
        <w:t xml:space="preserve">gründen </w:t>
      </w:r>
      <w:r w:rsidR="00C91B7F">
        <w:t xml:space="preserve">auf </w:t>
      </w:r>
      <w:r w:rsidR="007D35E1">
        <w:t>den</w:t>
      </w:r>
      <w:r w:rsidR="0073438C">
        <w:t xml:space="preserve"> </w:t>
      </w:r>
      <w:r w:rsidR="007D35E1">
        <w:t>Buddhismus, den</w:t>
      </w:r>
      <w:r w:rsidR="0073438C">
        <w:t xml:space="preserve"> </w:t>
      </w:r>
      <w:r w:rsidR="00C91B7F">
        <w:t>Hinduismus</w:t>
      </w:r>
      <w:r w:rsidR="0073438C">
        <w:t xml:space="preserve"> </w:t>
      </w:r>
      <w:r w:rsidR="007D35E1">
        <w:t>sowie</w:t>
      </w:r>
      <w:r w:rsidR="00CF3291">
        <w:t xml:space="preserve"> (etwas ausführlicher)</w:t>
      </w:r>
      <w:r w:rsidR="007D35E1">
        <w:t xml:space="preserve"> den </w:t>
      </w:r>
      <w:r w:rsidR="00C91B7F">
        <w:t>Islam</w:t>
      </w:r>
      <w:r w:rsidR="007A3126">
        <w:t xml:space="preserve"> beschränken. </w:t>
      </w:r>
      <w:r w:rsidR="008F69E8">
        <w:t xml:space="preserve">Diese Weltreligionen bieten </w:t>
      </w:r>
      <w:r w:rsidR="00B361D9">
        <w:t xml:space="preserve">sich </w:t>
      </w:r>
      <w:r w:rsidR="0058049F">
        <w:t xml:space="preserve">gerade </w:t>
      </w:r>
      <w:r w:rsidR="008F69E8">
        <w:t xml:space="preserve">in ihrer Unterschiedlichkeit </w:t>
      </w:r>
      <w:r w:rsidR="00B361D9">
        <w:t xml:space="preserve">gleichsam </w:t>
      </w:r>
      <w:r w:rsidR="00836188">
        <w:t xml:space="preserve">exemplarisch </w:t>
      </w:r>
      <w:r w:rsidR="00B361D9">
        <w:t xml:space="preserve">an, um über </w:t>
      </w:r>
      <w:r w:rsidR="00601210">
        <w:t xml:space="preserve">das Gesamtthema </w:t>
      </w:r>
      <w:r w:rsidR="00EF054A">
        <w:t>zu sprechen.</w:t>
      </w:r>
      <w:r w:rsidR="0073438C">
        <w:t xml:space="preserve"> </w:t>
      </w:r>
      <w:r w:rsidR="0019368C">
        <w:t xml:space="preserve">Aufgrund des eigenen Gewichts wird die Frage nach der Gewissensfreiheit im Islam </w:t>
      </w:r>
      <w:r w:rsidR="00426E25">
        <w:t xml:space="preserve">einen größeren </w:t>
      </w:r>
      <w:r w:rsidR="0019368C">
        <w:t xml:space="preserve">Raum einnehmen. </w:t>
      </w:r>
    </w:p>
    <w:p w:rsidR="00D80881" w:rsidRDefault="00D80881" w:rsidP="00DF6778"/>
    <w:p w:rsidR="00BE765F" w:rsidRDefault="00BE765F" w:rsidP="00DF6778"/>
    <w:p w:rsidR="001C6A22" w:rsidRPr="002B597D" w:rsidRDefault="002B597D" w:rsidP="0054091B">
      <w:pPr>
        <w:rPr>
          <w:b/>
        </w:rPr>
      </w:pPr>
      <w:r>
        <w:rPr>
          <w:b/>
        </w:rPr>
        <w:t>1. Gewissen</w:t>
      </w:r>
    </w:p>
    <w:p w:rsidR="0054091B" w:rsidRDefault="0054091B" w:rsidP="00D76C3C"/>
    <w:p w:rsidR="002B597D" w:rsidRDefault="00FF5456" w:rsidP="00092300">
      <w:r>
        <w:t xml:space="preserve">Ich vermute, dass alle hier Anwesenden </w:t>
      </w:r>
      <w:r w:rsidR="00777929">
        <w:t xml:space="preserve">relativ zielsicher </w:t>
      </w:r>
      <w:r>
        <w:t>sagen k</w:t>
      </w:r>
      <w:r w:rsidR="005B7E0F">
        <w:t>önnten, was sie unter Gewissen</w:t>
      </w:r>
      <w:r>
        <w:t xml:space="preserve"> verstehen. </w:t>
      </w:r>
      <w:r w:rsidR="00D76C3C">
        <w:t xml:space="preserve">„Das Gewissen lässt sich allgemein als ein dem Menschen eigenes </w:t>
      </w:r>
      <w:r w:rsidR="00D76C3C" w:rsidRPr="004950DF">
        <w:t>Bewusstsein von der sittlichen Qualität seiner Handlungen</w:t>
      </w:r>
      <w:r w:rsidR="00D76C3C">
        <w:t xml:space="preserve"> bezeichnen.“</w:t>
      </w:r>
      <w:r w:rsidR="00D76C3C">
        <w:rPr>
          <w:rStyle w:val="Funotenzeichen"/>
        </w:rPr>
        <w:footnoteReference w:id="3"/>
      </w:r>
      <w:r w:rsidR="0073438C">
        <w:t xml:space="preserve"> </w:t>
      </w:r>
      <w:r w:rsidR="00A21F8A">
        <w:t>Im Gewissen ist der Mensch „Mitwisser seines eigen</w:t>
      </w:r>
      <w:r w:rsidR="00A21F8A" w:rsidRPr="004950DF">
        <w:t>en Handelns im H</w:t>
      </w:r>
      <w:r w:rsidR="00A21F8A">
        <w:t xml:space="preserve">inblick auf dessen </w:t>
      </w:r>
      <w:r w:rsidR="00A21F8A" w:rsidRPr="004950DF">
        <w:t>Normgemäßheit</w:t>
      </w:r>
      <w:r w:rsidR="00A21F8A">
        <w:t>“</w:t>
      </w:r>
      <w:r w:rsidR="00A21F8A">
        <w:rPr>
          <w:rStyle w:val="Funotenzeichen"/>
        </w:rPr>
        <w:footnoteReference w:id="4"/>
      </w:r>
      <w:r w:rsidR="00092300">
        <w:t xml:space="preserve"> –</w:t>
      </w:r>
      <w:r w:rsidR="0065320A">
        <w:t xml:space="preserve"> </w:t>
      </w:r>
      <w:r w:rsidR="00092300">
        <w:t>d</w:t>
      </w:r>
      <w:r w:rsidR="0033342B">
        <w:t xml:space="preserve">as Gewissen als </w:t>
      </w:r>
      <w:r w:rsidR="001D5569">
        <w:t xml:space="preserve">eine Art </w:t>
      </w:r>
      <w:r w:rsidR="0033342B">
        <w:t>ethischer Qualitätsmanager.</w:t>
      </w:r>
    </w:p>
    <w:p w:rsidR="004F41A4" w:rsidRDefault="00620D6C" w:rsidP="004B06D7">
      <w:r>
        <w:t xml:space="preserve">Der Begriff „Gewissen“ </w:t>
      </w:r>
      <w:r w:rsidR="00686952">
        <w:t>als „wertendes Bewusstsein eigener Handlungen“</w:t>
      </w:r>
      <w:r w:rsidR="0065320A">
        <w:t xml:space="preserve"> </w:t>
      </w:r>
      <w:r w:rsidR="00091FB9">
        <w:t xml:space="preserve">hat seinen Ursprung </w:t>
      </w:r>
      <w:r w:rsidR="00686952">
        <w:t xml:space="preserve">schon </w:t>
      </w:r>
      <w:r>
        <w:t xml:space="preserve">in der </w:t>
      </w:r>
      <w:r w:rsidRPr="00744E4D">
        <w:t>Philosophie</w:t>
      </w:r>
      <w:r>
        <w:t xml:space="preserve"> der Antike</w:t>
      </w:r>
      <w:r w:rsidR="00686952">
        <w:t xml:space="preserve"> und scheint die „Erfindung des inneren Menschen“ seit dem Alten Ägypten vorauszusetzen</w:t>
      </w:r>
      <w:r w:rsidR="0088781E">
        <w:t>,</w:t>
      </w:r>
      <w:r w:rsidR="00686952">
        <w:t xml:space="preserve"> so der Titel eines von Jan Assmann herausgegebenen Buches</w:t>
      </w:r>
      <w:r w:rsidR="0088781E">
        <w:t>.</w:t>
      </w:r>
      <w:r w:rsidR="0014351F">
        <w:rPr>
          <w:rStyle w:val="Funotenzeichen"/>
        </w:rPr>
        <w:footnoteReference w:id="5"/>
      </w:r>
      <w:r w:rsidR="00D12234">
        <w:t xml:space="preserve"> In Ägypten und im A</w:t>
      </w:r>
      <w:r w:rsidR="00FF5165">
        <w:t xml:space="preserve">lten </w:t>
      </w:r>
      <w:r w:rsidR="00D12234">
        <w:t>T</w:t>
      </w:r>
      <w:r w:rsidR="00FF5165">
        <w:t>estament</w:t>
      </w:r>
      <w:r w:rsidR="00D12234">
        <w:t xml:space="preserve"> ist vom „hörenden Herz</w:t>
      </w:r>
      <w:r w:rsidR="00BA44DA">
        <w:t>en</w:t>
      </w:r>
      <w:r w:rsidR="00D12234">
        <w:t>“ die Rede</w:t>
      </w:r>
      <w:r w:rsidR="00771768">
        <w:t>.</w:t>
      </w:r>
      <w:r w:rsidR="0065320A">
        <w:t xml:space="preserve"> </w:t>
      </w:r>
      <w:r w:rsidR="00771768">
        <w:t>D</w:t>
      </w:r>
      <w:r w:rsidR="00F76924">
        <w:t>er Begriff</w:t>
      </w:r>
      <w:r w:rsidR="00771768">
        <w:t xml:space="preserve"> des Gewissens</w:t>
      </w:r>
      <w:r w:rsidR="002D465D">
        <w:t xml:space="preserve"> geht über das Neue </w:t>
      </w:r>
      <w:r w:rsidR="002D465D">
        <w:lastRenderedPageBreak/>
        <w:t>Testament (</w:t>
      </w:r>
      <w:proofErr w:type="spellStart"/>
      <w:r w:rsidR="002D465D" w:rsidRPr="00771768">
        <w:rPr>
          <w:i/>
        </w:rPr>
        <w:t>syneidesis</w:t>
      </w:r>
      <w:proofErr w:type="spellEnd"/>
      <w:r w:rsidR="00771768">
        <w:t xml:space="preserve"> bei</w:t>
      </w:r>
      <w:r w:rsidR="002D465D">
        <w:t xml:space="preserve"> Paulus) </w:t>
      </w:r>
      <w:r w:rsidR="00B207AB">
        <w:t>in die christliche Theologie ein</w:t>
      </w:r>
      <w:r w:rsidR="00771768">
        <w:t xml:space="preserve">, die </w:t>
      </w:r>
      <w:r w:rsidR="00B207AB">
        <w:t>Moralphilosophie,</w:t>
      </w:r>
      <w:r w:rsidR="00771768">
        <w:t xml:space="preserve"> die</w:t>
      </w:r>
      <w:r w:rsidR="00B207AB">
        <w:t xml:space="preserve"> Gnaden- und Sündenleh</w:t>
      </w:r>
      <w:r w:rsidR="00771768">
        <w:t>re</w:t>
      </w:r>
      <w:r w:rsidR="00B207AB">
        <w:t>.</w:t>
      </w:r>
      <w:r w:rsidR="00F76924">
        <w:t xml:space="preserve"> Das Gewissen wird als innere Instanz</w:t>
      </w:r>
      <w:r w:rsidR="0065320A">
        <w:t xml:space="preserve"> </w:t>
      </w:r>
      <w:r w:rsidR="00ED1E83">
        <w:t>konzeptualisiert</w:t>
      </w:r>
      <w:r w:rsidR="00F76924">
        <w:t xml:space="preserve">, als „innerer Gerichtshof“, geradezu als inneres Organ, </w:t>
      </w:r>
      <w:r w:rsidR="003C2CF4">
        <w:t xml:space="preserve">das </w:t>
      </w:r>
      <w:r w:rsidR="00F76924">
        <w:t>gewissermaßen im Personkern des Menschen verortet</w:t>
      </w:r>
      <w:r w:rsidR="003C2CF4">
        <w:t xml:space="preserve"> ist</w:t>
      </w:r>
      <w:r w:rsidR="00F76924">
        <w:t>.</w:t>
      </w:r>
      <w:r w:rsidR="0065320A">
        <w:t xml:space="preserve"> </w:t>
      </w:r>
      <w:r w:rsidR="002E5668">
        <w:t>Als e</w:t>
      </w:r>
      <w:r w:rsidR="00EE4A65">
        <w:t>in historisch</w:t>
      </w:r>
      <w:r w:rsidR="00B664C9">
        <w:t xml:space="preserve"> komplexer</w:t>
      </w:r>
      <w:r w:rsidR="00EE4A65">
        <w:t xml:space="preserve"> Begriff tritt</w:t>
      </w:r>
      <w:r w:rsidR="00437D82">
        <w:t xml:space="preserve"> „Gewissen“</w:t>
      </w:r>
      <w:r w:rsidR="002E5668">
        <w:t xml:space="preserve"> schließlich</w:t>
      </w:r>
      <w:r w:rsidR="00EE4A65">
        <w:t xml:space="preserve"> in die Verbindlichkeitssphäre des kodifizier</w:t>
      </w:r>
      <w:r w:rsidR="00FE65BD">
        <w:t>ten Rechtes ein und entfaltet seine juristische und politische Relevanz.</w:t>
      </w:r>
      <w:r w:rsidR="00FE65BD">
        <w:rPr>
          <w:rStyle w:val="Funotenzeichen"/>
        </w:rPr>
        <w:footnoteReference w:id="6"/>
      </w:r>
    </w:p>
    <w:p w:rsidR="00EE4A65" w:rsidRDefault="00A72D94" w:rsidP="00C43F77">
      <w:r>
        <w:t>W</w:t>
      </w:r>
      <w:r w:rsidR="00B6725F">
        <w:t>enn man</w:t>
      </w:r>
      <w:r w:rsidR="003B5B0C">
        <w:t xml:space="preserve"> sich einen religionswissenschaftlichen Überblick verschaffen möchte, stellt man vor allem fest, wie sehr der Begriff im </w:t>
      </w:r>
      <w:r w:rsidR="003B5B0C" w:rsidRPr="00487EF5">
        <w:rPr>
          <w:i/>
        </w:rPr>
        <w:t>westlichen christlichen</w:t>
      </w:r>
      <w:r w:rsidR="003B5B0C">
        <w:t xml:space="preserve"> Kontext verankert ist. </w:t>
      </w:r>
      <w:r w:rsidR="00DA18B9">
        <w:t>Gängige religions</w:t>
      </w:r>
      <w:r w:rsidR="00812D26">
        <w:t xml:space="preserve">wissenschaftliche Nachschlagewerke </w:t>
      </w:r>
      <w:r w:rsidR="00294B39">
        <w:t xml:space="preserve">verzeichnen den Begriff </w:t>
      </w:r>
      <w:r w:rsidR="00ED1E83">
        <w:t>gelegentlich</w:t>
      </w:r>
      <w:r w:rsidR="00CE4FE2">
        <w:t xml:space="preserve"> und verstreut</w:t>
      </w:r>
      <w:r w:rsidR="00ED1E83">
        <w:t xml:space="preserve"> oder gar nicht</w:t>
      </w:r>
      <w:r w:rsidR="00DF7D4E">
        <w:t>.</w:t>
      </w:r>
      <w:r w:rsidR="0065320A">
        <w:t xml:space="preserve"> </w:t>
      </w:r>
      <w:r w:rsidR="00DF7D4E">
        <w:t>I</w:t>
      </w:r>
      <w:r w:rsidR="00294B39">
        <w:t>m</w:t>
      </w:r>
      <w:r w:rsidR="00B6725F">
        <w:t xml:space="preserve"> Oxford</w:t>
      </w:r>
      <w:r w:rsidR="00AB26C1">
        <w:t>-</w:t>
      </w:r>
      <w:r w:rsidR="00B6725F">
        <w:t>Lexikon</w:t>
      </w:r>
      <w:r w:rsidR="0065320A">
        <w:t xml:space="preserve"> </w:t>
      </w:r>
      <w:r w:rsidR="00A547CD">
        <w:t xml:space="preserve">der Weltreligionen </w:t>
      </w:r>
      <w:r w:rsidR="00294B39">
        <w:t>etwa</w:t>
      </w:r>
      <w:r w:rsidR="00DF7D4E">
        <w:t xml:space="preserve"> ist</w:t>
      </w:r>
      <w:r w:rsidR="00B6725F">
        <w:t xml:space="preserve"> nur </w:t>
      </w:r>
      <w:r w:rsidR="00AB26C1">
        <w:t xml:space="preserve">der </w:t>
      </w:r>
      <w:r w:rsidR="00B6725F">
        <w:t>Verweis auf „Ethik (Christentum)“</w:t>
      </w:r>
      <w:r w:rsidR="00DF7D4E">
        <w:t xml:space="preserve"> zu finden. </w:t>
      </w:r>
      <w:r w:rsidR="00472C73">
        <w:t xml:space="preserve">Damit </w:t>
      </w:r>
      <w:r w:rsidR="002F4759">
        <w:t>ist freilich ein entscheidendes Stichwort genannt</w:t>
      </w:r>
      <w:r w:rsidR="00ED547C">
        <w:t>,</w:t>
      </w:r>
      <w:r w:rsidR="002F4759">
        <w:t xml:space="preserve"> die Ethik. </w:t>
      </w:r>
      <w:r w:rsidR="00C43F77">
        <w:t>Um</w:t>
      </w:r>
      <w:r w:rsidR="0081242E">
        <w:t xml:space="preserve"> also in </w:t>
      </w:r>
      <w:r w:rsidR="006F0E1C">
        <w:t>nichtchristlichen</w:t>
      </w:r>
      <w:r w:rsidR="0081242E">
        <w:t xml:space="preserve"> Religionen</w:t>
      </w:r>
      <w:r w:rsidR="00C43F77">
        <w:t xml:space="preserve"> nach </w:t>
      </w:r>
      <w:r w:rsidR="0047544B">
        <w:t>mögli</w:t>
      </w:r>
      <w:r w:rsidR="00731BD5">
        <w:t>c</w:t>
      </w:r>
      <w:r w:rsidR="0047544B">
        <w:t xml:space="preserve">hen </w:t>
      </w:r>
      <w:r w:rsidR="00C43F77">
        <w:t>Entsprechungen zu suchen</w:t>
      </w:r>
      <w:r w:rsidR="0029675E">
        <w:t>, s</w:t>
      </w:r>
      <w:r w:rsidR="00ED547C">
        <w:t>o können wir festhal</w:t>
      </w:r>
      <w:r w:rsidR="0029675E">
        <w:t>ten, wird man</w:t>
      </w:r>
      <w:r w:rsidR="0051001F">
        <w:t xml:space="preserve"> nach </w:t>
      </w:r>
      <w:r w:rsidR="003C756B">
        <w:t xml:space="preserve">spezifischen </w:t>
      </w:r>
      <w:r w:rsidR="0051001F">
        <w:t xml:space="preserve">Schnittstellen zwischen </w:t>
      </w:r>
      <w:r w:rsidR="002813C7">
        <w:t>Aspekte</w:t>
      </w:r>
      <w:r w:rsidR="0051001F">
        <w:t>n</w:t>
      </w:r>
      <w:r w:rsidR="002813C7">
        <w:t xml:space="preserve"> der Anthropologie </w:t>
      </w:r>
      <w:r w:rsidR="0051001F">
        <w:t xml:space="preserve">und </w:t>
      </w:r>
      <w:r w:rsidR="002813C7">
        <w:t xml:space="preserve">der Ethik </w:t>
      </w:r>
      <w:r w:rsidR="0051001F">
        <w:t xml:space="preserve">Ausschau halten. </w:t>
      </w:r>
    </w:p>
    <w:p w:rsidR="00815B13" w:rsidRDefault="00815B13" w:rsidP="00091FB9"/>
    <w:p w:rsidR="00853109" w:rsidRDefault="00853109" w:rsidP="00091FB9"/>
    <w:p w:rsidR="00EE4A65" w:rsidRPr="00C1435F" w:rsidRDefault="00C1435F" w:rsidP="00091FB9">
      <w:pPr>
        <w:rPr>
          <w:b/>
        </w:rPr>
      </w:pPr>
      <w:r>
        <w:rPr>
          <w:b/>
        </w:rPr>
        <w:t xml:space="preserve">2. </w:t>
      </w:r>
      <w:r w:rsidRPr="00C1435F">
        <w:rPr>
          <w:b/>
        </w:rPr>
        <w:t>Gewissensfreihei</w:t>
      </w:r>
      <w:r>
        <w:rPr>
          <w:b/>
        </w:rPr>
        <w:t>t im Kontext der Menschenrechte</w:t>
      </w:r>
    </w:p>
    <w:p w:rsidR="000A5EA0" w:rsidRDefault="000A5EA0" w:rsidP="009B350B"/>
    <w:p w:rsidR="00776B53" w:rsidRPr="00F57D45" w:rsidRDefault="00D6404F" w:rsidP="005520B7">
      <w:pPr>
        <w:rPr>
          <w:i/>
        </w:rPr>
      </w:pPr>
      <w:r>
        <w:t xml:space="preserve">Die Freiheit des </w:t>
      </w:r>
      <w:r w:rsidR="00982BE5">
        <w:t>Gewissen</w:t>
      </w:r>
      <w:r>
        <w:t xml:space="preserve">s ist ein modernes Konzept. </w:t>
      </w:r>
      <w:r w:rsidR="00415461">
        <w:t xml:space="preserve">Die Überzeugung </w:t>
      </w:r>
      <w:r w:rsidR="008E3259">
        <w:t xml:space="preserve">der Dignität und Schutzbedürftigkeit </w:t>
      </w:r>
      <w:r w:rsidR="00F50098">
        <w:t xml:space="preserve">von Gewissensfreiheit </w:t>
      </w:r>
      <w:r w:rsidR="00B87239">
        <w:t xml:space="preserve">ist </w:t>
      </w:r>
      <w:r w:rsidR="00956073">
        <w:t>in einer langen und allzu</w:t>
      </w:r>
      <w:r w:rsidR="0065320A">
        <w:t xml:space="preserve"> </w:t>
      </w:r>
      <w:r w:rsidR="00956073">
        <w:t>oft blutigen Geschichte der</w:t>
      </w:r>
      <w:r w:rsidR="00FB70E1">
        <w:t xml:space="preserve"> Konfrontation</w:t>
      </w:r>
      <w:r w:rsidR="00FD4686">
        <w:t xml:space="preserve"> und </w:t>
      </w:r>
      <w:r w:rsidR="004574D5">
        <w:t xml:space="preserve">– </w:t>
      </w:r>
      <w:r w:rsidR="00E73057">
        <w:t>erst sehr spät</w:t>
      </w:r>
      <w:r w:rsidR="0065320A">
        <w:t xml:space="preserve"> </w:t>
      </w:r>
      <w:r w:rsidR="004574D5">
        <w:t xml:space="preserve">– </w:t>
      </w:r>
      <w:r w:rsidR="00FD4686">
        <w:t>der</w:t>
      </w:r>
      <w:r w:rsidR="0065320A">
        <w:t xml:space="preserve"> </w:t>
      </w:r>
      <w:r w:rsidR="00FD4686">
        <w:t>Emanzipation gewachsen.</w:t>
      </w:r>
      <w:r w:rsidR="0065320A">
        <w:t xml:space="preserve"> </w:t>
      </w:r>
      <w:r w:rsidR="006F6CFE">
        <w:t xml:space="preserve">Im Mittelalter war für eine Religionsfreiheit aufgrund der engen Verbundenheit von politischer und (relativ) einheitlicher christlicher Religion kein Platz. </w:t>
      </w:r>
      <w:r w:rsidR="007F3695">
        <w:t>Ein wichtiger Schritt zum Schutz des Gew</w:t>
      </w:r>
      <w:r w:rsidR="007F3695" w:rsidRPr="00BA48D6">
        <w:t>issens des Einzelnen vor Glaubenszwang wurde im Augsburger Religionsfrieden 1</w:t>
      </w:r>
      <w:r w:rsidR="007F3695">
        <w:t>555 gemacht</w:t>
      </w:r>
      <w:r w:rsidR="00BA48D6">
        <w:t xml:space="preserve">, der unterschiedliche Bekenntnisse gleichsam nebeneinander bestehen ließ, wenngleich territorial geschieden </w:t>
      </w:r>
      <w:r w:rsidR="00BA48D6">
        <w:rPr>
          <w:i/>
        </w:rPr>
        <w:t>(</w:t>
      </w:r>
      <w:proofErr w:type="spellStart"/>
      <w:r w:rsidR="002C6A26" w:rsidRPr="00BA48D6">
        <w:rPr>
          <w:i/>
        </w:rPr>
        <w:t>cuius</w:t>
      </w:r>
      <w:proofErr w:type="spellEnd"/>
      <w:r w:rsidR="0065320A">
        <w:rPr>
          <w:i/>
        </w:rPr>
        <w:t xml:space="preserve"> </w:t>
      </w:r>
      <w:proofErr w:type="spellStart"/>
      <w:r w:rsidR="002C6A26" w:rsidRPr="00BA48D6">
        <w:rPr>
          <w:i/>
        </w:rPr>
        <w:t>regio</w:t>
      </w:r>
      <w:proofErr w:type="spellEnd"/>
      <w:r w:rsidR="002C6A26" w:rsidRPr="00BA48D6">
        <w:rPr>
          <w:i/>
        </w:rPr>
        <w:t xml:space="preserve">, </w:t>
      </w:r>
      <w:proofErr w:type="spellStart"/>
      <w:r w:rsidR="002C6A26" w:rsidRPr="00BA48D6">
        <w:rPr>
          <w:i/>
        </w:rPr>
        <w:t>eius</w:t>
      </w:r>
      <w:proofErr w:type="spellEnd"/>
      <w:r w:rsidR="0065320A">
        <w:rPr>
          <w:i/>
        </w:rPr>
        <w:t xml:space="preserve"> </w:t>
      </w:r>
      <w:proofErr w:type="spellStart"/>
      <w:r w:rsidR="002C6A26" w:rsidRPr="00BA48D6">
        <w:rPr>
          <w:i/>
        </w:rPr>
        <w:t>religio</w:t>
      </w:r>
      <w:proofErr w:type="spellEnd"/>
      <w:r w:rsidR="00BA48D6">
        <w:rPr>
          <w:i/>
        </w:rPr>
        <w:t>)</w:t>
      </w:r>
      <w:r w:rsidR="002C6A26">
        <w:t xml:space="preserve">. </w:t>
      </w:r>
      <w:r w:rsidR="00056B8E" w:rsidRPr="00BA48D6">
        <w:t>Seit dem Westfälischen Frieden (1648) konnte man auch</w:t>
      </w:r>
      <w:r w:rsidR="00AE5BF0" w:rsidRPr="00BA48D6">
        <w:t xml:space="preserve"> mit abweichender Religion</w:t>
      </w:r>
      <w:r w:rsidR="00056B8E" w:rsidRPr="00BA48D6">
        <w:t xml:space="preserve"> i</w:t>
      </w:r>
      <w:r w:rsidR="00A82BAD">
        <w:t xml:space="preserve">n </w:t>
      </w:r>
      <w:r w:rsidR="00A85B65">
        <w:t>(s)</w:t>
      </w:r>
      <w:r w:rsidR="00A82BAD">
        <w:t xml:space="preserve">einem </w:t>
      </w:r>
      <w:r w:rsidR="00056B8E" w:rsidRPr="00BA48D6">
        <w:t xml:space="preserve">Territorium </w:t>
      </w:r>
      <w:r w:rsidR="00AE5BF0" w:rsidRPr="00BA48D6">
        <w:t xml:space="preserve">bleiben. </w:t>
      </w:r>
      <w:r w:rsidR="00B9007F" w:rsidRPr="00BA48D6">
        <w:t xml:space="preserve">Religionsfreiheit im heutigen Sinne setzte sich </w:t>
      </w:r>
      <w:r w:rsidR="00350A63" w:rsidRPr="00BA48D6">
        <w:t>fr</w:t>
      </w:r>
      <w:r w:rsidR="00350A63">
        <w:t xml:space="preserve">eilich </w:t>
      </w:r>
      <w:r w:rsidR="00B9007F">
        <w:t>erst viel später durch, über die Bürger- und Menschenrechtskataloge in Amerika und Frankreich am Ende des 18. J</w:t>
      </w:r>
      <w:r w:rsidR="00A85B65">
        <w:t>ahrhunderts</w:t>
      </w:r>
      <w:r w:rsidR="0065320A">
        <w:t xml:space="preserve"> </w:t>
      </w:r>
      <w:r w:rsidR="003505BC">
        <w:t xml:space="preserve">und </w:t>
      </w:r>
      <w:r w:rsidR="00D26AC5">
        <w:t xml:space="preserve">die Weimarer Reichsverfassung in unser </w:t>
      </w:r>
      <w:r w:rsidR="00D27123">
        <w:t xml:space="preserve">bundesrepublikanisches </w:t>
      </w:r>
      <w:r w:rsidR="00D26AC5">
        <w:t xml:space="preserve">Grundgesetz. </w:t>
      </w:r>
      <w:r w:rsidR="006717E2">
        <w:t>D</w:t>
      </w:r>
      <w:r w:rsidR="009E7F41">
        <w:t>ie aufgeklärte Auf</w:t>
      </w:r>
      <w:r w:rsidR="001E6704">
        <w:t>merksamkeit für das Individuum und dessen individuelle Verantwortung</w:t>
      </w:r>
      <w:r w:rsidR="00037394">
        <w:t>,</w:t>
      </w:r>
      <w:r w:rsidR="0065320A">
        <w:t xml:space="preserve"> </w:t>
      </w:r>
      <w:r w:rsidR="00440F83">
        <w:t>die Anerkenntnis der Würde des e</w:t>
      </w:r>
      <w:r w:rsidR="001E6704">
        <w:t>inzelnen</w:t>
      </w:r>
      <w:r w:rsidR="00440F83">
        <w:t xml:space="preserve"> Menschen</w:t>
      </w:r>
      <w:r w:rsidR="00454A75">
        <w:t xml:space="preserve"> und der Unverfügbarkeit seiner innersten Überzeugungen</w:t>
      </w:r>
      <w:r w:rsidR="00A2675D">
        <w:t>,</w:t>
      </w:r>
      <w:r w:rsidR="00037394">
        <w:t xml:space="preserve"> sowie</w:t>
      </w:r>
      <w:r w:rsidR="005F000F">
        <w:t xml:space="preserve"> </w:t>
      </w:r>
      <w:r w:rsidR="00037394">
        <w:t>spezifisch neuzeitliche Unrechtserfahrungen</w:t>
      </w:r>
      <w:r w:rsidR="005D578C">
        <w:t>, die die entscheidenden Anstöße gaben,</w:t>
      </w:r>
      <w:r w:rsidR="005F000F">
        <w:t xml:space="preserve"> </w:t>
      </w:r>
      <w:r w:rsidR="005E6792">
        <w:t xml:space="preserve">waren wichtige Momente </w:t>
      </w:r>
      <w:r w:rsidR="00CD4A3F">
        <w:t xml:space="preserve">in </w:t>
      </w:r>
      <w:r w:rsidR="005E6792">
        <w:t xml:space="preserve">der Erfolgsgeschichte der Menschenrechte. </w:t>
      </w:r>
      <w:r w:rsidR="00953258">
        <w:t xml:space="preserve">Heute ist die Gewissensfreiheit </w:t>
      </w:r>
      <w:r w:rsidR="001C6A22">
        <w:t xml:space="preserve">in </w:t>
      </w:r>
      <w:r w:rsidR="00953258">
        <w:t xml:space="preserve">allen </w:t>
      </w:r>
      <w:r w:rsidR="001C6A22">
        <w:t>wichtigen Mens</w:t>
      </w:r>
      <w:r w:rsidR="001C6A22" w:rsidRPr="005D578C">
        <w:t>chenrechtserklärungen verbürgt.</w:t>
      </w:r>
      <w:r w:rsidR="00331B00" w:rsidRPr="005D578C">
        <w:t xml:space="preserve"> Sie </w:t>
      </w:r>
      <w:r w:rsidR="00F348E9" w:rsidRPr="005D578C">
        <w:t>fließt mit der Glaubens-, Kultus-</w:t>
      </w:r>
      <w:r w:rsidR="00EE4762" w:rsidRPr="005D578C">
        <w:t xml:space="preserve"> (d.h. Religionsausübungsfreiheit) </w:t>
      </w:r>
      <w:r w:rsidR="00F348E9" w:rsidRPr="005D578C">
        <w:t>und Bekenntnisfreiheit</w:t>
      </w:r>
      <w:r w:rsidR="001A45BB" w:rsidRPr="005D578C">
        <w:t xml:space="preserve"> zu dem umfassenden </w:t>
      </w:r>
      <w:r w:rsidR="00CD1AD6" w:rsidRPr="005D578C">
        <w:t>R</w:t>
      </w:r>
      <w:r w:rsidR="001A45BB" w:rsidRPr="005D578C">
        <w:t>echt der Religionsfreiheit</w:t>
      </w:r>
      <w:r w:rsidR="00CD1AD6" w:rsidRPr="005D578C">
        <w:t xml:space="preserve"> zusammen, das </w:t>
      </w:r>
      <w:r w:rsidR="00CD1AD6">
        <w:t xml:space="preserve">von Georg </w:t>
      </w:r>
      <w:proofErr w:type="spellStart"/>
      <w:r w:rsidR="00CD1AD6">
        <w:t>Jellinek</w:t>
      </w:r>
      <w:proofErr w:type="spellEnd"/>
      <w:r w:rsidR="005F000F">
        <w:t xml:space="preserve"> </w:t>
      </w:r>
      <w:r w:rsidR="0002149D">
        <w:t xml:space="preserve">schon 1895 </w:t>
      </w:r>
      <w:r w:rsidR="00CD1AD6">
        <w:t>als „Urgrundrecht“ bezeichnet wurde.</w:t>
      </w:r>
      <w:r w:rsidR="00CD1AD6">
        <w:rPr>
          <w:rStyle w:val="Funotenzeichen"/>
        </w:rPr>
        <w:footnoteReference w:id="7"/>
      </w:r>
    </w:p>
    <w:p w:rsidR="00331B00" w:rsidRDefault="0047058F" w:rsidP="00EB282B">
      <w:r w:rsidRPr="0047058F">
        <w:lastRenderedPageBreak/>
        <w:t xml:space="preserve">Artikel 18 </w:t>
      </w:r>
      <w:r>
        <w:t>der Allgemeinen Erklärung der Menschenrechte der Vereinten Nationen (AEMR)</w:t>
      </w:r>
      <w:r w:rsidR="005520B7">
        <w:t xml:space="preserve"> lautet</w:t>
      </w:r>
      <w:r w:rsidRPr="005520B7">
        <w:t>:</w:t>
      </w:r>
      <w:r w:rsidR="005F000F">
        <w:t xml:space="preserve"> </w:t>
      </w:r>
      <w:r w:rsidRPr="005520B7">
        <w:t xml:space="preserve">„Jeder Mensch hat das Recht auf Gedanken-, Gewissens- und Religionsfreiheit; </w:t>
      </w:r>
      <w:r w:rsidRPr="0047058F">
        <w:t xml:space="preserve">dieses Recht </w:t>
      </w:r>
      <w:r>
        <w:t>schließt</w:t>
      </w:r>
      <w:r w:rsidRPr="0047058F">
        <w:t xml:space="preserve"> die Freiheit</w:t>
      </w:r>
      <w:r>
        <w:t xml:space="preserve"> ein</w:t>
      </w:r>
      <w:r w:rsidRPr="0047058F">
        <w:t xml:space="preserve">, seine Religion oder seine Überzeugung zu wechseln, sowie die Freiheit, seine Religion oder seine </w:t>
      </w:r>
      <w:r>
        <w:t xml:space="preserve">Weltanschauung </w:t>
      </w:r>
      <w:r w:rsidRPr="0047058F">
        <w:t>allein oder in Gemeinschaft mit anderen in der Öffentlichkeit oder privat durch Lehre, Ausübung, Gottesdienst und Vollz</w:t>
      </w:r>
      <w:r>
        <w:t>ug</w:t>
      </w:r>
      <w:r w:rsidRPr="0047058F">
        <w:t xml:space="preserve"> eines Ritus zu bekunden.</w:t>
      </w:r>
      <w:r>
        <w:t>“</w:t>
      </w:r>
      <w:r w:rsidR="00E1389C">
        <w:rPr>
          <w:rStyle w:val="Funotenzeichen"/>
        </w:rPr>
        <w:footnoteReference w:id="8"/>
      </w:r>
      <w:r w:rsidR="005F000F">
        <w:t xml:space="preserve"> </w:t>
      </w:r>
      <w:r w:rsidR="0091544B">
        <w:t xml:space="preserve">Alle </w:t>
      </w:r>
      <w:r w:rsidR="00331B00" w:rsidRPr="00331B00">
        <w:t>Menschen</w:t>
      </w:r>
      <w:r w:rsidR="0091544B">
        <w:t xml:space="preserve"> sollen</w:t>
      </w:r>
      <w:r w:rsidR="005F000F">
        <w:t xml:space="preserve"> </w:t>
      </w:r>
      <w:r w:rsidR="0091544B">
        <w:t xml:space="preserve">demnach </w:t>
      </w:r>
      <w:r w:rsidR="00331B00" w:rsidRPr="00331B00">
        <w:t>das Recht</w:t>
      </w:r>
      <w:r w:rsidR="0091544B">
        <w:t xml:space="preserve"> genießen</w:t>
      </w:r>
      <w:r w:rsidR="00331B00" w:rsidRPr="00331B00">
        <w:t>, eine Religion oder Weltanschauung zu haben</w:t>
      </w:r>
      <w:r w:rsidR="0091544B">
        <w:t xml:space="preserve"> und entsprechende Sozialformen zu gestalten</w:t>
      </w:r>
      <w:r w:rsidR="00331B00" w:rsidRPr="00331B00">
        <w:t xml:space="preserve">, </w:t>
      </w:r>
      <w:r w:rsidR="0091544B">
        <w:t>d</w:t>
      </w:r>
      <w:r w:rsidR="00331B00" w:rsidRPr="00331B00">
        <w:t>ie</w:t>
      </w:r>
      <w:r w:rsidR="0091544B">
        <w:t xml:space="preserve"> Religion </w:t>
      </w:r>
      <w:r w:rsidR="00331B00" w:rsidRPr="00331B00">
        <w:t xml:space="preserve">zu wechseln oder keiner Religion anzugehören. </w:t>
      </w:r>
      <w:r w:rsidR="00380CEF">
        <w:t>Diese Rechte werden heute</w:t>
      </w:r>
      <w:r w:rsidR="00331B00" w:rsidRPr="00331B00">
        <w:t xml:space="preserve"> weit aus</w:t>
      </w:r>
      <w:r w:rsidR="00380CEF">
        <w:t>ge</w:t>
      </w:r>
      <w:r w:rsidR="00331B00" w:rsidRPr="00331B00">
        <w:t>leg</w:t>
      </w:r>
      <w:r w:rsidR="00380CEF">
        <w:t xml:space="preserve">t und </w:t>
      </w:r>
      <w:r w:rsidR="00331B00" w:rsidRPr="00331B00">
        <w:t>öffne</w:t>
      </w:r>
      <w:r w:rsidR="00380CEF">
        <w:t>n</w:t>
      </w:r>
      <w:r w:rsidR="005F000F">
        <w:t xml:space="preserve"> </w:t>
      </w:r>
      <w:r w:rsidR="00380CEF">
        <w:t xml:space="preserve">so </w:t>
      </w:r>
      <w:r w:rsidR="00331B00" w:rsidRPr="00331B00">
        <w:t>den Raum für</w:t>
      </w:r>
      <w:r w:rsidR="00EB282B">
        <w:t xml:space="preserve"> die Entfaltung</w:t>
      </w:r>
      <w:r w:rsidR="005F000F">
        <w:t xml:space="preserve"> </w:t>
      </w:r>
      <w:r w:rsidR="001A4E45">
        <w:t>religiös-weltanschauliche</w:t>
      </w:r>
      <w:r w:rsidR="00EB282B">
        <w:t>r</w:t>
      </w:r>
      <w:r w:rsidR="001A4E45">
        <w:t xml:space="preserve"> Pluralität, die zum </w:t>
      </w:r>
      <w:r w:rsidR="00EB282B">
        <w:t>Kennzeichen der postsäkularen Gesellschaft geworden ist.</w:t>
      </w:r>
    </w:p>
    <w:p w:rsidR="007F466E" w:rsidRDefault="007F466E" w:rsidP="00602A96">
      <w:r>
        <w:t xml:space="preserve">Die </w:t>
      </w:r>
      <w:r w:rsidR="00980480">
        <w:t>Religions</w:t>
      </w:r>
      <w:r w:rsidR="00F30565">
        <w:t>- (und Weltanschauungs-)</w:t>
      </w:r>
      <w:proofErr w:type="spellStart"/>
      <w:r w:rsidR="00980480">
        <w:t>freiheit</w:t>
      </w:r>
      <w:proofErr w:type="spellEnd"/>
      <w:r w:rsidR="005F000F">
        <w:t xml:space="preserve"> </w:t>
      </w:r>
      <w:r w:rsidR="00602A96">
        <w:t xml:space="preserve">hat </w:t>
      </w:r>
      <w:r w:rsidR="00980480">
        <w:t>unter d</w:t>
      </w:r>
      <w:r>
        <w:t>en Menschenrechten</w:t>
      </w:r>
      <w:r w:rsidR="00980480">
        <w:t xml:space="preserve"> einen besonderen Stellenwert, </w:t>
      </w:r>
      <w:r>
        <w:t xml:space="preserve">insofern sie </w:t>
      </w:r>
      <w:r w:rsidR="00980480">
        <w:t>sich als Bezugspunkt und Maßstab anderer Menschenrechte erweist.</w:t>
      </w:r>
      <w:r>
        <w:t xml:space="preserve"> Sie stellt eine wesentliche Grundlage für alle anderen Menschenrechte dar, „weil sie eine die Gesamtpersönlichkeit des Menschen erfassende besondere Tiefenstruktur besitzt, die in der Konfrontation mit der Bedrohung durch Gewissenszwänge auf in</w:t>
      </w:r>
      <w:r w:rsidR="00E21935">
        <w:t>tensive Weise erfahrbar wird“</w:t>
      </w:r>
      <w:r w:rsidR="00E21935">
        <w:rPr>
          <w:rStyle w:val="Funotenzeichen"/>
        </w:rPr>
        <w:footnoteReference w:id="9"/>
      </w:r>
      <w:r w:rsidR="005F000F">
        <w:t>.</w:t>
      </w:r>
    </w:p>
    <w:p w:rsidR="00843D8C" w:rsidRDefault="00D525C0" w:rsidP="00353B9D">
      <w:r>
        <w:t xml:space="preserve">Die </w:t>
      </w:r>
      <w:r w:rsidR="005B2F0D">
        <w:t xml:space="preserve">Freiheit der Gewissensverwirklichung als Grundrecht des Individuums steht </w:t>
      </w:r>
      <w:r w:rsidR="00A67BFD">
        <w:t xml:space="preserve">allerdings </w:t>
      </w:r>
      <w:r w:rsidR="005B2F0D">
        <w:t xml:space="preserve">selbst </w:t>
      </w:r>
      <w:r w:rsidR="00191C62">
        <w:t xml:space="preserve">immer wieder </w:t>
      </w:r>
      <w:r w:rsidR="005B2F0D">
        <w:t xml:space="preserve">im Konflikt mit ebenfalls </w:t>
      </w:r>
      <w:r w:rsidR="00BE765F">
        <w:t>g</w:t>
      </w:r>
      <w:r w:rsidR="005B2F0D">
        <w:t>esetz</w:t>
      </w:r>
      <w:r w:rsidR="00BE765F">
        <w:t>lich ausgewiesenen</w:t>
      </w:r>
      <w:r w:rsidR="005B2F0D">
        <w:t xml:space="preserve"> Interessen des Gemeinwesens.</w:t>
      </w:r>
      <w:r w:rsidR="005F000F">
        <w:t xml:space="preserve"> </w:t>
      </w:r>
      <w:r w:rsidR="001668D5">
        <w:t xml:space="preserve">Beispiele dafür </w:t>
      </w:r>
      <w:r w:rsidR="00257945">
        <w:t xml:space="preserve">aus unserer Gesellschaft </w:t>
      </w:r>
      <w:r w:rsidR="001668D5">
        <w:t>wären etwa d</w:t>
      </w:r>
      <w:r w:rsidR="008E04DD">
        <w:t>ie Auseinandersetzungen um das</w:t>
      </w:r>
      <w:r w:rsidR="005F000F">
        <w:t xml:space="preserve"> </w:t>
      </w:r>
      <w:r w:rsidR="00E53E89">
        <w:t xml:space="preserve">Tragen eines </w:t>
      </w:r>
      <w:r w:rsidR="001668D5">
        <w:t>Kopftuch</w:t>
      </w:r>
      <w:r w:rsidR="00E53E89">
        <w:t>s als religiöses Bekenntnis</w:t>
      </w:r>
      <w:r w:rsidR="005F000F">
        <w:t xml:space="preserve"> </w:t>
      </w:r>
      <w:r w:rsidR="008E04DD">
        <w:t>(in staatstragenden Aufgaben)</w:t>
      </w:r>
      <w:r w:rsidR="00115A8F">
        <w:t>,</w:t>
      </w:r>
      <w:r w:rsidR="001668D5">
        <w:t xml:space="preserve"> das</w:t>
      </w:r>
      <w:r w:rsidR="00A56EC8">
        <w:t xml:space="preserve"> rituelle</w:t>
      </w:r>
      <w:r w:rsidR="001668D5">
        <w:t xml:space="preserve"> Schächten oder </w:t>
      </w:r>
      <w:r w:rsidR="00115A8F">
        <w:t>der koedukative Sp</w:t>
      </w:r>
      <w:r w:rsidR="0012093F">
        <w:t>ortunterricht</w:t>
      </w:r>
      <w:r w:rsidR="00115A8F" w:rsidRPr="003A03BF">
        <w:t>.</w:t>
      </w:r>
      <w:r w:rsidR="003A03BF" w:rsidRPr="003A03BF">
        <w:t xml:space="preserve"> Es</w:t>
      </w:r>
      <w:r w:rsidR="00A67BFD">
        <w:t xml:space="preserve"> sind Konstellationen beobachtbar</w:t>
      </w:r>
      <w:r w:rsidR="003A03BF" w:rsidRPr="003A03BF">
        <w:t xml:space="preserve">, in denen </w:t>
      </w:r>
      <w:r w:rsidR="00980480" w:rsidRPr="003A03BF">
        <w:t>Tendenz</w:t>
      </w:r>
      <w:r w:rsidR="009F5333" w:rsidRPr="003A03BF">
        <w:t>en</w:t>
      </w:r>
      <w:r w:rsidR="00980480" w:rsidRPr="003A03BF">
        <w:t xml:space="preserve"> zur Relativierung von Individualrechten zugunsten des Gemeinwohls</w:t>
      </w:r>
      <w:r w:rsidR="00945545">
        <w:t xml:space="preserve"> aufgrund starke</w:t>
      </w:r>
      <w:r w:rsidR="00353B9D">
        <w:t>r</w:t>
      </w:r>
      <w:r w:rsidR="00945545">
        <w:t xml:space="preserve"> Orientierungen an Familie und </w:t>
      </w:r>
      <w:r w:rsidR="00082D2E">
        <w:t>Gemeinschaft</w:t>
      </w:r>
      <w:r w:rsidR="005F000F">
        <w:t xml:space="preserve"> </w:t>
      </w:r>
      <w:r w:rsidR="002C20FE" w:rsidRPr="003A03BF">
        <w:t xml:space="preserve">teilweise </w:t>
      </w:r>
      <w:r w:rsidR="00CD46E0" w:rsidRPr="003A03BF">
        <w:t>für erh</w:t>
      </w:r>
      <w:r w:rsidR="00CD46E0">
        <w:t>ebliche Spannungen mit den Men</w:t>
      </w:r>
      <w:r w:rsidR="003A03BF">
        <w:t>schenrechten</w:t>
      </w:r>
      <w:r w:rsidR="0012093F">
        <w:t xml:space="preserve"> sorgen</w:t>
      </w:r>
      <w:r w:rsidR="00547853">
        <w:t>.</w:t>
      </w:r>
      <w:r w:rsidR="005F000F">
        <w:t xml:space="preserve"> </w:t>
      </w:r>
      <w:r w:rsidR="00547853">
        <w:t>D</w:t>
      </w:r>
      <w:r w:rsidR="00BF3777">
        <w:t xml:space="preserve">ies </w:t>
      </w:r>
      <w:r w:rsidR="00353B9D">
        <w:t xml:space="preserve">ist </w:t>
      </w:r>
      <w:r w:rsidR="00BF3777">
        <w:t xml:space="preserve">in so unterschiedlichen </w:t>
      </w:r>
      <w:r w:rsidR="00A67BFD">
        <w:t>gesellschaftliche</w:t>
      </w:r>
      <w:r w:rsidR="00BF3777">
        <w:t>n</w:t>
      </w:r>
      <w:r w:rsidR="005F000F">
        <w:t xml:space="preserve"> </w:t>
      </w:r>
      <w:r w:rsidR="00A67BFD" w:rsidRPr="003A03BF">
        <w:t>Kontexte</w:t>
      </w:r>
      <w:r w:rsidR="00BF3777">
        <w:t xml:space="preserve">n wie dem konfuzianisch geprägten China, dem vom Shintoismus geprägten </w:t>
      </w:r>
      <w:r w:rsidR="00980480">
        <w:t>Japan</w:t>
      </w:r>
      <w:r w:rsidR="00945545">
        <w:t xml:space="preserve"> sowie in islamisch dominierten Gesellschaften</w:t>
      </w:r>
      <w:r w:rsidR="00353B9D">
        <w:t xml:space="preserve"> der Fall</w:t>
      </w:r>
      <w:r w:rsidR="00945545">
        <w:t>.</w:t>
      </w:r>
      <w:r w:rsidR="00647E7B">
        <w:rPr>
          <w:rStyle w:val="Funotenzeichen"/>
        </w:rPr>
        <w:footnoteReference w:id="10"/>
      </w:r>
      <w:r w:rsidR="005F000F">
        <w:t xml:space="preserve"> </w:t>
      </w:r>
      <w:r w:rsidR="003A3100">
        <w:t xml:space="preserve">Ein besonderes Augenmerk muss daher dem Verhältnis von </w:t>
      </w:r>
      <w:r w:rsidR="00302D35">
        <w:t>Individuum und Kollekti</w:t>
      </w:r>
      <w:r w:rsidR="00D21A73">
        <w:t>v gelten.</w:t>
      </w:r>
    </w:p>
    <w:p w:rsidR="007D3D22" w:rsidRDefault="00353B9D" w:rsidP="00353B9D">
      <w:r>
        <w:t>Der Verwirklichung individueller</w:t>
      </w:r>
      <w:r w:rsidR="002865C8">
        <w:t xml:space="preserve"> Religionsfreiheit </w:t>
      </w:r>
      <w:r>
        <w:t>droht</w:t>
      </w:r>
      <w:r w:rsidR="005F000F">
        <w:t xml:space="preserve"> </w:t>
      </w:r>
      <w:r w:rsidR="00D17EA3">
        <w:t xml:space="preserve">darüber hinaus </w:t>
      </w:r>
      <w:r>
        <w:t xml:space="preserve">vor allem </w:t>
      </w:r>
      <w:r w:rsidR="002865C8">
        <w:t>überall dort</w:t>
      </w:r>
      <w:r>
        <w:t xml:space="preserve"> Gefahr</w:t>
      </w:r>
      <w:r w:rsidR="002865C8">
        <w:t>, wo de</w:t>
      </w:r>
      <w:r w:rsidR="00691D0E">
        <w:t>r</w:t>
      </w:r>
      <w:r w:rsidR="002865C8">
        <w:t xml:space="preserve"> Staat </w:t>
      </w:r>
      <w:r w:rsidR="00691D0E">
        <w:t xml:space="preserve">die Durchsetzung einer bestimmten Religion oder Weltanschauung als seine Aufgabe betrachtet oder umgekehrt auf einem antireligiösen </w:t>
      </w:r>
      <w:r w:rsidR="00691D0E">
        <w:lastRenderedPageBreak/>
        <w:t>weltanschaulichen Fundament ruht.</w:t>
      </w:r>
      <w:r w:rsidR="00691D0E">
        <w:rPr>
          <w:rStyle w:val="Funotenzeichen"/>
        </w:rPr>
        <w:footnoteReference w:id="11"/>
      </w:r>
    </w:p>
    <w:p w:rsidR="006C49B7" w:rsidRDefault="006C49B7" w:rsidP="006C49B7"/>
    <w:p w:rsidR="007A1429" w:rsidRDefault="007A1429" w:rsidP="00D9028B">
      <w:r>
        <w:t>Wir können d</w:t>
      </w:r>
      <w:r w:rsidR="006954E3">
        <w:t>ie</w:t>
      </w:r>
      <w:r>
        <w:t xml:space="preserve"> in den einleitenden Abschnitten angelegten Fragestellungen nicht im Einzelnen für die Weltreligionen</w:t>
      </w:r>
      <w:r w:rsidR="006954E3">
        <w:t xml:space="preserve"> klären.</w:t>
      </w:r>
      <w:r w:rsidR="009A4DA0">
        <w:t xml:space="preserve"> </w:t>
      </w:r>
      <w:r w:rsidR="00B84B41">
        <w:t>Wir fragen: Wo</w:t>
      </w:r>
      <w:r w:rsidR="006C49B7">
        <w:t xml:space="preserve"> sind Anknüpfungspunkte für </w:t>
      </w:r>
      <w:r w:rsidR="006646E3">
        <w:t xml:space="preserve">gegenwärtige </w:t>
      </w:r>
      <w:r w:rsidR="006C49B7">
        <w:t>Diskurse</w:t>
      </w:r>
      <w:r w:rsidR="006646E3">
        <w:t xml:space="preserve"> zur Gewissensfreiheit, wo</w:t>
      </w:r>
      <w:r w:rsidR="009A4DA0">
        <w:t xml:space="preserve"> </w:t>
      </w:r>
      <w:r w:rsidR="00B84B41">
        <w:t>ist Gewissensfreiheit religiös</w:t>
      </w:r>
      <w:r w:rsidR="00D9028B">
        <w:t>-anthropologisch</w:t>
      </w:r>
      <w:r w:rsidR="00B84B41">
        <w:t xml:space="preserve"> verortet? Und: </w:t>
      </w:r>
      <w:r w:rsidR="008B7D91">
        <w:t>Wie sieht es in der Praxis aus</w:t>
      </w:r>
      <w:r w:rsidR="00255FEE">
        <w:t>?</w:t>
      </w:r>
      <w:r w:rsidR="009A4DA0">
        <w:t xml:space="preserve"> </w:t>
      </w:r>
      <w:r w:rsidR="007048B6">
        <w:t xml:space="preserve">Dabei </w:t>
      </w:r>
      <w:r w:rsidR="00953769">
        <w:t xml:space="preserve">gehen wir von allgemeinen Überlegungen zu nicht verallgemeinerbaren, </w:t>
      </w:r>
      <w:r w:rsidR="008B7D91">
        <w:t>exemplarisch</w:t>
      </w:r>
      <w:r w:rsidR="00953769">
        <w:t>en</w:t>
      </w:r>
      <w:r w:rsidR="004F6FCC">
        <w:t xml:space="preserve"> und damit </w:t>
      </w:r>
      <w:r w:rsidR="00953769">
        <w:t>konkreten</w:t>
      </w:r>
      <w:r w:rsidR="004F6FCC">
        <w:t xml:space="preserve"> Menschenrechtsfragen über, dies</w:t>
      </w:r>
      <w:r w:rsidR="00D9028B">
        <w:t xml:space="preserve"> jedoch</w:t>
      </w:r>
      <w:r w:rsidR="0051646C">
        <w:t xml:space="preserve"> mit einem sehr weite</w:t>
      </w:r>
      <w:r w:rsidR="004F6FCC">
        <w:t>n</w:t>
      </w:r>
      <w:r w:rsidR="0051646C">
        <w:t xml:space="preserve"> Verständnis von Religionsfreiheit</w:t>
      </w:r>
      <w:r w:rsidR="00D9028B">
        <w:t xml:space="preserve"> (nicht nur Gewissensfreiheit)</w:t>
      </w:r>
      <w:r w:rsidR="0051646C">
        <w:t xml:space="preserve"> und </w:t>
      </w:r>
      <w:r w:rsidR="00D302B9">
        <w:t xml:space="preserve">dem </w:t>
      </w:r>
      <w:r w:rsidR="00C1654D">
        <w:t>S</w:t>
      </w:r>
      <w:r w:rsidR="00467D34">
        <w:t>chutz</w:t>
      </w:r>
      <w:r w:rsidR="00C1654D">
        <w:t xml:space="preserve"> von Minderheiten</w:t>
      </w:r>
      <w:r w:rsidR="00D9028B">
        <w:t>.</w:t>
      </w:r>
    </w:p>
    <w:p w:rsidR="009C5F7B" w:rsidRDefault="009C5F7B" w:rsidP="007D3D22"/>
    <w:p w:rsidR="00DC3DBD" w:rsidRDefault="00DC3DBD" w:rsidP="007D3D22"/>
    <w:p w:rsidR="00C1435F" w:rsidRPr="00170F67" w:rsidRDefault="00170F67" w:rsidP="00C1435F">
      <w:pPr>
        <w:rPr>
          <w:b/>
        </w:rPr>
      </w:pPr>
      <w:r>
        <w:rPr>
          <w:b/>
        </w:rPr>
        <w:t>3. Buddhismus</w:t>
      </w:r>
    </w:p>
    <w:p w:rsidR="00170F67" w:rsidRDefault="00170F67" w:rsidP="00C1435F"/>
    <w:p w:rsidR="009217B6" w:rsidRPr="00DE359F" w:rsidRDefault="00B63B88" w:rsidP="00C1435F">
      <w:pPr>
        <w:rPr>
          <w:b/>
        </w:rPr>
      </w:pPr>
      <w:r>
        <w:rPr>
          <w:b/>
        </w:rPr>
        <w:t>3.1 Gewissen</w:t>
      </w:r>
    </w:p>
    <w:p w:rsidR="00F1349E" w:rsidRDefault="00AD324D" w:rsidP="00F1349E">
      <w:r>
        <w:t>Wir haben gesagt, dass „Gewissen“ zunächst und vor allem ein westlich-philosophischer und christlicher Begriff ist. Das wir</w:t>
      </w:r>
      <w:r w:rsidR="00D02A9C">
        <w:t>d</w:t>
      </w:r>
      <w:r>
        <w:t xml:space="preserve"> besonders</w:t>
      </w:r>
      <w:r w:rsidR="00D02A9C">
        <w:t xml:space="preserve"> augenfällig</w:t>
      </w:r>
      <w:r>
        <w:t>, wenn wir auf die östlichen Religionstraditionen schauen.</w:t>
      </w:r>
    </w:p>
    <w:p w:rsidR="00A036B7" w:rsidRPr="00DC730D" w:rsidRDefault="000B0E46" w:rsidP="00FD1A63">
      <w:r>
        <w:t xml:space="preserve">Was das Gewissen </w:t>
      </w:r>
      <w:r w:rsidR="00AD324D">
        <w:t>in buddhistischer Perspektive sei, ist nicht einfach zu beantworten</w:t>
      </w:r>
      <w:r w:rsidR="00E53E89">
        <w:t xml:space="preserve">, da </w:t>
      </w:r>
      <w:r w:rsidR="006A2BD3">
        <w:t xml:space="preserve">die </w:t>
      </w:r>
      <w:r w:rsidR="00664F48">
        <w:t xml:space="preserve">klassische </w:t>
      </w:r>
      <w:r w:rsidR="006A2BD3">
        <w:t xml:space="preserve">buddhistische Lehre vom Nicht-Selbst besagt, dass die individuelle Existenz </w:t>
      </w:r>
      <w:r w:rsidR="00E20D84">
        <w:t>aus der Verb</w:t>
      </w:r>
      <w:r w:rsidR="00B4693F">
        <w:t>indung von fünf</w:t>
      </w:r>
      <w:r w:rsidR="00F13129">
        <w:t xml:space="preserve"> beweglichen und </w:t>
      </w:r>
      <w:r w:rsidR="00574219">
        <w:t xml:space="preserve">absolut </w:t>
      </w:r>
      <w:r w:rsidR="00F13129">
        <w:t>vergänglichen</w:t>
      </w:r>
      <w:r w:rsidR="00B4693F">
        <w:t xml:space="preserve"> Daseinsfaktoren</w:t>
      </w:r>
      <w:r w:rsidR="00B4693F">
        <w:rPr>
          <w:rStyle w:val="Funotenzeichen"/>
        </w:rPr>
        <w:footnoteReference w:id="12"/>
      </w:r>
      <w:r w:rsidR="009A4DA0">
        <w:t xml:space="preserve"> </w:t>
      </w:r>
      <w:r w:rsidR="00E20D84">
        <w:t>zustande</w:t>
      </w:r>
      <w:r w:rsidR="00D6695B">
        <w:t xml:space="preserve"> </w:t>
      </w:r>
      <w:r w:rsidR="00E20D84">
        <w:t xml:space="preserve">kommt. </w:t>
      </w:r>
      <w:r w:rsidR="007E167C" w:rsidRPr="00D750F6">
        <w:rPr>
          <w:i/>
        </w:rPr>
        <w:t>An-</w:t>
      </w:r>
      <w:proofErr w:type="spellStart"/>
      <w:r w:rsidR="00EC5EB1" w:rsidRPr="00D750F6">
        <w:rPr>
          <w:i/>
        </w:rPr>
        <w:t>atta</w:t>
      </w:r>
      <w:proofErr w:type="spellEnd"/>
      <w:r w:rsidR="00D6695B">
        <w:rPr>
          <w:i/>
        </w:rPr>
        <w:t xml:space="preserve"> </w:t>
      </w:r>
      <w:r w:rsidR="00676B44">
        <w:t xml:space="preserve">„Nicht-Selbst“ </w:t>
      </w:r>
      <w:r w:rsidR="00EC5EB1">
        <w:t>(</w:t>
      </w:r>
      <w:proofErr w:type="spellStart"/>
      <w:r w:rsidR="00EC5EB1">
        <w:t>Sanskr</w:t>
      </w:r>
      <w:proofErr w:type="spellEnd"/>
      <w:r w:rsidR="00EC5EB1">
        <w:t xml:space="preserve">. </w:t>
      </w:r>
      <w:proofErr w:type="spellStart"/>
      <w:r w:rsidR="00EC5EB1">
        <w:rPr>
          <w:i/>
        </w:rPr>
        <w:t>anatman</w:t>
      </w:r>
      <w:proofErr w:type="spellEnd"/>
      <w:r w:rsidR="00EC5EB1">
        <w:t>)</w:t>
      </w:r>
      <w:r w:rsidR="00D576D3">
        <w:t xml:space="preserve"> besagt</w:t>
      </w:r>
      <w:r w:rsidR="00D6695B">
        <w:t xml:space="preserve"> </w:t>
      </w:r>
      <w:r w:rsidR="00AA5491">
        <w:t xml:space="preserve">– im Unterschied zum Hinduismus – </w:t>
      </w:r>
      <w:r w:rsidR="005240E2">
        <w:t>gerade die Leugnung eines überdauernden</w:t>
      </w:r>
      <w:r w:rsidR="005240E2" w:rsidRPr="005240E2">
        <w:t xml:space="preserve"> Grundprinzip</w:t>
      </w:r>
      <w:r w:rsidR="005240E2">
        <w:t>s des Menschen, d</w:t>
      </w:r>
      <w:r w:rsidR="006A2BD3">
        <w:t>as</w:t>
      </w:r>
      <w:r w:rsidR="005240E2">
        <w:t xml:space="preserve"> heißt</w:t>
      </w:r>
      <w:r w:rsidR="006A2BD3">
        <w:t>, es</w:t>
      </w:r>
      <w:r w:rsidR="005240E2">
        <w:t xml:space="preserve"> „gibt“</w:t>
      </w:r>
      <w:r w:rsidR="006A2BD3">
        <w:t xml:space="preserve"> gerade keine Identität der „Person“, </w:t>
      </w:r>
      <w:r w:rsidR="00D6695B">
        <w:t>k</w:t>
      </w:r>
      <w:r w:rsidR="006A2BD3">
        <w:t>einen „Personkern“</w:t>
      </w:r>
      <w:r w:rsidR="00C53477">
        <w:t>.</w:t>
      </w:r>
      <w:r w:rsidR="00C53477">
        <w:rPr>
          <w:rStyle w:val="Funotenzeichen"/>
        </w:rPr>
        <w:footnoteReference w:id="13"/>
      </w:r>
      <w:r w:rsidR="00D6695B">
        <w:t xml:space="preserve"> </w:t>
      </w:r>
      <w:r w:rsidR="000B06F5">
        <w:t>Es gibt</w:t>
      </w:r>
      <w:r w:rsidR="00D576D3">
        <w:t xml:space="preserve"> unter diesem Gesichtspunkt also</w:t>
      </w:r>
      <w:r w:rsidR="000B06F5">
        <w:t xml:space="preserve"> keinen „Ort“</w:t>
      </w:r>
      <w:r w:rsidR="00D576D3">
        <w:t xml:space="preserve"> für so etwas wie ein Gewissen.</w:t>
      </w:r>
      <w:r w:rsidR="00D6695B">
        <w:t xml:space="preserve"> </w:t>
      </w:r>
      <w:r w:rsidR="00A036B7">
        <w:t xml:space="preserve">Ein berühmtes </w:t>
      </w:r>
      <w:r w:rsidR="004C3773">
        <w:t xml:space="preserve">traditionelles </w:t>
      </w:r>
      <w:r w:rsidR="00A036B7">
        <w:t>Anschau</w:t>
      </w:r>
      <w:r w:rsidR="00A036B7" w:rsidRPr="00D576D3">
        <w:t>ungsbeispiel ist die Kutsche, die in ihre Einzelteile zerlegt werden kann (Achsen, R</w:t>
      </w:r>
      <w:r w:rsidR="00A036B7">
        <w:t>äder, hölzerner Rahmen, Deichsel, Zügel etc.). Ein modernes Beispiel ist</w:t>
      </w:r>
      <w:r w:rsidR="00A036B7" w:rsidRPr="00D576D3">
        <w:t xml:space="preserve"> Wasser </w:t>
      </w:r>
      <w:r w:rsidR="00E00075">
        <w:rPr>
          <w:lang w:bidi="ar-JO"/>
        </w:rPr>
        <w:t>(</w:t>
      </w:r>
      <w:r w:rsidR="00A036B7" w:rsidRPr="00D576D3">
        <w:t>H</w:t>
      </w:r>
      <w:r w:rsidR="00A036B7" w:rsidRPr="00D576D3">
        <w:rPr>
          <w:vertAlign w:val="subscript"/>
        </w:rPr>
        <w:t>2</w:t>
      </w:r>
      <w:r w:rsidR="00A036B7" w:rsidRPr="00D576D3">
        <w:t>O</w:t>
      </w:r>
      <w:r w:rsidR="00E00075">
        <w:t>)</w:t>
      </w:r>
      <w:r w:rsidR="00A036B7" w:rsidRPr="00D576D3">
        <w:t xml:space="preserve">, </w:t>
      </w:r>
      <w:r w:rsidR="00A036B7">
        <w:t xml:space="preserve">was </w:t>
      </w:r>
      <w:r w:rsidR="004C3773">
        <w:t>da</w:t>
      </w:r>
      <w:r w:rsidR="00EF42D6">
        <w:t>rin</w:t>
      </w:r>
      <w:r w:rsidR="00D6695B">
        <w:t xml:space="preserve"> </w:t>
      </w:r>
      <w:r w:rsidR="00A036B7">
        <w:t xml:space="preserve">besonders </w:t>
      </w:r>
      <w:r w:rsidR="004C3773">
        <w:t>anschaulich</w:t>
      </w:r>
      <w:r w:rsidR="00EF42D6">
        <w:t xml:space="preserve"> ist</w:t>
      </w:r>
      <w:r w:rsidR="00A036B7">
        <w:t>, dass</w:t>
      </w:r>
      <w:r w:rsidR="00EF42D6">
        <w:t xml:space="preserve"> es</w:t>
      </w:r>
      <w:r w:rsidR="00A036B7">
        <w:t xml:space="preserve"> keine getrennte substanzielle Entität </w:t>
      </w:r>
      <w:r w:rsidR="00913ACF">
        <w:t>darstell</w:t>
      </w:r>
      <w:r w:rsidR="00A036B7">
        <w:t xml:space="preserve">t, sondern aus </w:t>
      </w:r>
      <w:r w:rsidR="00FD1A63">
        <w:t xml:space="preserve">Teilen </w:t>
      </w:r>
      <w:r w:rsidR="00A036B7">
        <w:t>be</w:t>
      </w:r>
      <w:r w:rsidR="00913ACF">
        <w:t xml:space="preserve">steht, die </w:t>
      </w:r>
      <w:r w:rsidR="00EF42D6">
        <w:t>wiederum</w:t>
      </w:r>
      <w:r w:rsidR="00FD1A63">
        <w:t xml:space="preserve"> andere Elemente wie </w:t>
      </w:r>
      <w:r w:rsidR="00913ACF">
        <w:t>Luft oder Erde</w:t>
      </w:r>
      <w:r w:rsidR="00A036B7">
        <w:t xml:space="preserve"> bilden. D</w:t>
      </w:r>
      <w:r w:rsidR="00EF42D6">
        <w:t>ie</w:t>
      </w:r>
      <w:r w:rsidR="00A036B7">
        <w:t xml:space="preserve">s wird </w:t>
      </w:r>
      <w:r w:rsidR="00EF42D6">
        <w:t xml:space="preserve">auch </w:t>
      </w:r>
      <w:r w:rsidR="00A036B7">
        <w:t xml:space="preserve">auf </w:t>
      </w:r>
      <w:r w:rsidR="00A036B7" w:rsidRPr="00EF42D6">
        <w:t>Lebewesen</w:t>
      </w:r>
      <w:r w:rsidR="00EF42D6">
        <w:t xml:space="preserve"> übertragen</w:t>
      </w:r>
      <w:r w:rsidR="00A036B7">
        <w:t>.</w:t>
      </w:r>
      <w:r w:rsidR="0061306C" w:rsidRPr="0061306C">
        <w:t xml:space="preserve"> Der vietnamesische Zen-Meister </w:t>
      </w:r>
      <w:proofErr w:type="spellStart"/>
      <w:r w:rsidR="0061306C" w:rsidRPr="0061306C">
        <w:t>T</w:t>
      </w:r>
      <w:r w:rsidR="00EF42D6">
        <w:t>hich</w:t>
      </w:r>
      <w:proofErr w:type="spellEnd"/>
      <w:r w:rsidR="00D6695B">
        <w:t xml:space="preserve"> </w:t>
      </w:r>
      <w:proofErr w:type="spellStart"/>
      <w:r w:rsidR="00EF42D6">
        <w:t>Nhat</w:t>
      </w:r>
      <w:proofErr w:type="spellEnd"/>
      <w:r w:rsidR="00D6695B">
        <w:t xml:space="preserve"> </w:t>
      </w:r>
      <w:proofErr w:type="spellStart"/>
      <w:r w:rsidR="00EF42D6">
        <w:t>Hanh</w:t>
      </w:r>
      <w:proofErr w:type="spellEnd"/>
      <w:r w:rsidR="00EF42D6">
        <w:t xml:space="preserve"> hat dafür den Begriff</w:t>
      </w:r>
      <w:r w:rsidR="0061306C" w:rsidRPr="00EF42D6">
        <w:t xml:space="preserve"> „Inter-</w:t>
      </w:r>
      <w:proofErr w:type="spellStart"/>
      <w:r w:rsidR="0061306C" w:rsidRPr="00EF42D6">
        <w:t>Being</w:t>
      </w:r>
      <w:proofErr w:type="spellEnd"/>
      <w:r w:rsidR="0061306C" w:rsidRPr="00EF42D6">
        <w:t xml:space="preserve">“ </w:t>
      </w:r>
      <w:r w:rsidR="0061306C" w:rsidRPr="0061306C">
        <w:t>geprägt. Alles auf der Welt ist miteinander verbunden, nichts ist völlig getrennt von allem anderen.</w:t>
      </w:r>
    </w:p>
    <w:p w:rsidR="00A036B7" w:rsidRDefault="00E54A72" w:rsidP="00FD1A63">
      <w:r>
        <w:t>Erleuchtung ist die Erkenntnis</w:t>
      </w:r>
      <w:r w:rsidR="00B500F5">
        <w:t xml:space="preserve"> der alles durchwaltenden Veränderung, der Vergänglichkeit, </w:t>
      </w:r>
      <w:r>
        <w:t>und</w:t>
      </w:r>
      <w:r w:rsidR="00B500F5">
        <w:t xml:space="preserve"> die</w:t>
      </w:r>
      <w:r>
        <w:t xml:space="preserve"> Verwirklichung d</w:t>
      </w:r>
      <w:r w:rsidR="003D7AC3">
        <w:t>es Nicht-Anhaftens.</w:t>
      </w:r>
      <w:r>
        <w:t xml:space="preserve"> Alle Wesen sind </w:t>
      </w:r>
      <w:r w:rsidR="00064B4D">
        <w:t xml:space="preserve">letztlich </w:t>
      </w:r>
      <w:r>
        <w:t>essenziell „leer“</w:t>
      </w:r>
      <w:r w:rsidR="00064B4D">
        <w:t xml:space="preserve"> und damit in ihrer „Essenz“ identisch.</w:t>
      </w:r>
      <w:r w:rsidR="00D6695B">
        <w:t xml:space="preserve"> </w:t>
      </w:r>
      <w:r w:rsidR="0061306C">
        <w:t xml:space="preserve">Der Mahayana-Buddhismus </w:t>
      </w:r>
      <w:r w:rsidR="009140CE">
        <w:t xml:space="preserve">hat es gleichsam umgekehrt formuliert und von der jedem Wesen innewohnenden „Buddha-Natur“ gesprochen, die auf dem langen Weg der Erdenleben </w:t>
      </w:r>
      <w:r w:rsidR="009140CE">
        <w:lastRenderedPageBreak/>
        <w:t>verwirklicht wer</w:t>
      </w:r>
      <w:r w:rsidR="001B57E8">
        <w:t>den muss.</w:t>
      </w:r>
    </w:p>
    <w:p w:rsidR="003C2DEA" w:rsidRDefault="004201C3" w:rsidP="0065296A">
      <w:r>
        <w:t xml:space="preserve">Daraus wird </w:t>
      </w:r>
      <w:r w:rsidR="00EB24C3">
        <w:t xml:space="preserve">jedoch </w:t>
      </w:r>
      <w:r>
        <w:t>schon ersichtlich</w:t>
      </w:r>
      <w:r w:rsidR="00BE022E">
        <w:t xml:space="preserve">, </w:t>
      </w:r>
      <w:r w:rsidR="00651731">
        <w:t xml:space="preserve">wo die Ansätze für die Menschenrechtsdiskussion aus buddhistischer </w:t>
      </w:r>
      <w:r w:rsidR="00F36745">
        <w:t xml:space="preserve">Sicht gegeben sind: Das </w:t>
      </w:r>
      <w:proofErr w:type="spellStart"/>
      <w:r w:rsidR="00F36745">
        <w:t>Verwobensein</w:t>
      </w:r>
      <w:proofErr w:type="spellEnd"/>
      <w:r w:rsidR="00F36745">
        <w:t xml:space="preserve"> aller Wesen unterein</w:t>
      </w:r>
      <w:r w:rsidR="002D5FAA">
        <w:softHyphen/>
      </w:r>
      <w:r w:rsidR="00F36745">
        <w:t xml:space="preserve">ander </w:t>
      </w:r>
      <w:r w:rsidR="00F063C4">
        <w:t xml:space="preserve">macht </w:t>
      </w:r>
      <w:r w:rsidR="004A113D">
        <w:t xml:space="preserve">zunächst </w:t>
      </w:r>
      <w:r w:rsidR="00F063C4">
        <w:t xml:space="preserve">sowohl den Aspekt der </w:t>
      </w:r>
      <w:r w:rsidR="00F063C4">
        <w:rPr>
          <w:i/>
        </w:rPr>
        <w:t>Gleichheit</w:t>
      </w:r>
      <w:r w:rsidR="00F063C4">
        <w:t xml:space="preserve"> aller Wesen stark als auch den Aspekt de</w:t>
      </w:r>
      <w:r w:rsidR="00F35B25">
        <w:t>s</w:t>
      </w:r>
      <w:r w:rsidR="00D6695B">
        <w:t xml:space="preserve"> </w:t>
      </w:r>
      <w:r w:rsidR="00B603A6">
        <w:rPr>
          <w:i/>
        </w:rPr>
        <w:t>Mitgefühls</w:t>
      </w:r>
      <w:r w:rsidR="00B603A6">
        <w:t xml:space="preserve"> bzw. des </w:t>
      </w:r>
      <w:r w:rsidR="00B603A6" w:rsidRPr="00F35B25">
        <w:rPr>
          <w:i/>
        </w:rPr>
        <w:t>Mitfühlens</w:t>
      </w:r>
      <w:r w:rsidR="00D6695B">
        <w:rPr>
          <w:i/>
        </w:rPr>
        <w:t xml:space="preserve"> </w:t>
      </w:r>
      <w:r w:rsidR="00B603A6">
        <w:t xml:space="preserve">füreinander. </w:t>
      </w:r>
      <w:r w:rsidR="008E418A">
        <w:t xml:space="preserve">An der Vorstellung der Buddha-Natur können </w:t>
      </w:r>
      <w:r w:rsidR="0014618A">
        <w:t xml:space="preserve">ferner </w:t>
      </w:r>
      <w:r w:rsidR="00C60959">
        <w:t xml:space="preserve">Bestimmungen der menschlichen </w:t>
      </w:r>
      <w:r w:rsidR="00C60959" w:rsidRPr="00F911B2">
        <w:t>Würde</w:t>
      </w:r>
      <w:r w:rsidR="00C60959">
        <w:t xml:space="preserve"> anknüpfen.</w:t>
      </w:r>
      <w:r w:rsidR="00D6695B">
        <w:t xml:space="preserve"> </w:t>
      </w:r>
      <w:r w:rsidR="00CE2813">
        <w:t>D</w:t>
      </w:r>
      <w:r w:rsidR="00E70F43">
        <w:t xml:space="preserve">ie Menschenrechtsdiskussion </w:t>
      </w:r>
      <w:r w:rsidR="00CE2813">
        <w:t xml:space="preserve">musste und muss </w:t>
      </w:r>
      <w:r w:rsidR="00E70F43">
        <w:t xml:space="preserve">von buddhistischer Seite </w:t>
      </w:r>
      <w:r w:rsidR="00CE2813">
        <w:t xml:space="preserve">gegen das Vorurteil angehen, es handle sich dabei um </w:t>
      </w:r>
      <w:r w:rsidR="00E70F43">
        <w:t>„westliche“</w:t>
      </w:r>
      <w:r w:rsidR="00CE2813">
        <w:t xml:space="preserve"> Ideen und </w:t>
      </w:r>
      <w:r w:rsidR="002D14AF">
        <w:t>Forderungen</w:t>
      </w:r>
      <w:r w:rsidR="006D4751">
        <w:t>.</w:t>
      </w:r>
      <w:r w:rsidR="00D6695B">
        <w:t xml:space="preserve"> </w:t>
      </w:r>
      <w:r w:rsidR="006D4751">
        <w:t>Un</w:t>
      </w:r>
      <w:r w:rsidR="002D14AF">
        <w:t xml:space="preserve">d im Unterschied zur westlichen Betonung individuell </w:t>
      </w:r>
      <w:proofErr w:type="spellStart"/>
      <w:r w:rsidR="002D14AF">
        <w:t>zuschreibbarer</w:t>
      </w:r>
      <w:proofErr w:type="spellEnd"/>
      <w:r w:rsidR="002D14AF">
        <w:t xml:space="preserve"> Grund</w:t>
      </w:r>
      <w:r w:rsidR="002D14AF" w:rsidRPr="002D14AF">
        <w:rPr>
          <w:i/>
        </w:rPr>
        <w:t>rechte</w:t>
      </w:r>
      <w:r w:rsidR="002D14AF">
        <w:t xml:space="preserve"> zeigt sich im buddhistischen </w:t>
      </w:r>
      <w:r w:rsidR="00F17359">
        <w:t>Diskurs, dass hier eher auf Grund</w:t>
      </w:r>
      <w:r w:rsidR="00F17359">
        <w:rPr>
          <w:i/>
        </w:rPr>
        <w:t>pflichten</w:t>
      </w:r>
      <w:r w:rsidR="00F17359">
        <w:t xml:space="preserve"> abgehoben wird, die bei Nichterfüllung negative Konsequenzen haben</w:t>
      </w:r>
      <w:r w:rsidR="00CB54D3">
        <w:t>, was wiederum vor dem Hintergrund</w:t>
      </w:r>
      <w:r w:rsidR="00E1492E">
        <w:t xml:space="preserve"> de</w:t>
      </w:r>
      <w:r w:rsidR="00CB54D3">
        <w:t xml:space="preserve">r </w:t>
      </w:r>
      <w:proofErr w:type="spellStart"/>
      <w:r w:rsidR="00CB54D3">
        <w:t>Karmalehre</w:t>
      </w:r>
      <w:proofErr w:type="spellEnd"/>
      <w:r w:rsidR="00D6695B">
        <w:t xml:space="preserve"> </w:t>
      </w:r>
      <w:r w:rsidR="000F7C5B">
        <w:t>verstanden werden kann</w:t>
      </w:r>
      <w:r w:rsidR="00F17359">
        <w:t>.</w:t>
      </w:r>
      <w:r w:rsidR="00F7586F">
        <w:rPr>
          <w:rStyle w:val="Funotenzeichen"/>
        </w:rPr>
        <w:footnoteReference w:id="14"/>
      </w:r>
    </w:p>
    <w:p w:rsidR="00E1492E" w:rsidRDefault="00E1492E" w:rsidP="00E1492E"/>
    <w:p w:rsidR="000A1E4E" w:rsidRPr="00DE359F" w:rsidRDefault="002958E9" w:rsidP="008154BE">
      <w:pPr>
        <w:rPr>
          <w:b/>
        </w:rPr>
      </w:pPr>
      <w:r w:rsidRPr="00DE359F">
        <w:rPr>
          <w:b/>
        </w:rPr>
        <w:t xml:space="preserve">3.2 </w:t>
      </w:r>
      <w:r w:rsidR="008154BE" w:rsidRPr="00DE359F">
        <w:rPr>
          <w:b/>
        </w:rPr>
        <w:t xml:space="preserve">Praktische Einsichten </w:t>
      </w:r>
      <w:r w:rsidR="00F93753" w:rsidRPr="00DE359F">
        <w:rPr>
          <w:b/>
        </w:rPr>
        <w:t>(Menschenrechtsfragen aktuell)</w:t>
      </w:r>
    </w:p>
    <w:p w:rsidR="00E95EDD" w:rsidRDefault="00C13BB3" w:rsidP="00FD14E9">
      <w:r>
        <w:t xml:space="preserve">Der Buddhismus gilt als ausgesprochen friedfertige Religion. Der </w:t>
      </w:r>
      <w:r w:rsidR="00594D25">
        <w:t>Dalai Lama ist eine Ikone</w:t>
      </w:r>
      <w:r>
        <w:t xml:space="preserve"> der Gewaltlosigkeit</w:t>
      </w:r>
      <w:r w:rsidR="002D3102">
        <w:t>.</w:t>
      </w:r>
      <w:r w:rsidR="00956E2A" w:rsidRPr="00956E2A">
        <w:t xml:space="preserve"> Im Westen </w:t>
      </w:r>
      <w:r w:rsidR="00711311">
        <w:t>besteht die Neigung</w:t>
      </w:r>
      <w:r w:rsidR="00956E2A" w:rsidRPr="00956E2A">
        <w:t>,</w:t>
      </w:r>
      <w:r w:rsidR="00654318">
        <w:t xml:space="preserve"> den Buddhis</w:t>
      </w:r>
      <w:r w:rsidR="00684900">
        <w:t>mus zu idealisieren, während die Gewaltanfälligkeit des</w:t>
      </w:r>
      <w:r w:rsidR="00654318">
        <w:t xml:space="preserve"> Monotheismus</w:t>
      </w:r>
      <w:r w:rsidR="00684900">
        <w:t xml:space="preserve"> beispielsweise in der Debatte um Jan Assmanns „Mosaische Unterscheidung“</w:t>
      </w:r>
      <w:r w:rsidR="00F36468">
        <w:t xml:space="preserve"> intensiv diskutiert wurde (und wird).</w:t>
      </w:r>
      <w:r w:rsidR="00D6695B">
        <w:t xml:space="preserve"> </w:t>
      </w:r>
      <w:r w:rsidR="001B596E">
        <w:t xml:space="preserve">Im Sinne unserer problemorientierten Vorgehensweise </w:t>
      </w:r>
      <w:r w:rsidR="00EF35F2">
        <w:t>bürsten wir an der Stelle ein wenig gegen den Strich.</w:t>
      </w:r>
      <w:r w:rsidR="006E700E">
        <w:t xml:space="preserve"> So gibt es markante </w:t>
      </w:r>
      <w:r w:rsidR="0011208D">
        <w:t>Beispiele der Unterdrückung, ja Verfolgung von religiösen Minderheiten</w:t>
      </w:r>
      <w:r w:rsidR="0016590C">
        <w:t xml:space="preserve"> durch Buddhisten</w:t>
      </w:r>
      <w:r w:rsidR="0011208D">
        <w:t>.</w:t>
      </w:r>
      <w:r w:rsidR="00AB3920">
        <w:t xml:space="preserve"> Dabei handelt es sich nicht um Glaubenskriege, der Anteil </w:t>
      </w:r>
      <w:r w:rsidR="00AB3920" w:rsidRPr="00426E15">
        <w:rPr>
          <w:i/>
        </w:rPr>
        <w:t>religiöser</w:t>
      </w:r>
      <w:r w:rsidR="00AB3920">
        <w:t xml:space="preserve"> Auseinandersetzung</w:t>
      </w:r>
      <w:r w:rsidR="00D6695B">
        <w:t xml:space="preserve"> </w:t>
      </w:r>
      <w:r w:rsidR="00E95EDD">
        <w:t xml:space="preserve">ist </w:t>
      </w:r>
      <w:r w:rsidR="006B504F">
        <w:t>nicht selten</w:t>
      </w:r>
      <w:r w:rsidR="00E95EDD">
        <w:t xml:space="preserve"> schwer zu bestimmen, teilweise</w:t>
      </w:r>
      <w:r w:rsidR="00D6695B">
        <w:t xml:space="preserve"> </w:t>
      </w:r>
      <w:r w:rsidR="00334A6F">
        <w:t xml:space="preserve">wird er </w:t>
      </w:r>
      <w:r w:rsidR="00E95EDD">
        <w:t>eher gering</w:t>
      </w:r>
      <w:r w:rsidR="00334A6F">
        <w:t xml:space="preserve"> ausfallen</w:t>
      </w:r>
      <w:r w:rsidR="00E95EDD">
        <w:t>.</w:t>
      </w:r>
      <w:r w:rsidR="00D6695B">
        <w:t xml:space="preserve"> </w:t>
      </w:r>
      <w:r w:rsidR="00B6447C">
        <w:t>D</w:t>
      </w:r>
      <w:r w:rsidR="00651B13">
        <w:t>ennoch erweist sich d</w:t>
      </w:r>
      <w:r w:rsidR="00B6447C">
        <w:t>ie Religion aber in den anstehenden Menschenrechtsdebatten</w:t>
      </w:r>
      <w:r w:rsidR="00FD14E9">
        <w:t xml:space="preserve"> immer wieder </w:t>
      </w:r>
      <w:r w:rsidR="00651B13">
        <w:t>als</w:t>
      </w:r>
      <w:r w:rsidR="00B6447C">
        <w:t xml:space="preserve"> ein wichtiger Faktor.</w:t>
      </w:r>
    </w:p>
    <w:p w:rsidR="00EF35F2" w:rsidRDefault="00E3661D" w:rsidP="00200A89">
      <w:r>
        <w:t xml:space="preserve">Man wird an den </w:t>
      </w:r>
      <w:r w:rsidR="00AD0826">
        <w:t xml:space="preserve">alten </w:t>
      </w:r>
      <w:r w:rsidR="00F03AC9">
        <w:t xml:space="preserve">(ethnischen) </w:t>
      </w:r>
      <w:r w:rsidR="0011208D">
        <w:t xml:space="preserve">Konflikt </w:t>
      </w:r>
      <w:r w:rsidR="0011208D" w:rsidRPr="0011208D">
        <w:t>zwischen buddhistischen Singhalesen und hinduistischen Tamilen</w:t>
      </w:r>
      <w:r>
        <w:t xml:space="preserve"> in Sri Lanka denken, </w:t>
      </w:r>
      <w:r w:rsidR="007D3349">
        <w:t xml:space="preserve">oder an die </w:t>
      </w:r>
      <w:r w:rsidR="007D3349" w:rsidRPr="007D3349">
        <w:t>aus Nepal stammenden</w:t>
      </w:r>
      <w:r w:rsidR="00200A89">
        <w:t>,</w:t>
      </w:r>
      <w:r w:rsidR="00D6695B">
        <w:t xml:space="preserve"> </w:t>
      </w:r>
      <w:r w:rsidR="007D3349" w:rsidRPr="007D3349">
        <w:t xml:space="preserve">meist hinduistischen </w:t>
      </w:r>
      <w:proofErr w:type="spellStart"/>
      <w:r w:rsidR="007D3349" w:rsidRPr="007D3349">
        <w:t>Lhotshampa</w:t>
      </w:r>
      <w:proofErr w:type="spellEnd"/>
      <w:r w:rsidR="00CD4A42">
        <w:t xml:space="preserve"> („Südländer“)</w:t>
      </w:r>
      <w:r w:rsidR="007D3349" w:rsidRPr="007D3349">
        <w:t>,</w:t>
      </w:r>
      <w:r w:rsidR="007D3349">
        <w:t xml:space="preserve"> die </w:t>
      </w:r>
      <w:r w:rsidR="00DA43FA">
        <w:t xml:space="preserve">im </w:t>
      </w:r>
      <w:proofErr w:type="spellStart"/>
      <w:r w:rsidR="00DA43FA">
        <w:t>Himalayastaat</w:t>
      </w:r>
      <w:proofErr w:type="spellEnd"/>
      <w:r w:rsidR="00D6695B">
        <w:t xml:space="preserve"> </w:t>
      </w:r>
      <w:r w:rsidR="007D3349" w:rsidRPr="007D3349">
        <w:t xml:space="preserve">Bhutan etwa ein Viertel </w:t>
      </w:r>
      <w:r w:rsidR="00DA43FA">
        <w:t>der Landesbevölkerung ausmachen und von der buddhistischen Mehrheit</w:t>
      </w:r>
      <w:r w:rsidR="007D3349" w:rsidRPr="007D3349">
        <w:t xml:space="preserve"> ausgegrenzt und </w:t>
      </w:r>
      <w:r w:rsidR="00200A89">
        <w:t xml:space="preserve">massiv </w:t>
      </w:r>
      <w:r w:rsidR="007D3349" w:rsidRPr="007D3349">
        <w:t>diskri</w:t>
      </w:r>
      <w:r w:rsidR="007D3349">
        <w:t>miniert</w:t>
      </w:r>
      <w:r w:rsidR="00D67929">
        <w:t xml:space="preserve"> werden.</w:t>
      </w:r>
      <w:r w:rsidR="00D67929">
        <w:rPr>
          <w:rStyle w:val="Funotenzeichen"/>
        </w:rPr>
        <w:footnoteReference w:id="15"/>
      </w:r>
    </w:p>
    <w:p w:rsidR="00AE060B" w:rsidRDefault="00D54C27" w:rsidP="00950ED6">
      <w:r>
        <w:t>Besondere Aufmerksamkeit haben zuletzt blutige Auseinandersetzungen zwischen buddhistischen und muslimischen Burmesen erregt, nicht zuletzt weil</w:t>
      </w:r>
      <w:r w:rsidR="0067551C">
        <w:t xml:space="preserve"> es</w:t>
      </w:r>
      <w:r>
        <w:t xml:space="preserve"> hier </w:t>
      </w:r>
      <w:r w:rsidR="0067551C">
        <w:t xml:space="preserve">um </w:t>
      </w:r>
      <w:r w:rsidR="00E13019">
        <w:t>M</w:t>
      </w:r>
      <w:r>
        <w:t xml:space="preserve">uslime </w:t>
      </w:r>
      <w:r w:rsidR="0067551C">
        <w:t>geht</w:t>
      </w:r>
      <w:r w:rsidR="0005705D">
        <w:t>, die betroffen sind</w:t>
      </w:r>
      <w:r>
        <w:t xml:space="preserve">. </w:t>
      </w:r>
      <w:r w:rsidRPr="00D54C27">
        <w:t xml:space="preserve">Seit Jahrzehnten werden </w:t>
      </w:r>
      <w:r w:rsidR="0067551C">
        <w:t xml:space="preserve">in Myanmar (Burma; 89% buddhistisch, 4% muslimisch) </w:t>
      </w:r>
      <w:r w:rsidRPr="00D54C27">
        <w:t xml:space="preserve">die muslimischen </w:t>
      </w:r>
      <w:proofErr w:type="spellStart"/>
      <w:r w:rsidRPr="00D54C27">
        <w:t>Rohingya</w:t>
      </w:r>
      <w:proofErr w:type="spellEnd"/>
      <w:r w:rsidR="0067551C">
        <w:t xml:space="preserve"> besonders bedrängt. </w:t>
      </w:r>
      <w:r w:rsidR="0067551C" w:rsidRPr="00D54C27">
        <w:t>Im Sommer 2012</w:t>
      </w:r>
      <w:r w:rsidR="0067551C">
        <w:t xml:space="preserve"> kam es zu schweren Übergriffen, </w:t>
      </w:r>
      <w:r>
        <w:t>es folgten Wellen der Ge</w:t>
      </w:r>
      <w:r w:rsidR="0067551C">
        <w:t xml:space="preserve">walt. </w:t>
      </w:r>
      <w:r w:rsidR="00D662E8" w:rsidRPr="00D662E8">
        <w:t xml:space="preserve">Die </w:t>
      </w:r>
      <w:proofErr w:type="spellStart"/>
      <w:r w:rsidR="00D662E8" w:rsidRPr="00D662E8">
        <w:t>Rohingyas</w:t>
      </w:r>
      <w:proofErr w:type="spellEnd"/>
      <w:r w:rsidR="00D662E8" w:rsidRPr="00D662E8">
        <w:t xml:space="preserve"> sind ein Volk, das es für die Burmesen offiziell gar nicht gibt.</w:t>
      </w:r>
      <w:r w:rsidR="00001A41">
        <w:t xml:space="preserve"> Sie gelten als</w:t>
      </w:r>
      <w:r w:rsidR="00070D71">
        <w:t xml:space="preserve"> </w:t>
      </w:r>
      <w:r w:rsidR="00001A41" w:rsidRPr="00001A41">
        <w:lastRenderedPageBreak/>
        <w:t>illegale Einwanderer</w:t>
      </w:r>
      <w:r w:rsidR="00070D71">
        <w:t xml:space="preserve"> </w:t>
      </w:r>
      <w:r w:rsidR="00001A41" w:rsidRPr="00001A41">
        <w:t>aus dem angrenzenden Bangladesch</w:t>
      </w:r>
      <w:r w:rsidR="00F51393">
        <w:t>, obwohl sie</w:t>
      </w:r>
      <w:r w:rsidR="00070D71">
        <w:t xml:space="preserve"> </w:t>
      </w:r>
      <w:r w:rsidR="00F51393">
        <w:t xml:space="preserve">teilweise schon seit Generationen in Myanmar leben. </w:t>
      </w:r>
      <w:r w:rsidR="006E0470">
        <w:t xml:space="preserve">Aus verschiedenen Gründen hat sich hier </w:t>
      </w:r>
      <w:r w:rsidR="009604AB" w:rsidRPr="009604AB">
        <w:t>ein</w:t>
      </w:r>
      <w:r w:rsidR="00070D71">
        <w:t xml:space="preserve"> </w:t>
      </w:r>
      <w:r w:rsidR="006E0470">
        <w:t>aggressiver</w:t>
      </w:r>
      <w:r w:rsidR="009604AB" w:rsidRPr="009604AB">
        <w:t xml:space="preserve"> buddhistische</w:t>
      </w:r>
      <w:r w:rsidR="006E0470">
        <w:t>r</w:t>
      </w:r>
      <w:r w:rsidR="009604AB" w:rsidRPr="009604AB">
        <w:t xml:space="preserve"> Fundamentalismus</w:t>
      </w:r>
      <w:r w:rsidR="006E0470">
        <w:t xml:space="preserve"> formiert, der sich unter anderem darauf beruft, dass Muslime </w:t>
      </w:r>
      <w:r w:rsidR="00FF0235">
        <w:t xml:space="preserve">wichtige Zeugnisse des </w:t>
      </w:r>
      <w:r w:rsidR="006E0470">
        <w:t>buddhistische</w:t>
      </w:r>
      <w:r w:rsidR="00FF0235">
        <w:t>n kulturellen Erbes zerstört hätten.</w:t>
      </w:r>
      <w:r w:rsidR="00FF0235">
        <w:rPr>
          <w:rStyle w:val="Funotenzeichen"/>
        </w:rPr>
        <w:footnoteReference w:id="16"/>
      </w:r>
      <w:r w:rsidR="009604AB" w:rsidRPr="009604AB">
        <w:t xml:space="preserve"> Die </w:t>
      </w:r>
      <w:r w:rsidR="00042570">
        <w:t>wüsten Aktionen gewalttätiger</w:t>
      </w:r>
      <w:r w:rsidR="009604AB" w:rsidRPr="009604AB">
        <w:t xml:space="preserve"> buddhistische</w:t>
      </w:r>
      <w:r w:rsidR="00042570">
        <w:t>r</w:t>
      </w:r>
      <w:r w:rsidR="009604AB" w:rsidRPr="009604AB">
        <w:t xml:space="preserve"> Mönche </w:t>
      </w:r>
      <w:r w:rsidR="00042570">
        <w:t>machten</w:t>
      </w:r>
      <w:r w:rsidR="009604AB" w:rsidRPr="009604AB">
        <w:t xml:space="preserve"> die </w:t>
      </w:r>
      <w:proofErr w:type="spellStart"/>
      <w:r w:rsidR="009604AB" w:rsidRPr="009604AB">
        <w:t>Rohingya</w:t>
      </w:r>
      <w:proofErr w:type="spellEnd"/>
      <w:r w:rsidR="009604AB" w:rsidRPr="009604AB">
        <w:t xml:space="preserve"> zu</w:t>
      </w:r>
      <w:r w:rsidR="00042570">
        <w:t xml:space="preserve"> einer</w:t>
      </w:r>
      <w:r w:rsidR="009604AB" w:rsidRPr="009604AB">
        <w:t xml:space="preserve"> de</w:t>
      </w:r>
      <w:r w:rsidR="00042570">
        <w:t>r</w:t>
      </w:r>
      <w:r w:rsidR="00070D71">
        <w:t xml:space="preserve"> </w:t>
      </w:r>
      <w:r w:rsidR="00042570">
        <w:t xml:space="preserve">derzeit </w:t>
      </w:r>
      <w:proofErr w:type="spellStart"/>
      <w:r w:rsidR="009604AB" w:rsidRPr="009604AB">
        <w:t>bedrohtes</w:t>
      </w:r>
      <w:r w:rsidR="00042570">
        <w:t>ten</w:t>
      </w:r>
      <w:proofErr w:type="spellEnd"/>
      <w:r w:rsidR="00042570">
        <w:t xml:space="preserve"> Volksgruppen</w:t>
      </w:r>
      <w:r w:rsidR="00070D71">
        <w:t xml:space="preserve"> </w:t>
      </w:r>
      <w:r w:rsidR="00D27D2B">
        <w:t>weltweit</w:t>
      </w:r>
      <w:r w:rsidR="009637ED">
        <w:t>.</w:t>
      </w:r>
      <w:r w:rsidR="009637ED">
        <w:rPr>
          <w:rStyle w:val="Funotenzeichen"/>
        </w:rPr>
        <w:footnoteReference w:id="17"/>
      </w:r>
    </w:p>
    <w:p w:rsidR="00170F67" w:rsidRDefault="00170F67" w:rsidP="00C1435F"/>
    <w:p w:rsidR="00D67929" w:rsidRDefault="00D67929" w:rsidP="00C1435F"/>
    <w:p w:rsidR="00C1435F" w:rsidRPr="00606500" w:rsidRDefault="00C1435F" w:rsidP="00C1435F">
      <w:pPr>
        <w:rPr>
          <w:b/>
        </w:rPr>
      </w:pPr>
      <w:r w:rsidRPr="00606500">
        <w:rPr>
          <w:b/>
        </w:rPr>
        <w:t>4. Hinduismus</w:t>
      </w:r>
    </w:p>
    <w:p w:rsidR="00606500" w:rsidRDefault="00606500" w:rsidP="00C1435F"/>
    <w:p w:rsidR="00546916" w:rsidRPr="00DE359F" w:rsidRDefault="00546916" w:rsidP="00C1435F">
      <w:pPr>
        <w:rPr>
          <w:b/>
        </w:rPr>
      </w:pPr>
      <w:r w:rsidRPr="00DE359F">
        <w:rPr>
          <w:b/>
        </w:rPr>
        <w:t>4.1 Gewissen</w:t>
      </w:r>
    </w:p>
    <w:p w:rsidR="00FC307A" w:rsidRDefault="00546916" w:rsidP="00B25E9C">
      <w:r>
        <w:t xml:space="preserve">Im Hinduismus liegen die Probleme wiederum ganz anders als im Buddhismus. </w:t>
      </w:r>
      <w:r w:rsidR="00662D52">
        <w:t>Im Unterschied zum Buddhismus</w:t>
      </w:r>
      <w:r w:rsidR="00662D52" w:rsidRPr="00662D52">
        <w:t xml:space="preserve"> gehen die indischen Religionen von </w:t>
      </w:r>
      <w:r w:rsidR="00662D52" w:rsidRPr="00662D52">
        <w:rPr>
          <w:i/>
        </w:rPr>
        <w:t>Atman</w:t>
      </w:r>
      <w:r w:rsidR="00662D52" w:rsidRPr="00662D52">
        <w:t xml:space="preserve"> aus, einer</w:t>
      </w:r>
      <w:r w:rsidR="00662D52">
        <w:t xml:space="preserve"> ewigen </w:t>
      </w:r>
      <w:r w:rsidR="00662D52">
        <w:rPr>
          <w:lang w:bidi="ar-JO"/>
        </w:rPr>
        <w:t>„Seele“,</w:t>
      </w:r>
      <w:r w:rsidR="00662D52" w:rsidRPr="00662D52">
        <w:t xml:space="preserve"> einem bleibenden </w:t>
      </w:r>
      <w:r w:rsidR="00662D52">
        <w:t xml:space="preserve">Personkern. </w:t>
      </w:r>
      <w:r w:rsidR="001532CE">
        <w:t>Mit</w:t>
      </w:r>
      <w:r w:rsidR="008605C0">
        <w:t xml:space="preserve"> der Interpretation der </w:t>
      </w:r>
      <w:r w:rsidR="008605C0" w:rsidRPr="008605C0">
        <w:t>U</w:t>
      </w:r>
      <w:r w:rsidR="008605C0">
        <w:t>panishaden</w:t>
      </w:r>
      <w:r w:rsidR="009271BE">
        <w:rPr>
          <w:rStyle w:val="Funotenzeichen"/>
        </w:rPr>
        <w:footnoteReference w:id="18"/>
      </w:r>
      <w:r w:rsidR="008605C0">
        <w:t>, dem</w:t>
      </w:r>
      <w:r w:rsidR="00FF1BC8">
        <w:t xml:space="preserve"> letzte</w:t>
      </w:r>
      <w:r w:rsidR="008605C0">
        <w:t>n</w:t>
      </w:r>
      <w:r w:rsidR="00432C71">
        <w:t xml:space="preserve"> Teil der</w:t>
      </w:r>
      <w:r w:rsidR="00FF1BC8">
        <w:t xml:space="preserve"> Ved</w:t>
      </w:r>
      <w:r w:rsidR="00432C71">
        <w:t>en</w:t>
      </w:r>
      <w:r w:rsidR="008605C0">
        <w:t xml:space="preserve"> (</w:t>
      </w:r>
      <w:proofErr w:type="spellStart"/>
      <w:r w:rsidR="008605C0">
        <w:t>Vedanta</w:t>
      </w:r>
      <w:proofErr w:type="spellEnd"/>
      <w:r w:rsidR="008605C0">
        <w:t>)</w:t>
      </w:r>
      <w:r w:rsidR="00882D68">
        <w:t>,</w:t>
      </w:r>
      <w:r w:rsidR="00031798">
        <w:t xml:space="preserve"> </w:t>
      </w:r>
      <w:r w:rsidR="008605C0">
        <w:t xml:space="preserve">durch den vielleicht bedeutendsten indischen Philosophen </w:t>
      </w:r>
      <w:proofErr w:type="spellStart"/>
      <w:r w:rsidR="008605C0">
        <w:t>Shankara</w:t>
      </w:r>
      <w:proofErr w:type="spellEnd"/>
      <w:r w:rsidR="00031798">
        <w:t xml:space="preserve"> </w:t>
      </w:r>
      <w:r w:rsidR="00C26913" w:rsidRPr="00C26913">
        <w:t xml:space="preserve">(8./9. Jh. n.Chr.) </w:t>
      </w:r>
      <w:r w:rsidR="001532CE">
        <w:t>wird dessen</w:t>
      </w:r>
      <w:r w:rsidR="00C26913" w:rsidRPr="00C26913">
        <w:t xml:space="preserve"> strenge Auffassung vom </w:t>
      </w:r>
      <w:proofErr w:type="spellStart"/>
      <w:r w:rsidR="00C26913" w:rsidRPr="00C26913">
        <w:t>Nondualismus</w:t>
      </w:r>
      <w:proofErr w:type="spellEnd"/>
      <w:r w:rsidR="00031798">
        <w:t xml:space="preserve"> </w:t>
      </w:r>
      <w:r w:rsidR="00C26913" w:rsidRPr="00031798">
        <w:t>(</w:t>
      </w:r>
      <w:proofErr w:type="spellStart"/>
      <w:r w:rsidR="00C26913" w:rsidRPr="00380048">
        <w:rPr>
          <w:i/>
        </w:rPr>
        <w:t>advaita</w:t>
      </w:r>
      <w:proofErr w:type="spellEnd"/>
      <w:r w:rsidR="00C26913" w:rsidRPr="00031798">
        <w:t>)</w:t>
      </w:r>
      <w:r w:rsidR="00031798">
        <w:rPr>
          <w:i/>
        </w:rPr>
        <w:t xml:space="preserve"> </w:t>
      </w:r>
      <w:r w:rsidR="005A7EF4">
        <w:t xml:space="preserve">im Hinduismus </w:t>
      </w:r>
      <w:r w:rsidR="001532CE">
        <w:t>wirkmächtig.</w:t>
      </w:r>
      <w:r w:rsidR="00031798">
        <w:t xml:space="preserve"> </w:t>
      </w:r>
      <w:r w:rsidR="00AC3BF6">
        <w:rPr>
          <w:i/>
        </w:rPr>
        <w:t>Atman</w:t>
      </w:r>
      <w:r w:rsidR="00031798">
        <w:rPr>
          <w:i/>
        </w:rPr>
        <w:t xml:space="preserve"> </w:t>
      </w:r>
      <w:r w:rsidR="005D447E">
        <w:t xml:space="preserve">ist letztlich </w:t>
      </w:r>
      <w:r w:rsidR="00530E01">
        <w:t xml:space="preserve">(nur) </w:t>
      </w:r>
      <w:r w:rsidR="005D447E">
        <w:t xml:space="preserve">eine Spiegelung des </w:t>
      </w:r>
      <w:r w:rsidR="00266B97">
        <w:t>Wesen</w:t>
      </w:r>
      <w:r w:rsidR="005D447E">
        <w:t>s</w:t>
      </w:r>
      <w:r w:rsidR="00266B97">
        <w:t xml:space="preserve"> von </w:t>
      </w:r>
      <w:r w:rsidR="00266B97" w:rsidRPr="007439FF">
        <w:rPr>
          <w:i/>
        </w:rPr>
        <w:t>Brahman</w:t>
      </w:r>
      <w:r w:rsidR="00266B97">
        <w:t>, der universellen Weltenseele,</w:t>
      </w:r>
      <w:r w:rsidR="005D447E">
        <w:t xml:space="preserve"> in jedem</w:t>
      </w:r>
      <w:r w:rsidR="00266B97">
        <w:t xml:space="preserve"> Wesen. </w:t>
      </w:r>
      <w:r w:rsidR="005D447E">
        <w:t>H</w:t>
      </w:r>
      <w:r w:rsidR="00266B97">
        <w:t>inter den</w:t>
      </w:r>
      <w:r w:rsidR="005D447E">
        <w:t xml:space="preserve"> durch </w:t>
      </w:r>
      <w:r w:rsidR="005D447E">
        <w:rPr>
          <w:i/>
        </w:rPr>
        <w:t>Maya</w:t>
      </w:r>
      <w:r w:rsidR="005D447E">
        <w:t xml:space="preserve"> verschleierten</w:t>
      </w:r>
      <w:r w:rsidR="00266B97">
        <w:t xml:space="preserve"> individuellen Erscheinungen </w:t>
      </w:r>
      <w:r w:rsidR="005D447E">
        <w:t xml:space="preserve">gilt es </w:t>
      </w:r>
      <w:r w:rsidR="00266B97">
        <w:t>die innerste Essenz</w:t>
      </w:r>
      <w:r w:rsidR="005D447E">
        <w:t xml:space="preserve"> zu</w:t>
      </w:r>
      <w:r w:rsidR="00266B97">
        <w:t xml:space="preserve"> er</w:t>
      </w:r>
      <w:r w:rsidR="005D447E">
        <w:t>schau</w:t>
      </w:r>
      <w:r w:rsidR="002B0B36">
        <w:t>en</w:t>
      </w:r>
      <w:r w:rsidR="00266B97">
        <w:t>.</w:t>
      </w:r>
      <w:r w:rsidR="002B0B36">
        <w:rPr>
          <w:rStyle w:val="Funotenzeichen"/>
        </w:rPr>
        <w:footnoteReference w:id="19"/>
      </w:r>
      <w:r w:rsidR="00DE5275">
        <w:t xml:space="preserve"> Die</w:t>
      </w:r>
      <w:r w:rsidR="00266B97">
        <w:t xml:space="preserve"> Überwindung des Kreislaufs</w:t>
      </w:r>
      <w:r w:rsidR="00DE5275">
        <w:t xml:space="preserve"> aus Werden und Vergehen wird</w:t>
      </w:r>
      <w:r w:rsidR="00266B97">
        <w:t xml:space="preserve"> durch die </w:t>
      </w:r>
      <w:r w:rsidR="007E7D58">
        <w:t xml:space="preserve">befreiende </w:t>
      </w:r>
      <w:r w:rsidR="00266B97">
        <w:t xml:space="preserve">Erkenntnis der </w:t>
      </w:r>
      <w:r w:rsidR="00266B97" w:rsidRPr="00995567">
        <w:t>Einheit</w:t>
      </w:r>
      <w:r w:rsidR="00266B97">
        <w:t xml:space="preserve"> von Brahman und Atman</w:t>
      </w:r>
      <w:r w:rsidR="00DE5275">
        <w:t xml:space="preserve"> erreicht</w:t>
      </w:r>
      <w:r w:rsidR="007E7D58">
        <w:t xml:space="preserve"> (</w:t>
      </w:r>
      <w:r w:rsidR="007E7D58">
        <w:rPr>
          <w:i/>
        </w:rPr>
        <w:t xml:space="preserve">Tat </w:t>
      </w:r>
      <w:proofErr w:type="spellStart"/>
      <w:r w:rsidR="007E7D58">
        <w:rPr>
          <w:i/>
        </w:rPr>
        <w:t>tvam</w:t>
      </w:r>
      <w:proofErr w:type="spellEnd"/>
      <w:r w:rsidR="00031798">
        <w:rPr>
          <w:i/>
        </w:rPr>
        <w:t xml:space="preserve"> </w:t>
      </w:r>
      <w:proofErr w:type="spellStart"/>
      <w:r w:rsidR="007E7D58">
        <w:rPr>
          <w:i/>
        </w:rPr>
        <w:t>asi</w:t>
      </w:r>
      <w:proofErr w:type="spellEnd"/>
      <w:r w:rsidR="007E7D58">
        <w:t xml:space="preserve"> „Das bist du“ – alles ist Brahman)</w:t>
      </w:r>
      <w:r w:rsidR="00B93DEF">
        <w:t>.</w:t>
      </w:r>
      <w:r w:rsidR="00B93DEF">
        <w:rPr>
          <w:rStyle w:val="Funotenzeichen"/>
        </w:rPr>
        <w:footnoteReference w:id="20"/>
      </w:r>
    </w:p>
    <w:p w:rsidR="00266B97" w:rsidRDefault="00AC7366" w:rsidP="007E4B73">
      <w:r>
        <w:t xml:space="preserve">Es leuchtet ein, dass diese letztendliche Identität </w:t>
      </w:r>
      <w:r w:rsidRPr="00AC7366">
        <w:t xml:space="preserve">des Selbst </w:t>
      </w:r>
      <w:r>
        <w:t xml:space="preserve">mit </w:t>
      </w:r>
      <w:r w:rsidRPr="00AC7366">
        <w:t>de</w:t>
      </w:r>
      <w:r>
        <w:t xml:space="preserve">m absoluten </w:t>
      </w:r>
      <w:r>
        <w:lastRenderedPageBreak/>
        <w:t>Seinsgrund</w:t>
      </w:r>
      <w:r w:rsidR="00031798">
        <w:t xml:space="preserve"> </w:t>
      </w:r>
      <w:r w:rsidR="00CF1445">
        <w:t xml:space="preserve">Anschluss bietet für </w:t>
      </w:r>
      <w:r w:rsidR="004C7E56">
        <w:t xml:space="preserve">menschenrechtliche Überlegungen der Gleichheit aller Menschen </w:t>
      </w:r>
      <w:r w:rsidR="00651630">
        <w:t>und damit die gleiche Würd</w:t>
      </w:r>
      <w:r w:rsidR="006E386E">
        <w:t>e aller Menschen</w:t>
      </w:r>
      <w:r w:rsidR="00E165EA">
        <w:t xml:space="preserve">. </w:t>
      </w:r>
      <w:r w:rsidR="0027041D">
        <w:t xml:space="preserve">Neo- oder reformhinduistische Denker </w:t>
      </w:r>
      <w:r w:rsidR="00110DE8">
        <w:t>wie Vivekananda (1863</w:t>
      </w:r>
      <w:r w:rsidR="00EB0D18">
        <w:t>–</w:t>
      </w:r>
      <w:r w:rsidR="00110DE8">
        <w:t xml:space="preserve">1902) oder mehr noch </w:t>
      </w:r>
      <w:proofErr w:type="spellStart"/>
      <w:r w:rsidR="00110DE8">
        <w:t>Sarvepalli</w:t>
      </w:r>
      <w:proofErr w:type="spellEnd"/>
      <w:r w:rsidR="00EB0D18">
        <w:t xml:space="preserve"> </w:t>
      </w:r>
      <w:proofErr w:type="spellStart"/>
      <w:r w:rsidR="00110DE8">
        <w:t>Radhakrishnan</w:t>
      </w:r>
      <w:proofErr w:type="spellEnd"/>
      <w:r w:rsidR="00110DE8">
        <w:t xml:space="preserve"> (1888</w:t>
      </w:r>
      <w:r w:rsidR="002E790D">
        <w:t>–</w:t>
      </w:r>
      <w:r w:rsidR="00110DE8">
        <w:t>1975) oder Sri Aurobindo (1872</w:t>
      </w:r>
      <w:r w:rsidR="002E790D">
        <w:t>–</w:t>
      </w:r>
      <w:r w:rsidR="00110DE8">
        <w:t>1950)</w:t>
      </w:r>
      <w:r w:rsidR="002E790D">
        <w:t xml:space="preserve"> </w:t>
      </w:r>
      <w:r w:rsidR="00AF510A">
        <w:t>verstärken diesen Gedanken</w:t>
      </w:r>
      <w:r w:rsidR="007E4B73">
        <w:t xml:space="preserve"> und </w:t>
      </w:r>
      <w:r w:rsidR="00CE6E1D">
        <w:t xml:space="preserve">nehmen </w:t>
      </w:r>
      <w:r w:rsidR="00FC307A">
        <w:t xml:space="preserve">Elemente </w:t>
      </w:r>
      <w:r w:rsidR="00791DDE">
        <w:t xml:space="preserve">der Aufklärung, </w:t>
      </w:r>
      <w:r w:rsidR="00FC307A">
        <w:t xml:space="preserve">westlicher Philosophien, humanistisches Denken und Vorstellungen von einem Weltbürgertum </w:t>
      </w:r>
      <w:r w:rsidR="00A74954">
        <w:t xml:space="preserve">auf. Sie </w:t>
      </w:r>
      <w:r w:rsidR="008D2F30">
        <w:t>wenden sich mit einem freiheitlich geprägten Menschenbild gegen</w:t>
      </w:r>
      <w:r w:rsidR="000E475D">
        <w:t xml:space="preserve"> das auf eine Hierarchie der Ungleichheit </w:t>
      </w:r>
      <w:r w:rsidR="00577719">
        <w:t>aufbauende Menschenbild des</w:t>
      </w:r>
      <w:r w:rsidR="002E790D">
        <w:t xml:space="preserve"> </w:t>
      </w:r>
      <w:r w:rsidR="00577719">
        <w:t xml:space="preserve">traditionellen Hinduismus. </w:t>
      </w:r>
      <w:r w:rsidR="00EC3B83">
        <w:t xml:space="preserve">Denn das größte Hindernis für die </w:t>
      </w:r>
      <w:r w:rsidR="00DC4FF6">
        <w:t xml:space="preserve">praktische </w:t>
      </w:r>
      <w:r w:rsidR="00EC3B83">
        <w:t xml:space="preserve">Durchsetzung von Menschenrechten im indischen Raum </w:t>
      </w:r>
      <w:r w:rsidR="00C53B9E">
        <w:t xml:space="preserve">ist sicherlich das zwar formal und offiziell </w:t>
      </w:r>
      <w:r w:rsidR="000135A1">
        <w:t xml:space="preserve">abgeschaffte, praktisch aber nach wie vor </w:t>
      </w:r>
      <w:r w:rsidR="00FA4465">
        <w:t xml:space="preserve">überaus </w:t>
      </w:r>
      <w:r w:rsidR="000135A1">
        <w:t>wirksame Kastensystem.</w:t>
      </w:r>
      <w:r w:rsidR="00E36E3F">
        <w:t xml:space="preserve"> Im Kastendenken</w:t>
      </w:r>
      <w:r w:rsidR="00FA4465">
        <w:t xml:space="preserve"> ist die Menschheit gleichsam von Uranfang an in soziale Gruppen eingeteilt, </w:t>
      </w:r>
      <w:proofErr w:type="spellStart"/>
      <w:r w:rsidR="00FA4465">
        <w:rPr>
          <w:i/>
        </w:rPr>
        <w:t>varna</w:t>
      </w:r>
      <w:proofErr w:type="spellEnd"/>
      <w:r w:rsidR="002E790D">
        <w:rPr>
          <w:i/>
        </w:rPr>
        <w:t xml:space="preserve"> </w:t>
      </w:r>
      <w:r w:rsidR="00EB0662">
        <w:t xml:space="preserve">(Stand, </w:t>
      </w:r>
      <w:proofErr w:type="spellStart"/>
      <w:r w:rsidR="00EB0662">
        <w:t>wörtl</w:t>
      </w:r>
      <w:proofErr w:type="spellEnd"/>
      <w:r w:rsidR="00EB0662">
        <w:t>. Farbe). Sie stellen</w:t>
      </w:r>
      <w:r w:rsidR="00D027A8">
        <w:t xml:space="preserve"> kurz gefasst Heirats-, Arbeits- und Essensgemeinschaften mit einem je eigenen religiös-moralischen Kodex von Rechten und </w:t>
      </w:r>
      <w:r w:rsidR="00E1509B">
        <w:t>Pflichten</w:t>
      </w:r>
      <w:r w:rsidR="00EB0662">
        <w:t xml:space="preserve"> dar</w:t>
      </w:r>
      <w:r w:rsidR="00324A5E">
        <w:t>.</w:t>
      </w:r>
      <w:r w:rsidR="00324A5E">
        <w:rPr>
          <w:rStyle w:val="Funotenzeichen"/>
        </w:rPr>
        <w:footnoteReference w:id="21"/>
      </w:r>
      <w:r w:rsidR="00C3453E">
        <w:t xml:space="preserve"> Die „unberührbaren“ Kastenlosen stehen rechtlos außerhalb und damit am untersten Rand der Gesellschaft.</w:t>
      </w:r>
    </w:p>
    <w:p w:rsidR="003700AD" w:rsidRPr="00DC4FF6" w:rsidRDefault="00460553" w:rsidP="00514C8C">
      <w:r>
        <w:t xml:space="preserve">Zwar gibt es auch in der Tradition </w:t>
      </w:r>
      <w:r w:rsidR="00DC4FF6">
        <w:t xml:space="preserve">immer wieder den Gedanken der Gleichheit, vor allem in den </w:t>
      </w:r>
      <w:proofErr w:type="spellStart"/>
      <w:r w:rsidR="00DC4FF6">
        <w:rPr>
          <w:i/>
        </w:rPr>
        <w:t>Bhakti</w:t>
      </w:r>
      <w:proofErr w:type="spellEnd"/>
      <w:r w:rsidR="00DC4FF6">
        <w:t>-Bewegungen der liebenden Hingabe an Gott, die von einem allen gleichermaßen geltenden Heilsweg der Liebe zu Gott ausgehen.</w:t>
      </w:r>
      <w:r w:rsidR="002E790D">
        <w:t xml:space="preserve"> </w:t>
      </w:r>
      <w:r w:rsidR="00514C8C">
        <w:t>Bei uns ist diese Strömung</w:t>
      </w:r>
      <w:r w:rsidR="003700AD">
        <w:t xml:space="preserve"> beispielsweise in Gestalt der </w:t>
      </w:r>
      <w:r w:rsidR="00D51360">
        <w:t>ISKCON (Hare-Krishna-Bewegung)</w:t>
      </w:r>
      <w:r w:rsidR="00514C8C">
        <w:t xml:space="preserve"> präsent</w:t>
      </w:r>
      <w:r w:rsidR="001B4941">
        <w:t>. Allerdings kann</w:t>
      </w:r>
      <w:r w:rsidR="00D51360">
        <w:t xml:space="preserve"> diese ekstatische Frömmigkeitsform </w:t>
      </w:r>
      <w:r w:rsidR="001B4941">
        <w:t>durchaus mit einer</w:t>
      </w:r>
      <w:r w:rsidR="00A80145">
        <w:t xml:space="preserve"> sehr</w:t>
      </w:r>
      <w:r w:rsidR="001B4941">
        <w:t xml:space="preserve"> traditionalistischen </w:t>
      </w:r>
      <w:r w:rsidR="003700AD" w:rsidRPr="00666951">
        <w:t>Auslegung altindischer Schriften</w:t>
      </w:r>
      <w:r w:rsidR="001B4941">
        <w:t xml:space="preserve"> einhergehen</w:t>
      </w:r>
      <w:r w:rsidR="002C55EB">
        <w:t xml:space="preserve">, die beispielsweise </w:t>
      </w:r>
      <w:r w:rsidR="001B4941">
        <w:t>eine</w:t>
      </w:r>
      <w:r w:rsidR="002E790D">
        <w:t xml:space="preserve"> </w:t>
      </w:r>
      <w:r w:rsidR="003700AD">
        <w:t xml:space="preserve">deutlich </w:t>
      </w:r>
      <w:r w:rsidR="003700AD" w:rsidRPr="00666951">
        <w:t>untergeordnete Rol</w:t>
      </w:r>
      <w:r w:rsidR="001B4941">
        <w:t xml:space="preserve">le der Frau </w:t>
      </w:r>
      <w:r w:rsidR="002C55EB">
        <w:t xml:space="preserve">vorsieht </w:t>
      </w:r>
      <w:r w:rsidR="008C1CA4">
        <w:t xml:space="preserve">und von </w:t>
      </w:r>
      <w:r w:rsidR="003700AD" w:rsidRPr="00666951">
        <w:t>eine</w:t>
      </w:r>
      <w:r w:rsidR="008C1CA4">
        <w:t>m</w:t>
      </w:r>
      <w:r w:rsidR="003700AD" w:rsidRPr="00666951">
        <w:t xml:space="preserve"> „spirituellen Kastensystem“</w:t>
      </w:r>
      <w:r w:rsidR="008C1CA4">
        <w:t xml:space="preserve"> spricht</w:t>
      </w:r>
      <w:r w:rsidR="003700AD" w:rsidRPr="00666951">
        <w:t>, das in einer idealen Gesellschaftsordnung Verwirklichung finden sollte</w:t>
      </w:r>
      <w:r w:rsidR="001B4941">
        <w:t>.</w:t>
      </w:r>
    </w:p>
    <w:p w:rsidR="00266B97" w:rsidRDefault="00266B97" w:rsidP="001532CE"/>
    <w:p w:rsidR="00266B97" w:rsidRPr="00DE359F" w:rsidRDefault="00513261" w:rsidP="001532CE">
      <w:pPr>
        <w:rPr>
          <w:b/>
        </w:rPr>
      </w:pPr>
      <w:r w:rsidRPr="00DE359F">
        <w:rPr>
          <w:b/>
        </w:rPr>
        <w:t>4.2</w:t>
      </w:r>
      <w:r w:rsidR="00A713CD" w:rsidRPr="00DE359F">
        <w:rPr>
          <w:b/>
        </w:rPr>
        <w:t xml:space="preserve"> Praktische Einsichten</w:t>
      </w:r>
      <w:r w:rsidR="003B65C1">
        <w:rPr>
          <w:b/>
        </w:rPr>
        <w:t xml:space="preserve"> </w:t>
      </w:r>
      <w:r w:rsidR="003E7371" w:rsidRPr="00DE359F">
        <w:rPr>
          <w:b/>
        </w:rPr>
        <w:t>(Menschenrechtsfragen aktuell)</w:t>
      </w:r>
    </w:p>
    <w:p w:rsidR="002E790D" w:rsidRPr="00DC4FF6" w:rsidRDefault="005F2EDA" w:rsidP="002E790D">
      <w:r>
        <w:t xml:space="preserve">Mehr als 80 Prozent der Bevölkerung </w:t>
      </w:r>
      <w:r w:rsidRPr="000F130B">
        <w:t>Indien</w:t>
      </w:r>
      <w:r>
        <w:t>s</w:t>
      </w:r>
      <w:r w:rsidR="002E790D">
        <w:t xml:space="preserve"> </w:t>
      </w:r>
      <w:r>
        <w:t>gehören dem Hinduismus an, 13,4</w:t>
      </w:r>
      <w:r w:rsidR="002E790D">
        <w:t>%</w:t>
      </w:r>
      <w:r>
        <w:t xml:space="preserve"> sind Muslime.</w:t>
      </w:r>
      <w:r w:rsidRPr="00934369">
        <w:t xml:space="preserve"> Christen machen etwa 2,3</w:t>
      </w:r>
      <w:r w:rsidR="002E790D">
        <w:t>%</w:t>
      </w:r>
      <w:r w:rsidRPr="00934369">
        <w:t xml:space="preserve"> </w:t>
      </w:r>
      <w:r>
        <w:t xml:space="preserve">der </w:t>
      </w:r>
      <w:r w:rsidRPr="00934369">
        <w:t>1,27 Milliarden Einwohner</w:t>
      </w:r>
      <w:r>
        <w:t xml:space="preserve"> aus. Die Menschenrechte sind offiziell fest verankert. </w:t>
      </w:r>
      <w:r w:rsidR="0031407C">
        <w:t xml:space="preserve">Seit Jahren nimmt </w:t>
      </w:r>
      <w:r w:rsidR="00732707">
        <w:t>indes</w:t>
      </w:r>
      <w:r w:rsidR="003B248B">
        <w:t xml:space="preserve"> aktuell</w:t>
      </w:r>
      <w:r w:rsidR="002E790D">
        <w:t xml:space="preserve"> </w:t>
      </w:r>
      <w:r w:rsidR="0031407C">
        <w:t xml:space="preserve">der Einfluss hindunationalistischer Wortführer und Aktivisten zu. </w:t>
      </w:r>
      <w:r w:rsidR="00E835A4">
        <w:t>Radikale Hindun</w:t>
      </w:r>
      <w:r w:rsidR="00E835A4" w:rsidRPr="00B95603">
        <w:t>ationalisten gehen im Namen ihrer Religion gegen Muslime, Sikhs, Buddhisten und Christen vor.</w:t>
      </w:r>
      <w:r w:rsidR="002E790D" w:rsidRPr="002E790D">
        <w:t xml:space="preserve"> </w:t>
      </w:r>
    </w:p>
    <w:p w:rsidR="002E790D" w:rsidRPr="00DC4FF6" w:rsidRDefault="00BC786C" w:rsidP="002E790D">
      <w:r>
        <w:t>Der indische Nationalismus geht auf den Freiheitskampf Indiens gegen den britischen Kolonialismus zurück. In den 1920er Jahren wurde die Basis für eine faschist</w:t>
      </w:r>
      <w:r w:rsidR="0056151F">
        <w:t>ische Auffassung des Nationalismus gelegt</w:t>
      </w:r>
      <w:r w:rsidR="00862D8F">
        <w:t>.</w:t>
      </w:r>
      <w:r w:rsidR="0056151F">
        <w:rPr>
          <w:rStyle w:val="Funotenzeichen"/>
        </w:rPr>
        <w:footnoteReference w:id="22"/>
      </w:r>
      <w:r w:rsidR="00862D8F">
        <w:t xml:space="preserve"> Unter der Bezeichnung </w:t>
      </w:r>
      <w:r w:rsidR="00862D8F" w:rsidRPr="00862D8F">
        <w:t>„</w:t>
      </w:r>
      <w:proofErr w:type="spellStart"/>
      <w:r w:rsidR="00862D8F" w:rsidRPr="00862D8F">
        <w:t>Sangh</w:t>
      </w:r>
      <w:proofErr w:type="spellEnd"/>
      <w:r w:rsidR="002E790D">
        <w:t xml:space="preserve"> </w:t>
      </w:r>
      <w:proofErr w:type="spellStart"/>
      <w:r w:rsidR="00862D8F" w:rsidRPr="00862D8F">
        <w:t>Parivar</w:t>
      </w:r>
      <w:proofErr w:type="spellEnd"/>
      <w:r w:rsidR="00862D8F" w:rsidRPr="00862D8F">
        <w:t>“</w:t>
      </w:r>
      <w:r w:rsidR="00862D8F">
        <w:t xml:space="preserve"> werden die gesamten </w:t>
      </w:r>
      <w:r w:rsidR="00A24B56" w:rsidRPr="00862D8F">
        <w:t xml:space="preserve">hindunationalistischen </w:t>
      </w:r>
      <w:r w:rsidR="002F4D80">
        <w:t>Gruppierungen zusammengefasst</w:t>
      </w:r>
      <w:r w:rsidR="00862D8F" w:rsidRPr="00862D8F">
        <w:t xml:space="preserve">, die der </w:t>
      </w:r>
      <w:r w:rsidR="00A24B56">
        <w:t xml:space="preserve">fundamentalistischen </w:t>
      </w:r>
      <w:proofErr w:type="spellStart"/>
      <w:r w:rsidR="00862D8F" w:rsidRPr="00862D8F">
        <w:t>Hindutva</w:t>
      </w:r>
      <w:proofErr w:type="spellEnd"/>
      <w:r w:rsidR="00862D8F" w:rsidRPr="00862D8F">
        <w:t>-Ideologie verpflichtet sind („Ein Land, ein Volk, eine Kultur“).</w:t>
      </w:r>
      <w:r w:rsidR="002E790D">
        <w:t xml:space="preserve"> </w:t>
      </w:r>
      <w:r w:rsidR="0086070C">
        <w:t>D</w:t>
      </w:r>
      <w:r w:rsidR="007F79BB">
        <w:t>ie</w:t>
      </w:r>
      <w:r w:rsidR="002E790D">
        <w:t xml:space="preserve"> </w:t>
      </w:r>
      <w:r w:rsidR="0086070C">
        <w:t>z</w:t>
      </w:r>
      <w:r w:rsidR="0086070C" w:rsidRPr="000D2D81">
        <w:t>entr</w:t>
      </w:r>
      <w:r w:rsidR="0086070C">
        <w:t>ale, radikal-hinduistische Kaderorganisation ist ein hierarchisch strukturierter Kampfbund mit anti-islamischer, anti-christlicher und anti</w:t>
      </w:r>
      <w:r w:rsidR="002E790D">
        <w:t>-</w:t>
      </w:r>
      <w:proofErr w:type="spellStart"/>
      <w:r w:rsidR="0086070C">
        <w:t>säkularistischer</w:t>
      </w:r>
      <w:proofErr w:type="spellEnd"/>
      <w:r w:rsidR="0086070C">
        <w:t xml:space="preserve"> Ausrichtung</w:t>
      </w:r>
      <w:r w:rsidR="00EA1FC8">
        <w:t>,</w:t>
      </w:r>
      <w:r w:rsidR="0086070C" w:rsidRPr="000D2D81">
        <w:t xml:space="preserve"> d</w:t>
      </w:r>
      <w:r w:rsidR="0086070C">
        <w:t xml:space="preserve">as </w:t>
      </w:r>
      <w:r w:rsidR="0086070C" w:rsidRPr="001C0213">
        <w:t>1925 gegründet</w:t>
      </w:r>
      <w:r w:rsidR="0086070C">
        <w:t>e</w:t>
      </w:r>
      <w:r w:rsidR="002E790D">
        <w:t xml:space="preserve"> </w:t>
      </w:r>
      <w:r w:rsidR="0086070C">
        <w:t>„</w:t>
      </w:r>
      <w:r w:rsidR="0086070C" w:rsidRPr="003D1A40">
        <w:t>Nationale Freiwilligen</w:t>
      </w:r>
      <w:r w:rsidR="0086070C">
        <w:t>korps“</w:t>
      </w:r>
      <w:r w:rsidR="002E790D">
        <w:t xml:space="preserve"> </w:t>
      </w:r>
      <w:proofErr w:type="spellStart"/>
      <w:r w:rsidR="0086070C">
        <w:lastRenderedPageBreak/>
        <w:t>Rashtriya</w:t>
      </w:r>
      <w:proofErr w:type="spellEnd"/>
      <w:r w:rsidR="002E790D">
        <w:t xml:space="preserve"> </w:t>
      </w:r>
      <w:proofErr w:type="spellStart"/>
      <w:r w:rsidR="0086070C">
        <w:t>Sv</w:t>
      </w:r>
      <w:r w:rsidR="0086070C" w:rsidRPr="000D2D81">
        <w:t>ayamsevak</w:t>
      </w:r>
      <w:proofErr w:type="spellEnd"/>
      <w:r w:rsidR="002E790D">
        <w:t xml:space="preserve"> </w:t>
      </w:r>
      <w:proofErr w:type="spellStart"/>
      <w:r w:rsidR="0086070C" w:rsidRPr="000D2D81">
        <w:t>Sangh</w:t>
      </w:r>
      <w:proofErr w:type="spellEnd"/>
      <w:r w:rsidR="0086070C">
        <w:t xml:space="preserve"> (RSS), das doktrinär und militant für einen Hindustaat nach Hinduregeln kämpft. Für den RSS können Christen und Muslime keinesfalls vollgültige Inder sein.</w:t>
      </w:r>
      <w:r w:rsidR="002E790D" w:rsidRPr="002E790D">
        <w:t xml:space="preserve"> </w:t>
      </w:r>
    </w:p>
    <w:p w:rsidR="002E790D" w:rsidRPr="00DC4FF6" w:rsidRDefault="00340CFE" w:rsidP="002E790D">
      <w:r>
        <w:t xml:space="preserve">Neben dem RSS und </w:t>
      </w:r>
      <w:r w:rsidRPr="00712C46">
        <w:t>hindu</w:t>
      </w:r>
      <w:r>
        <w:t>n</w:t>
      </w:r>
      <w:r w:rsidRPr="00712C46">
        <w:t>ationalistische</w:t>
      </w:r>
      <w:r>
        <w:t>n Nichtregierungsorganisationen</w:t>
      </w:r>
      <w:r w:rsidR="003665E3">
        <w:t xml:space="preserve"> </w:t>
      </w:r>
      <w:r>
        <w:t>wie dem „Welt-</w:t>
      </w:r>
      <w:proofErr w:type="spellStart"/>
      <w:r>
        <w:t>Hindurat</w:t>
      </w:r>
      <w:proofErr w:type="spellEnd"/>
      <w:r>
        <w:t xml:space="preserve">“ </w:t>
      </w:r>
      <w:r w:rsidR="00FD57D5">
        <w:t>(</w:t>
      </w:r>
      <w:proofErr w:type="spellStart"/>
      <w:r w:rsidRPr="00712C46">
        <w:t>Vish</w:t>
      </w:r>
      <w:r>
        <w:t>v</w:t>
      </w:r>
      <w:r w:rsidRPr="00712C46">
        <w:t>a</w:t>
      </w:r>
      <w:proofErr w:type="spellEnd"/>
      <w:r w:rsidRPr="00712C46">
        <w:t xml:space="preserve"> Hindu </w:t>
      </w:r>
      <w:proofErr w:type="spellStart"/>
      <w:r w:rsidRPr="00712C46">
        <w:t>Parishad</w:t>
      </w:r>
      <w:proofErr w:type="spellEnd"/>
      <w:r w:rsidR="00FD57D5">
        <w:t>,</w:t>
      </w:r>
      <w:r w:rsidRPr="00712C46">
        <w:t xml:space="preserve"> VHP) </w:t>
      </w:r>
      <w:r w:rsidR="00376B91">
        <w:t>oder</w:t>
      </w:r>
      <w:r w:rsidR="003665E3">
        <w:t xml:space="preserve"> </w:t>
      </w:r>
      <w:proofErr w:type="spellStart"/>
      <w:r w:rsidRPr="00712C46">
        <w:t>Dharam</w:t>
      </w:r>
      <w:proofErr w:type="spellEnd"/>
      <w:r w:rsidR="003665E3">
        <w:t xml:space="preserve"> </w:t>
      </w:r>
      <w:proofErr w:type="spellStart"/>
      <w:r w:rsidRPr="00712C46">
        <w:t>Jagaran</w:t>
      </w:r>
      <w:proofErr w:type="spellEnd"/>
      <w:r w:rsidR="003665E3">
        <w:t xml:space="preserve"> </w:t>
      </w:r>
      <w:proofErr w:type="spellStart"/>
      <w:r w:rsidRPr="00712C46">
        <w:t>Samiti</w:t>
      </w:r>
      <w:proofErr w:type="spellEnd"/>
      <w:r w:rsidRPr="00712C46">
        <w:t xml:space="preserve"> (DJS)</w:t>
      </w:r>
      <w:r w:rsidR="003665E3">
        <w:t xml:space="preserve"> </w:t>
      </w:r>
      <w:r>
        <w:t>gehö</w:t>
      </w:r>
      <w:r w:rsidR="00376B91">
        <w:t xml:space="preserve">rt z.B. auch die Regierungspartei Indiens, </w:t>
      </w:r>
      <w:proofErr w:type="spellStart"/>
      <w:r w:rsidR="00376B91">
        <w:t>Narendra</w:t>
      </w:r>
      <w:proofErr w:type="spellEnd"/>
      <w:r w:rsidR="003665E3">
        <w:t xml:space="preserve"> </w:t>
      </w:r>
      <w:proofErr w:type="spellStart"/>
      <w:r w:rsidR="00376B91">
        <w:t>Modis</w:t>
      </w:r>
      <w:proofErr w:type="spellEnd"/>
      <w:r w:rsidR="00376B91">
        <w:t xml:space="preserve"> Indische Volkspartei (</w:t>
      </w:r>
      <w:proofErr w:type="spellStart"/>
      <w:r w:rsidR="00376B91" w:rsidRPr="00FF08E2">
        <w:t>Bharatiya</w:t>
      </w:r>
      <w:proofErr w:type="spellEnd"/>
      <w:r w:rsidR="003665E3">
        <w:t xml:space="preserve"> </w:t>
      </w:r>
      <w:proofErr w:type="spellStart"/>
      <w:r w:rsidR="00376B91" w:rsidRPr="00FF08E2">
        <w:t>Janata</w:t>
      </w:r>
      <w:proofErr w:type="spellEnd"/>
      <w:r w:rsidR="00376B91" w:rsidRPr="00FF08E2">
        <w:t xml:space="preserve"> Party</w:t>
      </w:r>
      <w:r w:rsidR="00376B91">
        <w:t>,</w:t>
      </w:r>
      <w:r w:rsidR="00376B91" w:rsidRPr="00FF08E2">
        <w:t xml:space="preserve"> BJP)</w:t>
      </w:r>
      <w:r w:rsidR="00376B91">
        <w:t xml:space="preserve"> zum </w:t>
      </w:r>
      <w:proofErr w:type="spellStart"/>
      <w:r w:rsidR="00376B91">
        <w:t>Sangh</w:t>
      </w:r>
      <w:proofErr w:type="spellEnd"/>
      <w:r w:rsidR="003665E3">
        <w:t xml:space="preserve"> </w:t>
      </w:r>
      <w:proofErr w:type="spellStart"/>
      <w:r w:rsidR="00376B91">
        <w:t>Parivar</w:t>
      </w:r>
      <w:proofErr w:type="spellEnd"/>
      <w:r w:rsidR="00376B91">
        <w:t xml:space="preserve">. </w:t>
      </w:r>
      <w:r w:rsidR="00F50584">
        <w:t xml:space="preserve">Die BJP stellt seit dem Gewinn der absoluten Mehrheit im Mai 2014 die Regierung. </w:t>
      </w:r>
    </w:p>
    <w:p w:rsidR="002E790D" w:rsidRPr="00DC4FF6" w:rsidRDefault="00F50584" w:rsidP="002E790D">
      <w:r>
        <w:t>Es passt ins Bild, dass die BJP ein allgemeines Verbot von Konversionen fordert.</w:t>
      </w:r>
      <w:r w:rsidR="003665E3">
        <w:t xml:space="preserve"> </w:t>
      </w:r>
      <w:proofErr w:type="spellStart"/>
      <w:r>
        <w:t>Narendra</w:t>
      </w:r>
      <w:proofErr w:type="spellEnd"/>
      <w:r>
        <w:t xml:space="preserve"> Modi, selbst früherer RSS-Aktivist, war vor seiner Wahl zum Ministerpräsidenten langjähriger Regierungschef des westindischen Bundesstaates Gujarat. Bei blutigen Pogromen im Frühjahr 2002, in denen mehr als 1000 Muslime getötet und schätzungsweise 150</w:t>
      </w:r>
      <w:r w:rsidR="003665E3">
        <w:t>.</w:t>
      </w:r>
      <w:r>
        <w:t xml:space="preserve">000 vertrieben wurden, spielte er eine höchst umstrittene Rolle. In der Folgezeit war er </w:t>
      </w:r>
      <w:r w:rsidRPr="00C73AD8">
        <w:t xml:space="preserve">in der EU </w:t>
      </w:r>
      <w:r>
        <w:t xml:space="preserve">und in </w:t>
      </w:r>
      <w:r w:rsidRPr="00C73AD8">
        <w:t>den USA</w:t>
      </w:r>
      <w:r>
        <w:t xml:space="preserve"> eine Zeitlang </w:t>
      </w:r>
      <w:proofErr w:type="spellStart"/>
      <w:r>
        <w:t>persona</w:t>
      </w:r>
      <w:proofErr w:type="spellEnd"/>
      <w:r>
        <w:t xml:space="preserve"> non grata. </w:t>
      </w:r>
    </w:p>
    <w:p w:rsidR="002E790D" w:rsidRPr="00DC4FF6" w:rsidRDefault="0070156D" w:rsidP="002E790D">
      <w:r>
        <w:t xml:space="preserve">Im </w:t>
      </w:r>
      <w:r w:rsidR="004A2A44">
        <w:t>vergangenen</w:t>
      </w:r>
      <w:r>
        <w:t xml:space="preserve"> Jahr</w:t>
      </w:r>
      <w:r w:rsidR="006F0041">
        <w:t xml:space="preserve"> (2015)</w:t>
      </w:r>
      <w:r>
        <w:t xml:space="preserve"> hat e</w:t>
      </w:r>
      <w:r w:rsidR="00575E33">
        <w:t xml:space="preserve">ine Kampagne </w:t>
      </w:r>
      <w:r>
        <w:t xml:space="preserve">des Hindurats und des DJS </w:t>
      </w:r>
      <w:r w:rsidR="00575E33">
        <w:t>in Indien eine heftige Kontroverse ausgelöst. Wie verschiedene Medien berichteten, wurden in einer Reihe von öffentlichen Zeremonien Muslime und Christen in großer Zahl zum Hinduismus „zurückgeführt“. D</w:t>
      </w:r>
      <w:r w:rsidR="00575E33" w:rsidRPr="00712C46">
        <w:t xml:space="preserve">ie </w:t>
      </w:r>
      <w:r w:rsidR="00BC52C4">
        <w:t>Hindunationalisten</w:t>
      </w:r>
      <w:r w:rsidR="00575E33">
        <w:t xml:space="preserve"> n</w:t>
      </w:r>
      <w:r w:rsidR="00BC52C4">
        <w:t>a</w:t>
      </w:r>
      <w:r w:rsidR="00575E33">
        <w:t>nn</w:t>
      </w:r>
      <w:r w:rsidR="00BC52C4">
        <w:t>t</w:t>
      </w:r>
      <w:r w:rsidR="00575E33">
        <w:t>en es „</w:t>
      </w:r>
      <w:proofErr w:type="spellStart"/>
      <w:r w:rsidR="00575E33">
        <w:t>gharvapsi</w:t>
      </w:r>
      <w:proofErr w:type="spellEnd"/>
      <w:r w:rsidR="00575E33">
        <w:t xml:space="preserve">“ (Heimkehr) und behaupten, alles geschehe freiwillig. Dahinter steht der Gedanke, dass die Muslime wie die Christen ursprünglich Hindus gewesen seien und – teilweise vor mehreren Generationen – durch muslimische Eroberer oder christliche Missionare zur Abkehr vom Hinduismus veranlasst wurden. Die Betroffenen sprechen von Druck, der ausgeübt werde, und von Zwangsbekehrungen. Seit dem Amtsantritt des indischen Ministerpräsidenten </w:t>
      </w:r>
      <w:proofErr w:type="spellStart"/>
      <w:r w:rsidR="00575E33">
        <w:t>Narendra</w:t>
      </w:r>
      <w:proofErr w:type="spellEnd"/>
      <w:r w:rsidR="00575E33">
        <w:t xml:space="preserve"> Modi nehmen Berichte über Zwangskonvertierungen religiöser Minderheiten zum Hinduismus durch radikale Hindu-Organisationen zu. Im Dezember 2014 sagte der örtliche DJS-Vorsitzende im nordindischen Agra laut Medienberichten: „Unser Ziel ist es, Indien bis 2021 zu einer Hindu-Nation zu machen. Christen und Muslime haben kein Recht, hier zu bleiben. Entweder werden sie zum Hinduismus konvertiert oder gezwungen, von hier fortzugehen.“ </w:t>
      </w:r>
    </w:p>
    <w:p w:rsidR="002E790D" w:rsidRPr="00DC4FF6" w:rsidRDefault="00575E33" w:rsidP="002E790D">
      <w:r>
        <w:t>Die Opposition protestiert</w:t>
      </w:r>
      <w:r w:rsidR="008426D0">
        <w:t>e</w:t>
      </w:r>
      <w:r>
        <w:t xml:space="preserve">, doch </w:t>
      </w:r>
      <w:proofErr w:type="spellStart"/>
      <w:r>
        <w:t>Narendra</w:t>
      </w:r>
      <w:proofErr w:type="spellEnd"/>
      <w:r>
        <w:t xml:space="preserve"> Modi äußert</w:t>
      </w:r>
      <w:r w:rsidR="00B44351">
        <w:t>e</w:t>
      </w:r>
      <w:r>
        <w:t xml:space="preserve"> sich nicht zu den Vorfällen. Kritiker werfen ihm vor, das Vorgehen </w:t>
      </w:r>
      <w:r w:rsidRPr="000D2D81">
        <w:t>zu</w:t>
      </w:r>
      <w:r>
        <w:t xml:space="preserve"> dulden oder gar zu fördern. </w:t>
      </w:r>
    </w:p>
    <w:p w:rsidR="002E790D" w:rsidRPr="00DC4FF6" w:rsidRDefault="00575E33" w:rsidP="002E790D">
      <w:r>
        <w:t xml:space="preserve">In Delhi wurden </w:t>
      </w:r>
      <w:r w:rsidR="003F4BCD">
        <w:t xml:space="preserve">letztes </w:t>
      </w:r>
      <w:r>
        <w:t>Jahr Anschläge auf mehrere Kirchen verübt. Christen sehen sich durch die Regierung nicht genügend geschützt. In Westbengalen wurde eine 74-</w:t>
      </w:r>
      <w:r w:rsidR="00375567">
        <w:t>j</w:t>
      </w:r>
      <w:r>
        <w:t xml:space="preserve">ährige Nonne vergewaltigt, die sich gegen sechs Einbrecher wehrte. Tausende nahmen an Protest- und Schweigemärschen teil. Das sind Momentaufnahmen einer Entwicklung, die nicht nur Christen und Muslime beunruhigt. Im modernen Indien </w:t>
      </w:r>
      <w:proofErr w:type="spellStart"/>
      <w:r>
        <w:t>Narendra</w:t>
      </w:r>
      <w:proofErr w:type="spellEnd"/>
      <w:r w:rsidR="00375567">
        <w:t xml:space="preserve"> </w:t>
      </w:r>
      <w:proofErr w:type="spellStart"/>
      <w:r>
        <w:t>Modis</w:t>
      </w:r>
      <w:proofErr w:type="spellEnd"/>
      <w:r>
        <w:t xml:space="preserve"> ist der Hindunationalismus auf dem Vormarsch. </w:t>
      </w:r>
    </w:p>
    <w:p w:rsidR="002E790D" w:rsidRPr="00DC4FF6" w:rsidRDefault="00A7620E" w:rsidP="002E790D">
      <w:r>
        <w:t>A</w:t>
      </w:r>
      <w:r w:rsidR="00972DE3">
        <w:t>uch hier</w:t>
      </w:r>
      <w:r w:rsidR="00031597">
        <w:t xml:space="preserve"> gilt, dass</w:t>
      </w:r>
      <w:r w:rsidR="00375567">
        <w:t xml:space="preserve"> </w:t>
      </w:r>
      <w:r w:rsidR="00031597">
        <w:t xml:space="preserve">eine </w:t>
      </w:r>
      <w:r w:rsidR="00F95DFD">
        <w:t xml:space="preserve">nähere </w:t>
      </w:r>
      <w:r w:rsidR="00031597">
        <w:t>Analyse</w:t>
      </w:r>
      <w:r w:rsidR="00375567">
        <w:t xml:space="preserve"> </w:t>
      </w:r>
      <w:r w:rsidR="00F95DFD">
        <w:t>das spezifisch Religiöse</w:t>
      </w:r>
      <w:r w:rsidR="00160A4C">
        <w:t xml:space="preserve"> der Konflikte genauer bestimmen müsste, das sich hier mit dem</w:t>
      </w:r>
      <w:r w:rsidR="00375567">
        <w:t xml:space="preserve"> </w:t>
      </w:r>
      <w:r w:rsidR="000E123C">
        <w:t>P</w:t>
      </w:r>
      <w:r w:rsidR="00972DE3">
        <w:t>oliti</w:t>
      </w:r>
      <w:r w:rsidR="00F95DFD">
        <w:t>schen</w:t>
      </w:r>
      <w:r w:rsidR="00972DE3">
        <w:t xml:space="preserve"> und </w:t>
      </w:r>
      <w:r w:rsidR="00E23BD5">
        <w:t xml:space="preserve">ethnisch-kulturellen bzw. </w:t>
      </w:r>
      <w:r w:rsidR="00F95DFD">
        <w:t>n</w:t>
      </w:r>
      <w:r w:rsidR="00972DE3">
        <w:t>ationalis</w:t>
      </w:r>
      <w:r w:rsidR="00F95DFD">
        <w:t>tischen Aspekten</w:t>
      </w:r>
      <w:r w:rsidR="00160A4C">
        <w:t xml:space="preserve"> vermischt</w:t>
      </w:r>
      <w:r w:rsidR="001F6357">
        <w:t xml:space="preserve">. </w:t>
      </w:r>
    </w:p>
    <w:p w:rsidR="00DE359F" w:rsidRDefault="00DE359F" w:rsidP="002E790D">
      <w:pPr>
        <w:spacing w:line="360" w:lineRule="auto"/>
      </w:pPr>
    </w:p>
    <w:p w:rsidR="001B1069" w:rsidRDefault="001B1069" w:rsidP="00C1435F"/>
    <w:p w:rsidR="00C1435F" w:rsidRDefault="00C1435F" w:rsidP="00C1435F">
      <w:pPr>
        <w:rPr>
          <w:b/>
        </w:rPr>
      </w:pPr>
      <w:r w:rsidRPr="00CC3D3A">
        <w:rPr>
          <w:b/>
        </w:rPr>
        <w:lastRenderedPageBreak/>
        <w:t>5. Islam</w:t>
      </w:r>
    </w:p>
    <w:p w:rsidR="002C247D" w:rsidRDefault="002C247D" w:rsidP="00C1435F"/>
    <w:p w:rsidR="00C520F8" w:rsidRDefault="00C520F8" w:rsidP="00C579A4">
      <w:r>
        <w:t>Wenden w</w:t>
      </w:r>
      <w:r w:rsidR="00950B4E">
        <w:t>ir uns schließlich</w:t>
      </w:r>
      <w:r w:rsidR="003505E4">
        <w:t xml:space="preserve"> etwas ausführlicher</w:t>
      </w:r>
      <w:r w:rsidR="00950B4E">
        <w:t xml:space="preserve"> dem Islam zu</w:t>
      </w:r>
      <w:r w:rsidR="00FF7248">
        <w:t>. Wir</w:t>
      </w:r>
      <w:r w:rsidR="002C247D">
        <w:t xml:space="preserve"> </w:t>
      </w:r>
      <w:r w:rsidR="00C579A4">
        <w:t xml:space="preserve">kommen </w:t>
      </w:r>
      <w:r w:rsidR="003505E4">
        <w:t>aber auch hier</w:t>
      </w:r>
      <w:r w:rsidR="002C247D">
        <w:t xml:space="preserve"> </w:t>
      </w:r>
      <w:r w:rsidR="00C579A4">
        <w:t xml:space="preserve">über </w:t>
      </w:r>
      <w:r w:rsidR="00FC4889">
        <w:t>knapp</w:t>
      </w:r>
      <w:r w:rsidR="00943ED1">
        <w:t xml:space="preserve"> gehalten</w:t>
      </w:r>
      <w:r w:rsidR="00FC4889">
        <w:t>e</w:t>
      </w:r>
      <w:r w:rsidR="00C579A4">
        <w:t xml:space="preserve"> Annäherungen nicht hinaus.</w:t>
      </w:r>
    </w:p>
    <w:p w:rsidR="003505E4" w:rsidRDefault="003505E4" w:rsidP="003505E4"/>
    <w:p w:rsidR="00DD02D3" w:rsidRPr="00DE359F" w:rsidRDefault="00DD02D3" w:rsidP="007D3D22">
      <w:pPr>
        <w:rPr>
          <w:b/>
        </w:rPr>
      </w:pPr>
      <w:r w:rsidRPr="00DE359F">
        <w:rPr>
          <w:b/>
        </w:rPr>
        <w:t>5.1 Gewissen</w:t>
      </w:r>
      <w:r w:rsidR="00FB321F">
        <w:rPr>
          <w:b/>
        </w:rPr>
        <w:t>, Menschenwürde, Gewissensfreiheit</w:t>
      </w:r>
    </w:p>
    <w:p w:rsidR="001A5780" w:rsidRDefault="0066650E" w:rsidP="00C97C34">
      <w:r>
        <w:t>Es gibt keinen Aus</w:t>
      </w:r>
      <w:r w:rsidR="006A4EA3">
        <w:t>druck für das Gewissen im Koran</w:t>
      </w:r>
      <w:r w:rsidR="00B95742">
        <w:t>,</w:t>
      </w:r>
      <w:r w:rsidR="006A4EA3">
        <w:t xml:space="preserve"> und auch in der Tradition</w:t>
      </w:r>
      <w:r w:rsidR="00B95742">
        <w:t xml:space="preserve"> gilt es</w:t>
      </w:r>
      <w:r w:rsidR="006A4EA3">
        <w:t xml:space="preserve"> genau hin</w:t>
      </w:r>
      <w:r w:rsidR="00607E44">
        <w:t>zu</w:t>
      </w:r>
      <w:r w:rsidR="006A4EA3">
        <w:t xml:space="preserve">schauen, </w:t>
      </w:r>
      <w:r w:rsidR="00F87B72">
        <w:t xml:space="preserve">wo </w:t>
      </w:r>
      <w:r w:rsidR="009A1AC2">
        <w:t xml:space="preserve">von </w:t>
      </w:r>
      <w:r w:rsidR="00F87B72">
        <w:t>so etwas wie „Gewissen“</w:t>
      </w:r>
      <w:r w:rsidR="002C247D">
        <w:t xml:space="preserve"> </w:t>
      </w:r>
      <w:r w:rsidR="009A1AC2">
        <w:t xml:space="preserve">die Rede </w:t>
      </w:r>
      <w:r w:rsidR="00C97C34">
        <w:t>ist</w:t>
      </w:r>
      <w:r w:rsidR="00F87B72">
        <w:t xml:space="preserve">. </w:t>
      </w:r>
      <w:r w:rsidR="00AA2985">
        <w:t xml:space="preserve">Grundsätzlich ist die islamische Anthropologie – ich gehe im Wesentlichen von der sunnitischen Orthodoxie aus – </w:t>
      </w:r>
      <w:r w:rsidR="00BF5FBC">
        <w:t>mit Geist, Seele, Leib nah an dem,</w:t>
      </w:r>
      <w:r w:rsidR="002C247D">
        <w:t xml:space="preserve"> </w:t>
      </w:r>
      <w:r w:rsidR="00384B13">
        <w:t xml:space="preserve">was </w:t>
      </w:r>
      <w:r w:rsidR="00827D5B">
        <w:t xml:space="preserve">wir aus </w:t>
      </w:r>
      <w:r w:rsidR="00384B13">
        <w:t xml:space="preserve">Judentum und Christentum </w:t>
      </w:r>
      <w:r w:rsidR="00827D5B">
        <w:t xml:space="preserve">kennen. </w:t>
      </w:r>
      <w:r w:rsidR="006E2002">
        <w:t>Aber</w:t>
      </w:r>
      <w:r w:rsidR="002C247D">
        <w:t xml:space="preserve"> </w:t>
      </w:r>
      <w:r w:rsidR="006E2002">
        <w:t>Gewissen?</w:t>
      </w:r>
      <w:r w:rsidR="007226CE">
        <w:t xml:space="preserve"> Es werden in modernen</w:t>
      </w:r>
      <w:r w:rsidR="007B05BA">
        <w:t xml:space="preserve"> arabischen</w:t>
      </w:r>
      <w:r w:rsidR="007226CE">
        <w:t xml:space="preserve"> Texten Begriffe wie</w:t>
      </w:r>
      <w:r w:rsidR="002C247D">
        <w:t xml:space="preserve"> </w:t>
      </w:r>
      <w:proofErr w:type="spellStart"/>
      <w:r w:rsidR="00F61A68">
        <w:rPr>
          <w:i/>
        </w:rPr>
        <w:t>damīr</w:t>
      </w:r>
      <w:proofErr w:type="spellEnd"/>
      <w:r w:rsidR="00F61A68">
        <w:t xml:space="preserve"> (Inneres, innere Stimme, Gewissen) oder</w:t>
      </w:r>
      <w:r w:rsidR="002C247D">
        <w:t xml:space="preserve"> </w:t>
      </w:r>
      <w:proofErr w:type="spellStart"/>
      <w:r w:rsidR="007226CE">
        <w:rPr>
          <w:i/>
        </w:rPr>
        <w:t>widschd</w:t>
      </w:r>
      <w:r w:rsidR="00F61A68">
        <w:rPr>
          <w:i/>
        </w:rPr>
        <w:t>ā</w:t>
      </w:r>
      <w:r w:rsidR="007226CE">
        <w:rPr>
          <w:i/>
        </w:rPr>
        <w:t>n</w:t>
      </w:r>
      <w:proofErr w:type="spellEnd"/>
      <w:r w:rsidR="002C247D">
        <w:rPr>
          <w:i/>
        </w:rPr>
        <w:t xml:space="preserve"> </w:t>
      </w:r>
      <w:r w:rsidR="007226CE">
        <w:t>genannt (</w:t>
      </w:r>
      <w:proofErr w:type="spellStart"/>
      <w:r w:rsidR="009D7B4E">
        <w:t>wörtl</w:t>
      </w:r>
      <w:proofErr w:type="spellEnd"/>
      <w:r w:rsidR="009D7B4E">
        <w:t xml:space="preserve">. </w:t>
      </w:r>
      <w:r w:rsidR="007226CE">
        <w:t>leidenschaftliches Gefühl, Ekstase; Seelenkräfte)</w:t>
      </w:r>
      <w:r w:rsidR="00B6628A">
        <w:t>,</w:t>
      </w:r>
      <w:r w:rsidR="002C247D">
        <w:t xml:space="preserve"> </w:t>
      </w:r>
      <w:r w:rsidR="00B6628A">
        <w:t xml:space="preserve">oder andere Entsprechungen </w:t>
      </w:r>
      <w:r w:rsidR="00565F31">
        <w:t xml:space="preserve">gesucht, </w:t>
      </w:r>
      <w:r w:rsidR="00B6628A">
        <w:t>mit mehr oder weniger überzeugenden</w:t>
      </w:r>
      <w:r w:rsidR="002C247D">
        <w:t xml:space="preserve"> </w:t>
      </w:r>
      <w:r w:rsidR="00B6628A">
        <w:t>Ergebnissen.</w:t>
      </w:r>
    </w:p>
    <w:p w:rsidR="00B6628A" w:rsidRDefault="00B6628A" w:rsidP="00827D5B"/>
    <w:p w:rsidR="0066650E" w:rsidRDefault="007226CE" w:rsidP="00827D5B">
      <w:r>
        <w:t xml:space="preserve">Wir </w:t>
      </w:r>
      <w:r w:rsidR="00D5302B">
        <w:t>stecken das Themenfeld mit drei theologisch-anthropologischen Begriffen ab:</w:t>
      </w:r>
    </w:p>
    <w:p w:rsidR="001F319C" w:rsidRDefault="0054647D" w:rsidP="00A91EA5">
      <w:r>
        <w:t xml:space="preserve">a) </w:t>
      </w:r>
      <w:r w:rsidR="001F319C">
        <w:t>Wenn es um den Ort geht, an dem der Glaube entsteh</w:t>
      </w:r>
      <w:r w:rsidR="00D202BF">
        <w:t>t</w:t>
      </w:r>
      <w:r w:rsidR="001F319C">
        <w:t xml:space="preserve"> bzw. ankommen muss, dann </w:t>
      </w:r>
      <w:r w:rsidR="00533D6A">
        <w:t xml:space="preserve">ist </w:t>
      </w:r>
      <w:r w:rsidR="00246828">
        <w:t>zuerst an das</w:t>
      </w:r>
      <w:r w:rsidR="002C247D">
        <w:t xml:space="preserve"> </w:t>
      </w:r>
      <w:r w:rsidR="001F319C" w:rsidRPr="00B6628A">
        <w:rPr>
          <w:i/>
        </w:rPr>
        <w:t>Herz</w:t>
      </w:r>
      <w:r w:rsidR="00533D6A">
        <w:t xml:space="preserve"> zu denken.</w:t>
      </w:r>
      <w:r w:rsidR="002C247D">
        <w:t xml:space="preserve"> </w:t>
      </w:r>
      <w:r w:rsidR="00565F31">
        <w:t>Damit ist für unseren Zusammenhang ein zentraler</w:t>
      </w:r>
      <w:r w:rsidR="001F319C">
        <w:t xml:space="preserve"> Begriff</w:t>
      </w:r>
      <w:r w:rsidR="00565F31">
        <w:t xml:space="preserve"> genannt</w:t>
      </w:r>
      <w:r w:rsidR="001F319C">
        <w:t xml:space="preserve">: Der Glaube muss im „Herzen“ ankommen, hier ist der Ort, an dem sich der wahre Glaube entscheidet. </w:t>
      </w:r>
      <w:r w:rsidR="00B6017A">
        <w:t>Hier wird die innere Stimme laut</w:t>
      </w:r>
      <w:r w:rsidR="006E2002">
        <w:t>, die tiefste</w:t>
      </w:r>
      <w:r w:rsidR="000E3720">
        <w:t xml:space="preserve"> Überzeugung.</w:t>
      </w:r>
      <w:r w:rsidR="00066167">
        <w:t xml:space="preserve"> In diesem Sinn kommt das Wort ziemlich oft im Koran vor.</w:t>
      </w:r>
      <w:r w:rsidR="002C247D">
        <w:t xml:space="preserve"> </w:t>
      </w:r>
      <w:r w:rsidR="00091C04">
        <w:t>Das</w:t>
      </w:r>
      <w:r w:rsidR="00A91EA5">
        <w:t>s das</w:t>
      </w:r>
      <w:r w:rsidR="00091C04">
        <w:t xml:space="preserve"> Herz </w:t>
      </w:r>
      <w:r w:rsidR="00A91EA5">
        <w:t>der</w:t>
      </w:r>
      <w:r w:rsidR="00091C04">
        <w:t xml:space="preserve"> Ort des Glaubens</w:t>
      </w:r>
      <w:r w:rsidR="00A91EA5">
        <w:t xml:space="preserve"> ist</w:t>
      </w:r>
      <w:r w:rsidR="00091C04">
        <w:t>, der</w:t>
      </w:r>
      <w:r w:rsidR="002C247D">
        <w:t xml:space="preserve"> </w:t>
      </w:r>
      <w:r w:rsidR="00091C04">
        <w:t xml:space="preserve">sich vom </w:t>
      </w:r>
      <w:r w:rsidR="001A09D9">
        <w:t>äußerlich</w:t>
      </w:r>
      <w:r w:rsidR="00091C04">
        <w:t xml:space="preserve"> bleibend</w:t>
      </w:r>
      <w:r w:rsidR="001A09D9">
        <w:t xml:space="preserve">en </w:t>
      </w:r>
      <w:proofErr w:type="spellStart"/>
      <w:r w:rsidR="001A09D9">
        <w:t>Ritenvollzug</w:t>
      </w:r>
      <w:proofErr w:type="spellEnd"/>
      <w:r w:rsidR="00091C04">
        <w:t xml:space="preserve"> abhebt</w:t>
      </w:r>
      <w:r w:rsidR="000D18DF">
        <w:t>,</w:t>
      </w:r>
      <w:r w:rsidR="00296216">
        <w:t xml:space="preserve"> wird etwa</w:t>
      </w:r>
      <w:r w:rsidR="002C247D">
        <w:t xml:space="preserve"> </w:t>
      </w:r>
      <w:r w:rsidR="00A91EA5">
        <w:t>aus</w:t>
      </w:r>
      <w:r w:rsidR="002C247D">
        <w:t xml:space="preserve"> </w:t>
      </w:r>
      <w:r w:rsidR="001F319C">
        <w:t>Sure 49,14</w:t>
      </w:r>
      <w:r w:rsidR="00A91EA5">
        <w:t xml:space="preserve"> deutlich</w:t>
      </w:r>
      <w:r w:rsidR="000D18DF">
        <w:t>:</w:t>
      </w:r>
    </w:p>
    <w:p w:rsidR="000D18DF" w:rsidRDefault="00C96EFD" w:rsidP="00445DF3">
      <w:pPr>
        <w:pStyle w:val="Einzug-11pt"/>
      </w:pPr>
      <w:r>
        <w:t xml:space="preserve">Die Wüstenaraber (die Beduinen) sagen: </w:t>
      </w:r>
      <w:r w:rsidR="00445DF3">
        <w:t>„</w:t>
      </w:r>
      <w:r>
        <w:t>Wir glauben.</w:t>
      </w:r>
      <w:r w:rsidR="00445DF3">
        <w:t>“</w:t>
      </w:r>
      <w:r>
        <w:t xml:space="preserve"> Sag: Ihr glaubt nicht (wirklich), sondern sagt: </w:t>
      </w:r>
      <w:r w:rsidR="00445DF3">
        <w:t>„</w:t>
      </w:r>
      <w:r>
        <w:t>Wir sind Muslime geworden</w:t>
      </w:r>
      <w:r w:rsidR="00445DF3">
        <w:t>“</w:t>
      </w:r>
      <w:r>
        <w:t>,</w:t>
      </w:r>
      <w:r w:rsidRPr="00A91EA5">
        <w:t xml:space="preserve"> denn der Glaube ist noch nicht in eure Herzen eingezogen</w:t>
      </w:r>
      <w:r w:rsidR="00A91EA5">
        <w:t>.</w:t>
      </w:r>
    </w:p>
    <w:p w:rsidR="003139BF" w:rsidRDefault="00D71A4F" w:rsidP="003139BF">
      <w:r>
        <w:t xml:space="preserve">Der Status eines </w:t>
      </w:r>
      <w:proofErr w:type="spellStart"/>
      <w:r w:rsidR="00322C5A" w:rsidRPr="00322C5A">
        <w:rPr>
          <w:i/>
        </w:rPr>
        <w:t>m</w:t>
      </w:r>
      <w:r w:rsidRPr="00322C5A">
        <w:rPr>
          <w:i/>
        </w:rPr>
        <w:t>uslim</w:t>
      </w:r>
      <w:proofErr w:type="spellEnd"/>
      <w:r>
        <w:t xml:space="preserve"> besteht demnach zuallererst in einer Pflichterfüllung, während der S</w:t>
      </w:r>
      <w:r w:rsidR="00322C5A">
        <w:t xml:space="preserve">tatus eines </w:t>
      </w:r>
      <w:proofErr w:type="spellStart"/>
      <w:r w:rsidR="00322C5A" w:rsidRPr="00322C5A">
        <w:rPr>
          <w:i/>
        </w:rPr>
        <w:t>m</w:t>
      </w:r>
      <w:r w:rsidRPr="00322C5A">
        <w:rPr>
          <w:i/>
        </w:rPr>
        <w:t>u’min</w:t>
      </w:r>
      <w:proofErr w:type="spellEnd"/>
      <w:r>
        <w:t xml:space="preserve"> (Glaubenden) </w:t>
      </w:r>
      <w:r w:rsidR="008E3B5F">
        <w:t>das Innerste, das Herz berührt.</w:t>
      </w:r>
      <w:r w:rsidR="00FF2395">
        <w:rPr>
          <w:rStyle w:val="Funotenzeichen"/>
        </w:rPr>
        <w:footnoteReference w:id="23"/>
      </w:r>
      <w:r w:rsidR="002C247D">
        <w:t xml:space="preserve"> </w:t>
      </w:r>
      <w:r w:rsidR="003520EB">
        <w:t xml:space="preserve">Nach dem mittelalterlichen </w:t>
      </w:r>
      <w:r w:rsidR="00240743">
        <w:t xml:space="preserve">Theologen </w:t>
      </w:r>
      <w:r w:rsidR="003520EB">
        <w:t xml:space="preserve">Umar </w:t>
      </w:r>
      <w:proofErr w:type="spellStart"/>
      <w:r w:rsidR="003520EB">
        <w:t>as-Suhrawardi</w:t>
      </w:r>
      <w:proofErr w:type="spellEnd"/>
      <w:r w:rsidR="003520EB">
        <w:t xml:space="preserve"> (gest. 1234) –</w:t>
      </w:r>
      <w:r w:rsidR="002C247D">
        <w:t xml:space="preserve"> </w:t>
      </w:r>
      <w:r w:rsidR="003520EB">
        <w:t xml:space="preserve">er ist diesbezüglich keine Randfigur – entsteht </w:t>
      </w:r>
      <w:r w:rsidR="006E27D1">
        <w:t xml:space="preserve">das Herz </w:t>
      </w:r>
      <w:r w:rsidR="003520EB">
        <w:t>aus der Verbindung des</w:t>
      </w:r>
      <w:r w:rsidR="00E00196">
        <w:t xml:space="preserve"> Geistes, der</w:t>
      </w:r>
      <w:r w:rsidR="006A3387">
        <w:t xml:space="preserve"> als</w:t>
      </w:r>
      <w:r w:rsidR="002C247D">
        <w:t xml:space="preserve"> </w:t>
      </w:r>
      <w:r w:rsidR="006A3387">
        <w:t>ein „animalischer“ Lebensodem</w:t>
      </w:r>
      <w:r w:rsidR="00E00196">
        <w:t xml:space="preserve"> allen Wesen innewohnt,</w:t>
      </w:r>
      <w:r w:rsidR="002C247D">
        <w:t xml:space="preserve"> </w:t>
      </w:r>
      <w:r w:rsidR="006E27D1">
        <w:t>und dem Geist, der</w:t>
      </w:r>
      <w:r w:rsidR="003520EB">
        <w:t xml:space="preserve"> die </w:t>
      </w:r>
      <w:r w:rsidR="00214A9B">
        <w:t>H</w:t>
      </w:r>
      <w:r w:rsidR="003520EB" w:rsidRPr="00214A9B">
        <w:t>umanitas</w:t>
      </w:r>
      <w:r w:rsidR="003520EB">
        <w:t xml:space="preserve"> verbür</w:t>
      </w:r>
      <w:r w:rsidR="006E27D1">
        <w:t>gt</w:t>
      </w:r>
      <w:r w:rsidR="007B4A7B">
        <w:t>.</w:t>
      </w:r>
      <w:r w:rsidR="001F1C69">
        <w:rPr>
          <w:rStyle w:val="Funotenzeichen"/>
        </w:rPr>
        <w:footnoteReference w:id="24"/>
      </w:r>
      <w:r w:rsidR="002C247D">
        <w:t xml:space="preserve"> </w:t>
      </w:r>
      <w:r w:rsidR="00E90592">
        <w:t xml:space="preserve">Es </w:t>
      </w:r>
      <w:r w:rsidR="006E27D1">
        <w:t xml:space="preserve">ist nach </w:t>
      </w:r>
      <w:proofErr w:type="spellStart"/>
      <w:r w:rsidR="006E27D1">
        <w:t>Suhrawardi</w:t>
      </w:r>
      <w:proofErr w:type="spellEnd"/>
      <w:r w:rsidR="006E27D1">
        <w:t xml:space="preserve"> ein feinstoffliches Organ in der Herzgegend. </w:t>
      </w:r>
      <w:r w:rsidR="003E24AB">
        <w:t>Das Herz füllt sich mit Glaubensgewissheit und strebt gleichsam Gott entgegen.</w:t>
      </w:r>
      <w:r w:rsidR="002C247D">
        <w:t xml:space="preserve"> </w:t>
      </w:r>
      <w:r w:rsidR="00E7138F">
        <w:t xml:space="preserve">So </w:t>
      </w:r>
      <w:r w:rsidR="005D79DA">
        <w:t>entfaltet</w:t>
      </w:r>
      <w:r w:rsidR="00E7138F">
        <w:t xml:space="preserve"> es</w:t>
      </w:r>
      <w:r w:rsidR="005D79DA">
        <w:t xml:space="preserve"> seine lenkende Kraft und leitet den Menschen zu rechtem Handeln an.</w:t>
      </w:r>
      <w:r w:rsidR="003E24AB">
        <w:t xml:space="preserve"> Folgt der Mensch seinen natürlichen Regungen, </w:t>
      </w:r>
      <w:r w:rsidR="00111974">
        <w:t xml:space="preserve">ringen die </w:t>
      </w:r>
      <w:r w:rsidR="005D79DA">
        <w:t xml:space="preserve">widerstreitenden </w:t>
      </w:r>
      <w:r w:rsidR="00111974">
        <w:t xml:space="preserve">Strebkräfte </w:t>
      </w:r>
      <w:r w:rsidR="005D79DA">
        <w:t xml:space="preserve">miteinander </w:t>
      </w:r>
      <w:r w:rsidR="00111974">
        <w:t>im Herzen.</w:t>
      </w:r>
      <w:r w:rsidR="002C247D">
        <w:t xml:space="preserve"> </w:t>
      </w:r>
      <w:r w:rsidR="007279F6">
        <w:t>Es ist</w:t>
      </w:r>
      <w:r w:rsidR="00715D37">
        <w:t xml:space="preserve"> indes</w:t>
      </w:r>
      <w:r w:rsidR="007279F6">
        <w:t xml:space="preserve"> zunächst weniger das Gewissen als vielmehr die Gewissheit, die hier zu</w:t>
      </w:r>
      <w:r w:rsidR="00C85AF3">
        <w:t>m Ausdruck kommt</w:t>
      </w:r>
      <w:r w:rsidR="003139BF">
        <w:t>.</w:t>
      </w:r>
      <w:r w:rsidR="003139BF">
        <w:rPr>
          <w:rStyle w:val="Funotenzeichen"/>
        </w:rPr>
        <w:footnoteReference w:id="25"/>
      </w:r>
    </w:p>
    <w:p w:rsidR="003139BF" w:rsidRDefault="003139BF" w:rsidP="003139BF"/>
    <w:p w:rsidR="001F319C" w:rsidRPr="002F1653" w:rsidRDefault="0054647D" w:rsidP="001421AF">
      <w:r>
        <w:t xml:space="preserve">b) </w:t>
      </w:r>
      <w:r w:rsidR="001F319C">
        <w:t>Wenn es um die Bestimmtheit der menschlichen Existenz geht, an der sich der Mensch in seinem Handeln und in seiner Glaubensausübung ausrichten soll, ist an eine weitere Vorstellung zu denken, die für die islamische Anthropologie zentral ist:</w:t>
      </w:r>
      <w:r w:rsidR="002F1653">
        <w:t xml:space="preserve"> die</w:t>
      </w:r>
      <w:r w:rsidR="00654CF2">
        <w:t xml:space="preserve"> </w:t>
      </w:r>
      <w:proofErr w:type="spellStart"/>
      <w:r w:rsidR="001F319C" w:rsidRPr="00276AE6">
        <w:rPr>
          <w:i/>
        </w:rPr>
        <w:t>fitra</w:t>
      </w:r>
      <w:proofErr w:type="spellEnd"/>
      <w:r w:rsidR="002F1653">
        <w:t xml:space="preserve">, die schöpfungsgemäße Ausrichtung des Menschen auf Gottes Willen hin, </w:t>
      </w:r>
      <w:r w:rsidR="00FC06A0">
        <w:t>die de</w:t>
      </w:r>
      <w:r w:rsidR="000C7525">
        <w:t>n</w:t>
      </w:r>
      <w:r w:rsidR="00FC06A0">
        <w:t xml:space="preserve"> Mensch</w:t>
      </w:r>
      <w:r w:rsidR="000C7525">
        <w:t>en gleichsam</w:t>
      </w:r>
      <w:r w:rsidR="00FC06A0">
        <w:t xml:space="preserve"> von Uranfang an </w:t>
      </w:r>
      <w:r w:rsidR="001421AF">
        <w:t>in die Pflicht nimmt.</w:t>
      </w:r>
    </w:p>
    <w:p w:rsidR="002F1653" w:rsidRDefault="002F1653" w:rsidP="00787B10">
      <w:r>
        <w:t>Nach dem Koran heißt der erste Mensch wie in der Bibel Adam, das ist ursprünglich der „</w:t>
      </w:r>
      <w:proofErr w:type="spellStart"/>
      <w:r>
        <w:t>Erdling</w:t>
      </w:r>
      <w:proofErr w:type="spellEnd"/>
      <w:r>
        <w:t>“: Er ist aus dem Staub der Erde, nach anderen Stellen aus Lehm, aus Wasser, aus einem Samentropfen oder einem Blutklumpen (Embryo) erschaffen (Sure 96,1-2; 32,7-8; 3,59). Gott hat ihm „von seinem Geist“ eingehaucht (Sure 15,29; 32,9) und ihn von allem Anfang an auf die Anerkennung des einen und einzigen Gottes verpflichtet. In Sure 7,172 ist davon die Rede, dass alle Kinder Adams, das heißt alle Menschen, die je noch werden sollten, gleichsam in einem urzeitlichen Akt die Herrschaft Gottes einmütig anerkannt und bezeugt haben. Aufgrund dieses „Urvertrags“, wie diese verpflichtende Abmachung zwischen Gott und Menschen genannt worden ist, können die Menschen dereinst am Jüngsten Tag nicht behaupten, sie hätten von der Botschaft Gottes nichts gewusst.</w:t>
      </w:r>
    </w:p>
    <w:p w:rsidR="002F1653" w:rsidRDefault="002F1653" w:rsidP="002F1653">
      <w:r>
        <w:t>Dem entspricht die Auffassung, dass jeder Mensch von der Schöpfung her die Veranlagung zur wahren Gotteserkenntnis und Gottesverehrung mitbringt, also im Grunde schöpfungsgemäß im Islam geboren wird. Eine berühmte Überlieferung lautet:</w:t>
      </w:r>
    </w:p>
    <w:p w:rsidR="002F1653" w:rsidRDefault="002F1653" w:rsidP="00D2264E">
      <w:r w:rsidRPr="006B7A1B">
        <w:t>„Jedes Neugeborene wird mit der ursprünglichen natürlichen Anlage (zum Islam) geboren; erst seine Eltern machen es zum Juden oder Christen oder Magier.“ (</w:t>
      </w:r>
      <w:proofErr w:type="spellStart"/>
      <w:r w:rsidR="00EB7971">
        <w:t>S</w:t>
      </w:r>
      <w:r w:rsidR="00D2264E">
        <w:t>a</w:t>
      </w:r>
      <w:r w:rsidR="00EB7971">
        <w:t>hih</w:t>
      </w:r>
      <w:proofErr w:type="spellEnd"/>
      <w:r w:rsidR="00654CF2">
        <w:t xml:space="preserve"> </w:t>
      </w:r>
      <w:proofErr w:type="spellStart"/>
      <w:r w:rsidRPr="006B7A1B">
        <w:t>Buchari</w:t>
      </w:r>
      <w:proofErr w:type="spellEnd"/>
      <w:r w:rsidRPr="006B7A1B">
        <w:t>)</w:t>
      </w:r>
      <w:r w:rsidR="00654CF2">
        <w:t xml:space="preserve"> </w:t>
      </w:r>
      <w:r>
        <w:t xml:space="preserve">Diese natürliche Anlage heißt arabisch </w:t>
      </w:r>
      <w:proofErr w:type="spellStart"/>
      <w:r>
        <w:rPr>
          <w:i/>
        </w:rPr>
        <w:t>fitra</w:t>
      </w:r>
      <w:proofErr w:type="spellEnd"/>
      <w:r>
        <w:t xml:space="preserve"> und bestimmt jeden Menschen zur „richtigen Religion“, die im Islam vollkommene Gestalt angenommen hat:</w:t>
      </w:r>
    </w:p>
    <w:p w:rsidR="002F1653" w:rsidRPr="004F7705" w:rsidRDefault="002F1653" w:rsidP="007C391F">
      <w:pPr>
        <w:pStyle w:val="Einzug-11pt"/>
      </w:pPr>
      <w:r w:rsidRPr="002855BB">
        <w:t xml:space="preserve">So richte dein Gesicht aufrichtig zur Religion hin als Anhänger des rechten </w:t>
      </w:r>
      <w:r w:rsidRPr="00654CF2">
        <w:t>Glaubens (</w:t>
      </w:r>
      <w:proofErr w:type="spellStart"/>
      <w:r w:rsidRPr="00115D6E">
        <w:rPr>
          <w:i/>
        </w:rPr>
        <w:t>hanif</w:t>
      </w:r>
      <w:proofErr w:type="spellEnd"/>
      <w:r w:rsidRPr="00654CF2">
        <w:t>)</w:t>
      </w:r>
      <w:r w:rsidRPr="002855BB">
        <w:t>, – (gemäß) der natürlichen Anlage Gottes</w:t>
      </w:r>
      <w:r w:rsidR="00BE2EC1">
        <w:t xml:space="preserve"> </w:t>
      </w:r>
      <w:r w:rsidRPr="00BE2EC1">
        <w:t>(</w:t>
      </w:r>
      <w:proofErr w:type="spellStart"/>
      <w:r w:rsidRPr="007C391F">
        <w:rPr>
          <w:i/>
        </w:rPr>
        <w:t>fitra</w:t>
      </w:r>
      <w:proofErr w:type="spellEnd"/>
      <w:r w:rsidRPr="00BE2EC1">
        <w:t>)</w:t>
      </w:r>
      <w:r w:rsidRPr="002855BB">
        <w:t>, in der Er die Menschen erschaffen hat. Keine Abänderung gibt es für die Schöpfung Gottes. Das ist die richtige Religion. Aber die meisten Menschen wissen nicht.</w:t>
      </w:r>
      <w:r>
        <w:t xml:space="preserve"> (Sure 30,30)</w:t>
      </w:r>
    </w:p>
    <w:p w:rsidR="00B44139" w:rsidRDefault="00931CCB" w:rsidP="00A76B10">
      <w:r>
        <w:t>Die Menschen werden nach dem Koran fortwährend dazu aufgefordert nachzudenken. In diesem „Nachdenken</w:t>
      </w:r>
      <w:r w:rsidRPr="00BE2EC1">
        <w:t>“</w:t>
      </w:r>
      <w:r w:rsidR="00BE2EC1" w:rsidRPr="00BE2EC1">
        <w:t xml:space="preserve"> </w:t>
      </w:r>
      <w:r w:rsidR="00C3655B" w:rsidRPr="00BE2EC1">
        <w:t>(</w:t>
      </w:r>
      <w:proofErr w:type="spellStart"/>
      <w:r w:rsidR="00C3655B">
        <w:rPr>
          <w:i/>
        </w:rPr>
        <w:t>tafakkur</w:t>
      </w:r>
      <w:proofErr w:type="spellEnd"/>
      <w:r w:rsidR="00C3655B" w:rsidRPr="00BE2EC1">
        <w:t>)</w:t>
      </w:r>
      <w:r>
        <w:t xml:space="preserve">, dem Gebrauch der Vernunft als Schöpfungsgabe, </w:t>
      </w:r>
      <w:r w:rsidR="0023201B">
        <w:t>erkennt der Mensch seine Berufung zum Dienen, zum Gottesdienst</w:t>
      </w:r>
      <w:r w:rsidR="00A76B10">
        <w:t>.</w:t>
      </w:r>
      <w:r w:rsidR="005307D9">
        <w:rPr>
          <w:rStyle w:val="Funotenzeichen"/>
        </w:rPr>
        <w:footnoteReference w:id="26"/>
      </w:r>
    </w:p>
    <w:p w:rsidR="003338A2" w:rsidRDefault="003338A2" w:rsidP="007D3D22"/>
    <w:p w:rsidR="0094114E" w:rsidRDefault="00AF3C05" w:rsidP="000C5C32">
      <w:r>
        <w:t>c)</w:t>
      </w:r>
      <w:r w:rsidR="00BB46CA">
        <w:t xml:space="preserve"> Wer sich glaubend auf Gott ausgerichtet hat und damit seine natürliche Schöpfungsanlage angemessen </w:t>
      </w:r>
      <w:r w:rsidR="00891D9B">
        <w:t xml:space="preserve">zur Geltung bringt, gehört zur Gemeinschaft der Glaubenden, der </w:t>
      </w:r>
      <w:proofErr w:type="spellStart"/>
      <w:r w:rsidR="00891D9B" w:rsidRPr="00216E96">
        <w:rPr>
          <w:i/>
        </w:rPr>
        <w:t>umma</w:t>
      </w:r>
      <w:proofErr w:type="spellEnd"/>
      <w:r w:rsidR="00891D9B">
        <w:t xml:space="preserve"> der Muslime. </w:t>
      </w:r>
      <w:r w:rsidR="00E137C0">
        <w:t>Diese</w:t>
      </w:r>
      <w:r w:rsidR="00891D9B">
        <w:t xml:space="preserve"> ist</w:t>
      </w:r>
      <w:r w:rsidR="00076B06">
        <w:t xml:space="preserve"> indessen</w:t>
      </w:r>
      <w:r w:rsidR="00891D9B">
        <w:t xml:space="preserve"> nicht nur eine geistig-geistliche Größe, sondern in der Gestalt, die sie in Medina gefunden hat, </w:t>
      </w:r>
      <w:r w:rsidR="000867AA">
        <w:t xml:space="preserve">wird sie zum </w:t>
      </w:r>
      <w:r w:rsidR="00891D9B">
        <w:t>Vorbild für islamische Sozialordnungen</w:t>
      </w:r>
      <w:r w:rsidR="004A1E0C">
        <w:t>, das</w:t>
      </w:r>
      <w:r w:rsidR="00891D9B">
        <w:t xml:space="preserve"> bis heute</w:t>
      </w:r>
      <w:r w:rsidR="004A1E0C">
        <w:t xml:space="preserve"> regelmäßig aktualisiert wird</w:t>
      </w:r>
      <w:r w:rsidR="00891D9B">
        <w:t xml:space="preserve">. </w:t>
      </w:r>
      <w:r w:rsidR="00891D9B">
        <w:lastRenderedPageBreak/>
        <w:t xml:space="preserve">Sure </w:t>
      </w:r>
      <w:r w:rsidR="009424DD">
        <w:t xml:space="preserve">3,110 </w:t>
      </w:r>
      <w:r w:rsidR="00891D9B">
        <w:t>spricht von der „b</w:t>
      </w:r>
      <w:r w:rsidR="009424DD">
        <w:t>este</w:t>
      </w:r>
      <w:r w:rsidR="00891D9B">
        <w:t>n</w:t>
      </w:r>
      <w:r w:rsidR="009424DD">
        <w:t xml:space="preserve"> Gemeinschaft</w:t>
      </w:r>
      <w:r w:rsidR="00891D9B">
        <w:t>“</w:t>
      </w:r>
      <w:r w:rsidR="007546D5">
        <w:t xml:space="preserve"> </w:t>
      </w:r>
      <w:r w:rsidR="000C5C32" w:rsidRPr="007546D5">
        <w:t>(</w:t>
      </w:r>
      <w:proofErr w:type="spellStart"/>
      <w:r w:rsidR="000C5C32">
        <w:rPr>
          <w:i/>
        </w:rPr>
        <w:t>khaira</w:t>
      </w:r>
      <w:proofErr w:type="spellEnd"/>
      <w:r w:rsidR="007546D5">
        <w:rPr>
          <w:i/>
        </w:rPr>
        <w:t xml:space="preserve"> </w:t>
      </w:r>
      <w:proofErr w:type="spellStart"/>
      <w:r w:rsidR="000C5C32">
        <w:rPr>
          <w:i/>
        </w:rPr>
        <w:t>ummatin</w:t>
      </w:r>
      <w:proofErr w:type="spellEnd"/>
      <w:r w:rsidR="000C5C32" w:rsidRPr="007546D5">
        <w:t>)</w:t>
      </w:r>
      <w:r w:rsidR="00891D9B">
        <w:t xml:space="preserve">, Sure 2,143 von der „Gemeinschaft der Mitte“ </w:t>
      </w:r>
      <w:r w:rsidR="00891D9B" w:rsidRPr="007546D5">
        <w:t>(</w:t>
      </w:r>
      <w:proofErr w:type="spellStart"/>
      <w:r w:rsidR="00891D9B" w:rsidRPr="000C5C32">
        <w:rPr>
          <w:i/>
        </w:rPr>
        <w:t>ummatanwasatan</w:t>
      </w:r>
      <w:proofErr w:type="spellEnd"/>
      <w:r w:rsidR="00891D9B" w:rsidRPr="007546D5">
        <w:t>)</w:t>
      </w:r>
      <w:r w:rsidR="00891D9B">
        <w:t>.</w:t>
      </w:r>
      <w:r w:rsidR="007546D5">
        <w:t xml:space="preserve"> </w:t>
      </w:r>
      <w:r w:rsidR="0094114E" w:rsidRPr="000C5C32">
        <w:t>Die</w:t>
      </w:r>
      <w:r w:rsidR="000C5C32">
        <w:t>se</w:t>
      </w:r>
      <w:r w:rsidR="0094114E" w:rsidRPr="000C5C32">
        <w:t xml:space="preserve"> beste aller Gemeinschaften verwirklicht drei Dinge:</w:t>
      </w:r>
      <w:r w:rsidR="000C5C32">
        <w:t xml:space="preserve"> Sie ruft </w:t>
      </w:r>
      <w:r w:rsidR="0094114E" w:rsidRPr="000C5C32">
        <w:t xml:space="preserve">zum Guten auf, </w:t>
      </w:r>
      <w:r w:rsidR="000C5C32">
        <w:t xml:space="preserve">sie </w:t>
      </w:r>
      <w:r w:rsidR="0094114E" w:rsidRPr="000C5C32">
        <w:t>gebiete</w:t>
      </w:r>
      <w:r w:rsidR="000C5C32">
        <w:t xml:space="preserve">t </w:t>
      </w:r>
      <w:r w:rsidR="000C5C32" w:rsidRPr="000C5C32">
        <w:t>das Rechte</w:t>
      </w:r>
      <w:r w:rsidR="0094114E" w:rsidRPr="000C5C32">
        <w:t xml:space="preserve"> und </w:t>
      </w:r>
      <w:r w:rsidR="000C5C32">
        <w:t xml:space="preserve">verbietet </w:t>
      </w:r>
      <w:r w:rsidR="0094114E" w:rsidRPr="000C5C32">
        <w:t>das Verwerfliche</w:t>
      </w:r>
      <w:r w:rsidR="000C5C32">
        <w:t>.</w:t>
      </w:r>
      <w:r w:rsidR="000C5C32">
        <w:rPr>
          <w:rStyle w:val="Funotenzeichen"/>
        </w:rPr>
        <w:footnoteReference w:id="27"/>
      </w:r>
    </w:p>
    <w:p w:rsidR="00AF3C05" w:rsidRDefault="00891D9B" w:rsidP="000C5C32">
      <w:pPr>
        <w:pStyle w:val="Einzug-11pt"/>
      </w:pPr>
      <w:r>
        <w:t xml:space="preserve">Ihr seid die beste Gemeinschaft, die für die Menschen hervorgebracht worden ist. Ihr gebietet </w:t>
      </w:r>
      <w:r w:rsidR="0034029D">
        <w:t>das Rechte und verbietet das Verwerfliche und glaubt an Allah. Und wenn die Leute der Schrift glauben würden, wäre es wahrlich besser für sie. Unter ihnen gibt es Gläubige, aber die meisten von ihnen sind Frevler. (Sure 3,110)</w:t>
      </w:r>
      <w:r>
        <w:rPr>
          <w:rStyle w:val="Funotenzeichen"/>
        </w:rPr>
        <w:footnoteReference w:id="28"/>
      </w:r>
    </w:p>
    <w:p w:rsidR="00E050EA" w:rsidRDefault="00A80275" w:rsidP="00F577D2">
      <w:r>
        <w:t>Immer wieder bezieh</w:t>
      </w:r>
      <w:r w:rsidR="00F34A1A">
        <w:t>en</w:t>
      </w:r>
      <w:r>
        <w:t xml:space="preserve"> sich die islamische Theologie und die Rechtswissenschaften </w:t>
      </w:r>
      <w:r w:rsidR="00A324B9">
        <w:t>dar</w:t>
      </w:r>
      <w:r>
        <w:t>auf,</w:t>
      </w:r>
      <w:r w:rsidR="001A372C">
        <w:t xml:space="preserve"> </w:t>
      </w:r>
      <w:r>
        <w:t>mit</w:t>
      </w:r>
      <w:r w:rsidR="00E050EA">
        <w:t xml:space="preserve"> konkrete</w:t>
      </w:r>
      <w:r>
        <w:t>n</w:t>
      </w:r>
      <w:r w:rsidR="00E050EA">
        <w:t xml:space="preserve"> Folgen, die in der Ausgestaltung der Scharia und des sich davon ableitenden Rechts </w:t>
      </w:r>
      <w:r w:rsidR="00E050EA" w:rsidRPr="001A372C">
        <w:t>(</w:t>
      </w:r>
      <w:proofErr w:type="spellStart"/>
      <w:r w:rsidR="00E050EA" w:rsidRPr="00A80275">
        <w:rPr>
          <w:i/>
        </w:rPr>
        <w:t>fiqh</w:t>
      </w:r>
      <w:proofErr w:type="spellEnd"/>
      <w:r w:rsidR="00E050EA" w:rsidRPr="001A372C">
        <w:t>)</w:t>
      </w:r>
      <w:r w:rsidR="001A372C">
        <w:rPr>
          <w:i/>
        </w:rPr>
        <w:t xml:space="preserve"> </w:t>
      </w:r>
      <w:r w:rsidR="00A41EF9">
        <w:t>Form angenommen haben.</w:t>
      </w:r>
      <w:r w:rsidR="001A372C">
        <w:t xml:space="preserve"> </w:t>
      </w:r>
      <w:r w:rsidR="00A324B9">
        <w:t xml:space="preserve">Das Konzept der </w:t>
      </w:r>
      <w:proofErr w:type="spellStart"/>
      <w:r w:rsidR="00A324B9">
        <w:rPr>
          <w:i/>
        </w:rPr>
        <w:t>umma</w:t>
      </w:r>
      <w:proofErr w:type="spellEnd"/>
      <w:r w:rsidR="00A324B9">
        <w:t xml:space="preserve"> ist unmittelbar mit den Entwicklungen in der frühesten islamischen Gemeinde in Medina verknüpft. </w:t>
      </w:r>
      <w:r w:rsidR="009B4385">
        <w:t xml:space="preserve">Der </w:t>
      </w:r>
      <w:r w:rsidR="00A2079D">
        <w:t xml:space="preserve">epochale Einschnitt </w:t>
      </w:r>
      <w:r w:rsidR="009B4385">
        <w:t xml:space="preserve">durch die </w:t>
      </w:r>
      <w:proofErr w:type="spellStart"/>
      <w:r w:rsidR="009B4385" w:rsidRPr="00744957">
        <w:t>Hidschra</w:t>
      </w:r>
      <w:proofErr w:type="spellEnd"/>
      <w:r w:rsidR="001A372C">
        <w:t xml:space="preserve"> </w:t>
      </w:r>
      <w:r w:rsidR="006E7476">
        <w:t>im Jahr 622 n.Chr.</w:t>
      </w:r>
      <w:r w:rsidR="00A2079D">
        <w:t>,</w:t>
      </w:r>
      <w:r w:rsidR="001A372C">
        <w:t xml:space="preserve"> </w:t>
      </w:r>
      <w:r w:rsidR="00A2079D">
        <w:t xml:space="preserve">die Übersiedelung der muslimischen Gemeinde von Mekka nach </w:t>
      </w:r>
      <w:proofErr w:type="spellStart"/>
      <w:r w:rsidR="00A2079D">
        <w:t>Yathrib</w:t>
      </w:r>
      <w:proofErr w:type="spellEnd"/>
      <w:r w:rsidR="00A2079D">
        <w:t xml:space="preserve"> – später Medina, „</w:t>
      </w:r>
      <w:r w:rsidR="00A2079D">
        <w:rPr>
          <w:i/>
        </w:rPr>
        <w:t>die</w:t>
      </w:r>
      <w:r w:rsidR="00A2079D">
        <w:t xml:space="preserve"> Stadt“ des Propheten genannt –,</w:t>
      </w:r>
      <w:r w:rsidR="001A372C">
        <w:t xml:space="preserve"> </w:t>
      </w:r>
      <w:r w:rsidR="00A2079D">
        <w:t>ist kaum zu überschätzen</w:t>
      </w:r>
      <w:r w:rsidR="00AC3FB2">
        <w:t>.</w:t>
      </w:r>
      <w:r w:rsidR="001A372C">
        <w:t xml:space="preserve"> </w:t>
      </w:r>
      <w:r w:rsidR="00AC3FB2">
        <w:t>Das Ereignis wurde nicht zufällig zum Jahr Null der</w:t>
      </w:r>
      <w:r w:rsidR="00A2079D">
        <w:t xml:space="preserve"> islamischen Zeitrechnung. Die Entfaltung einer nicht mehr auf stammesmäßiger Herkunft, sondern auf ihrer religiösen Identität beruhenden und politisch erfolgreichen Religion zeichnet</w:t>
      </w:r>
      <w:r w:rsidR="00732D36">
        <w:t>e</w:t>
      </w:r>
      <w:r w:rsidR="00A2079D">
        <w:t xml:space="preserve"> sich ab. Die Ausgestaltung des privaten und öffentlichen Lebens der wachsenden </w:t>
      </w:r>
      <w:proofErr w:type="spellStart"/>
      <w:r w:rsidR="00B8457A">
        <w:rPr>
          <w:i/>
        </w:rPr>
        <w:t>u</w:t>
      </w:r>
      <w:r w:rsidR="00A2079D">
        <w:rPr>
          <w:i/>
        </w:rPr>
        <w:t>mma</w:t>
      </w:r>
      <w:proofErr w:type="spellEnd"/>
      <w:r w:rsidR="001A372C">
        <w:rPr>
          <w:i/>
        </w:rPr>
        <w:t xml:space="preserve"> </w:t>
      </w:r>
      <w:r w:rsidR="00A2079D">
        <w:t>erfordert</w:t>
      </w:r>
      <w:r w:rsidR="00732D36">
        <w:t>e</w:t>
      </w:r>
      <w:r w:rsidR="00A2079D">
        <w:t xml:space="preserve"> verstärkt gesetzliche Regelungen, was sich im Charakter und in den Inhalten der </w:t>
      </w:r>
      <w:proofErr w:type="spellStart"/>
      <w:r w:rsidR="00A2079D">
        <w:t>medinischen</w:t>
      </w:r>
      <w:proofErr w:type="spellEnd"/>
      <w:r w:rsidR="00A2079D">
        <w:t xml:space="preserve"> Offenbarungen niederschl</w:t>
      </w:r>
      <w:r w:rsidR="00732D36">
        <w:t>ug</w:t>
      </w:r>
      <w:r w:rsidR="00A2079D">
        <w:t>. Die „</w:t>
      </w:r>
      <w:proofErr w:type="spellStart"/>
      <w:r w:rsidR="00A2079D">
        <w:t>Verleiblichung</w:t>
      </w:r>
      <w:proofErr w:type="spellEnd"/>
      <w:r w:rsidR="00A2079D">
        <w:t>“ des Islam in einem „Staatswesen“ z</w:t>
      </w:r>
      <w:r w:rsidR="00F577D2">
        <w:t>og</w:t>
      </w:r>
      <w:r w:rsidR="001A372C">
        <w:t xml:space="preserve"> </w:t>
      </w:r>
      <w:r w:rsidR="00597E95">
        <w:t>eine Verrechtlichung schon des frühen Islam nach sich, die nicht zuletzt von klaren Abgrenzungen gegenüber Ungläubigen und Gegnern gekennzeichnet ist.</w:t>
      </w:r>
    </w:p>
    <w:p w:rsidR="0018103A" w:rsidRDefault="0018103A" w:rsidP="00323A4F">
      <w:r>
        <w:t>Hier stoßen wir wieder auf die Spannung im Verhältnis von Individuum und Kollektiv.</w:t>
      </w:r>
      <w:r w:rsidR="006C0D17">
        <w:t xml:space="preserve"> Das von „Medina“ ausgehende </w:t>
      </w:r>
      <w:proofErr w:type="spellStart"/>
      <w:r w:rsidR="006C0D17">
        <w:rPr>
          <w:i/>
        </w:rPr>
        <w:t>umma</w:t>
      </w:r>
      <w:proofErr w:type="spellEnd"/>
      <w:r w:rsidR="006C0D17">
        <w:t>-Ideal</w:t>
      </w:r>
      <w:r w:rsidR="001A372C">
        <w:t xml:space="preserve"> </w:t>
      </w:r>
      <w:r w:rsidR="00323A4F">
        <w:t>stellt die Gemeinschaft über die Interessen des Einzelnen.</w:t>
      </w:r>
      <w:r w:rsidR="001A372C">
        <w:t xml:space="preserve"> </w:t>
      </w:r>
      <w:r w:rsidR="00575908">
        <w:t xml:space="preserve">Nicht nur kulturell, sondern auch theologisch und religionsrechtlich </w:t>
      </w:r>
      <w:r w:rsidR="00FF59C6">
        <w:t xml:space="preserve">dominieren </w:t>
      </w:r>
      <w:r w:rsidR="00522531">
        <w:t xml:space="preserve">die Einordnung des Individuums in das Kollektiv </w:t>
      </w:r>
      <w:r w:rsidR="000C1F80">
        <w:t xml:space="preserve">und die Orientierung </w:t>
      </w:r>
      <w:r w:rsidR="008434AF">
        <w:t xml:space="preserve">an den </w:t>
      </w:r>
      <w:r w:rsidR="008A2327">
        <w:t xml:space="preserve">Rechten und Pflichten der Gemeinschaft. </w:t>
      </w:r>
    </w:p>
    <w:p w:rsidR="0012048C" w:rsidRDefault="0012048C" w:rsidP="0018103A"/>
    <w:p w:rsidR="00D92AA6" w:rsidRDefault="003A2A06" w:rsidP="00844C29">
      <w:r>
        <w:t xml:space="preserve">Nach </w:t>
      </w:r>
      <w:r w:rsidR="00DF235C">
        <w:t xml:space="preserve">diesem Versuch, </w:t>
      </w:r>
      <w:r w:rsidR="00937394">
        <w:t>„Gewissen“ als Gegenstand islamisch-religiöser Anthropologie gleichsam einzukreisen</w:t>
      </w:r>
      <w:r w:rsidR="00CB5CC6">
        <w:t xml:space="preserve">, </w:t>
      </w:r>
      <w:r w:rsidR="007E4776">
        <w:t xml:space="preserve">müsste </w:t>
      </w:r>
      <w:r w:rsidR="000749DD">
        <w:t xml:space="preserve">im Blick auf die individuelle Verantwortung </w:t>
      </w:r>
      <w:r w:rsidR="00557DC4">
        <w:t>und Verantwortlichkeit</w:t>
      </w:r>
      <w:r w:rsidR="007F656E">
        <w:t xml:space="preserve"> des Menschen</w:t>
      </w:r>
      <w:r w:rsidR="001F2520">
        <w:t xml:space="preserve"> zumindest </w:t>
      </w:r>
      <w:r w:rsidR="008D2FC3">
        <w:t>auch</w:t>
      </w:r>
      <w:r w:rsidR="00AE2E6F">
        <w:t xml:space="preserve"> der Aspekt der </w:t>
      </w:r>
      <w:r w:rsidR="00A716D1">
        <w:t xml:space="preserve">Menschenwürde </w:t>
      </w:r>
      <w:r w:rsidR="00844C29">
        <w:t>in B</w:t>
      </w:r>
      <w:r w:rsidR="00A716D1">
        <w:t>etracht</w:t>
      </w:r>
      <w:r w:rsidR="00844C29">
        <w:t xml:space="preserve"> gezogen</w:t>
      </w:r>
      <w:r w:rsidR="00A716D1">
        <w:t xml:space="preserve"> werden, was wir </w:t>
      </w:r>
      <w:r w:rsidR="00622759">
        <w:t xml:space="preserve">hier </w:t>
      </w:r>
      <w:r w:rsidR="00A716D1">
        <w:t xml:space="preserve">nur andeuten </w:t>
      </w:r>
      <w:r w:rsidR="00622759">
        <w:t xml:space="preserve">können. </w:t>
      </w:r>
      <w:r w:rsidR="00D97733">
        <w:t xml:space="preserve">Ein wichtiger </w:t>
      </w:r>
      <w:r w:rsidR="00D97733">
        <w:lastRenderedPageBreak/>
        <w:t>Ansatzpunkt für islamische Menschenwürde</w:t>
      </w:r>
      <w:r w:rsidR="00D92AA6">
        <w:t xml:space="preserve">-Konzepte ist der </w:t>
      </w:r>
      <w:r w:rsidR="0012048C">
        <w:t xml:space="preserve">Mensch </w:t>
      </w:r>
      <w:r w:rsidR="00D92AA6">
        <w:t>als</w:t>
      </w:r>
      <w:r w:rsidR="00FD78D5">
        <w:t xml:space="preserve"> </w:t>
      </w:r>
      <w:proofErr w:type="spellStart"/>
      <w:r w:rsidR="0012048C" w:rsidRPr="00D92AA6">
        <w:rPr>
          <w:i/>
        </w:rPr>
        <w:t>khalifa</w:t>
      </w:r>
      <w:proofErr w:type="spellEnd"/>
      <w:r w:rsidR="0012048C">
        <w:t xml:space="preserve"> „</w:t>
      </w:r>
      <w:r w:rsidR="00DD20F1">
        <w:t xml:space="preserve">Statthalter oder </w:t>
      </w:r>
      <w:r w:rsidR="0012048C">
        <w:t>Stellvertreter“ Gottes auf Erden</w:t>
      </w:r>
      <w:r w:rsidR="0081588E">
        <w:t>.</w:t>
      </w:r>
      <w:r w:rsidR="00FD78D5">
        <w:t xml:space="preserve"> </w:t>
      </w:r>
      <w:r w:rsidR="00DD20F1">
        <w:t>Sure 2,30</w:t>
      </w:r>
      <w:r w:rsidR="0081588E">
        <w:t>-32:</w:t>
      </w:r>
    </w:p>
    <w:p w:rsidR="0081588E" w:rsidRDefault="0081588E" w:rsidP="009B6363">
      <w:pPr>
        <w:pStyle w:val="Einzug-11pt"/>
      </w:pPr>
      <w:r w:rsidRPr="0081588E">
        <w:t>Und als dein Herr zu den Engeln sagte: „Ich bin dabei, auf der Erde einen Statthalter einzusetzen“, da sagten sie: „Willst Du auf ihr etwa jemanden einsetzen, der auf ihr Unheil stiftet und Blut vergießt, wo wir Dich doch lobpreisen und Deiner Heiligkeit lobsingen?“ Er sagte: „Ich weiß, was ihr nicht wisst.“ Und Er lehrte Adam die Namen alle. Hierauf legte Er sie den Engeln vor und sagte: „Teilt Mir deren Namen mit, wenn ihr wahrhaftig seid!“ Sie sagten: „Preis sei Dir! Wir haben kein Wissen außer dem, was Du uns gelehrt hast. Du bist ja</w:t>
      </w:r>
      <w:r w:rsidR="009B6363">
        <w:t xml:space="preserve"> der Allwissende und Allweise.“</w:t>
      </w:r>
    </w:p>
    <w:p w:rsidR="001E2E85" w:rsidRDefault="00E13FD4" w:rsidP="008A30C9">
      <w:r w:rsidRPr="00950CC7">
        <w:rPr>
          <w:i/>
        </w:rPr>
        <w:t>Khalifa</w:t>
      </w:r>
      <w:r w:rsidRPr="00950CC7">
        <w:t>, das arabische Wort, das d</w:t>
      </w:r>
      <w:r>
        <w:t>a</w:t>
      </w:r>
      <w:r w:rsidRPr="00950CC7">
        <w:t>s Bedeutungsspektrum</w:t>
      </w:r>
      <w:r>
        <w:t xml:space="preserve"> „</w:t>
      </w:r>
      <w:r w:rsidRPr="00950CC7">
        <w:t>Statthalter</w:t>
      </w:r>
      <w:r>
        <w:t>,</w:t>
      </w:r>
      <w:r w:rsidRPr="00950CC7">
        <w:t xml:space="preserve"> Stellvertreter</w:t>
      </w:r>
      <w:r>
        <w:t>,</w:t>
      </w:r>
      <w:r w:rsidRPr="00950CC7">
        <w:t xml:space="preserve"> Nachfolger</w:t>
      </w:r>
      <w:r>
        <w:t>“</w:t>
      </w:r>
      <w:r w:rsidRPr="00950CC7">
        <w:t xml:space="preserve"> hat und das wir als Kalif kennen, wird nicht nur hier im Koran gebraucht, hier allerdings in einzigartiger Weise für eine fundamentale Aufgabe des menschlichen Daseins.</w:t>
      </w:r>
      <w:r w:rsidR="00FD78D5">
        <w:t xml:space="preserve"> </w:t>
      </w:r>
      <w:r w:rsidR="0063147D" w:rsidRPr="00533D43">
        <w:t xml:space="preserve">Adam und seine Nachkommen </w:t>
      </w:r>
      <w:r w:rsidR="0063147D">
        <w:t xml:space="preserve">sollen </w:t>
      </w:r>
      <w:r w:rsidR="0063147D" w:rsidRPr="00533D43">
        <w:t xml:space="preserve">nach Gottes Willen die Nachfolger Gottes auf Erden sein, </w:t>
      </w:r>
      <w:r w:rsidR="0063147D">
        <w:t xml:space="preserve">die </w:t>
      </w:r>
      <w:r w:rsidR="0063147D" w:rsidRPr="00533D43">
        <w:t>als Sachwalter Verantwortung für die Schöpfung nach Gottes Ordnungen übernehmen und auf diese Weise als Stellvertreter Gottes anzusehen sind.</w:t>
      </w:r>
      <w:r w:rsidR="00AB1DB8">
        <w:t xml:space="preserve"> E</w:t>
      </w:r>
      <w:r w:rsidR="00DD20F1">
        <w:t>in Aspekt dieser Statthalterschaft besteht freilich darin, das „Wissen“ von Gott aufzunehmen und anzunehmen.</w:t>
      </w:r>
      <w:r w:rsidR="00FD78D5">
        <w:t xml:space="preserve"> </w:t>
      </w:r>
      <w:r w:rsidR="00B37F90">
        <w:t>Adam</w:t>
      </w:r>
      <w:r w:rsidR="00BA515F" w:rsidRPr="00950CC7">
        <w:t xml:space="preserve"> ist gewissermaße</w:t>
      </w:r>
      <w:r w:rsidR="006055C3">
        <w:t>n Kanal für das Wissen Gottes, das bei Gott</w:t>
      </w:r>
      <w:r w:rsidR="00DC12D2">
        <w:t xml:space="preserve"> gleichsam</w:t>
      </w:r>
      <w:r w:rsidR="006055C3">
        <w:t xml:space="preserve"> absolut und vollkommen vorhanden ist.</w:t>
      </w:r>
      <w:r w:rsidR="00B84210">
        <w:rPr>
          <w:rStyle w:val="Funotenzeichen"/>
        </w:rPr>
        <w:footnoteReference w:id="29"/>
      </w:r>
    </w:p>
    <w:p w:rsidR="00315BD7" w:rsidRDefault="00315BD7" w:rsidP="00DB600C"/>
    <w:p w:rsidR="00666C48" w:rsidRDefault="00666C48" w:rsidP="00DB600C">
      <w:r>
        <w:t xml:space="preserve">Damit </w:t>
      </w:r>
      <w:r w:rsidR="0062706D">
        <w:t xml:space="preserve">sind wir mitten </w:t>
      </w:r>
      <w:r w:rsidR="00061996">
        <w:t xml:space="preserve">in sehr aktuellen Debatten um die Gewissens- und Religionsfreiheit in Bezug auf den Islam. </w:t>
      </w:r>
      <w:r w:rsidR="002A1C3B">
        <w:t>Sie sind für uns von sp</w:t>
      </w:r>
      <w:r w:rsidR="003042CB">
        <w:t>ezifischen Ambivalenzen geprägt:</w:t>
      </w:r>
    </w:p>
    <w:p w:rsidR="002A1C3B" w:rsidRPr="002615F5" w:rsidRDefault="003042CB" w:rsidP="00B63C30">
      <w:r>
        <w:t xml:space="preserve">1) </w:t>
      </w:r>
      <w:r w:rsidR="002615F5">
        <w:t>Einerseits wird</w:t>
      </w:r>
      <w:r w:rsidR="002A1C3B">
        <w:t xml:space="preserve"> der Vernunftgebrauch </w:t>
      </w:r>
      <w:r w:rsidR="002615F5">
        <w:t xml:space="preserve">betont. Andererseits </w:t>
      </w:r>
      <w:r>
        <w:t>wird</w:t>
      </w:r>
      <w:r w:rsidR="002615F5">
        <w:t xml:space="preserve"> dieser</w:t>
      </w:r>
      <w:r w:rsidR="00FD78D5">
        <w:t xml:space="preserve"> </w:t>
      </w:r>
      <w:r w:rsidR="003B532F">
        <w:t xml:space="preserve">in den </w:t>
      </w:r>
      <w:r w:rsidR="00673C80">
        <w:t xml:space="preserve">bis heute </w:t>
      </w:r>
      <w:r w:rsidR="00B35C0E">
        <w:t xml:space="preserve">tonangebenden </w:t>
      </w:r>
      <w:r w:rsidR="003B532F">
        <w:t>Auslegungen</w:t>
      </w:r>
      <w:r w:rsidR="00673C80">
        <w:t xml:space="preserve"> der islamischen </w:t>
      </w:r>
      <w:r w:rsidR="002D7ECD">
        <w:t xml:space="preserve">Überlieferung </w:t>
      </w:r>
      <w:r w:rsidR="006D1797">
        <w:t>kaum</w:t>
      </w:r>
      <w:r w:rsidR="00FD78D5">
        <w:t xml:space="preserve"> </w:t>
      </w:r>
      <w:r w:rsidR="001B3449">
        <w:t xml:space="preserve">als Anleitung </w:t>
      </w:r>
      <w:r w:rsidR="009B1A5E">
        <w:t>zu einem</w:t>
      </w:r>
      <w:r>
        <w:t xml:space="preserve"> aufgeklärten </w:t>
      </w:r>
      <w:r w:rsidR="00E42C91">
        <w:t>r</w:t>
      </w:r>
      <w:r>
        <w:t>ational</w:t>
      </w:r>
      <w:r w:rsidR="00E42C91">
        <w:t>en Denken</w:t>
      </w:r>
      <w:r>
        <w:t xml:space="preserve"> oder</w:t>
      </w:r>
      <w:r w:rsidR="00BA45D6">
        <w:t xml:space="preserve"> im Sinne</w:t>
      </w:r>
      <w:r w:rsidR="00FD78D5">
        <w:t xml:space="preserve"> </w:t>
      </w:r>
      <w:r w:rsidR="002A6AE5">
        <w:t>„</w:t>
      </w:r>
      <w:r>
        <w:t>liberaler</w:t>
      </w:r>
      <w:r w:rsidR="002A6AE5">
        <w:t>“</w:t>
      </w:r>
      <w:r>
        <w:t xml:space="preserve"> Traditionen verstanden, sondern ist</w:t>
      </w:r>
      <w:r w:rsidR="002615F5">
        <w:t xml:space="preserve"> traditionell</w:t>
      </w:r>
      <w:r w:rsidR="003F6842">
        <w:t xml:space="preserve"> immer wieder </w:t>
      </w:r>
      <w:r w:rsidR="002615F5">
        <w:t xml:space="preserve">auf die Erkenntnis der </w:t>
      </w:r>
      <w:proofErr w:type="spellStart"/>
      <w:r w:rsidR="002615F5">
        <w:rPr>
          <w:i/>
        </w:rPr>
        <w:t>fitra</w:t>
      </w:r>
      <w:proofErr w:type="spellEnd"/>
      <w:r>
        <w:t xml:space="preserve"> ausgerichtet.</w:t>
      </w:r>
    </w:p>
    <w:p w:rsidR="00DB30A7" w:rsidRDefault="003042CB" w:rsidP="00BE0075">
      <w:r>
        <w:t xml:space="preserve">2) </w:t>
      </w:r>
      <w:r w:rsidR="00DB30A7">
        <w:t xml:space="preserve">Einerseits ist die Menschenwürde </w:t>
      </w:r>
      <w:r w:rsidR="00216998">
        <w:t>klar angelegt</w:t>
      </w:r>
      <w:r w:rsidR="00622BF5">
        <w:t>.</w:t>
      </w:r>
      <w:r w:rsidR="00FD78D5">
        <w:t xml:space="preserve"> </w:t>
      </w:r>
      <w:r w:rsidR="002A1C3B">
        <w:t xml:space="preserve">Andererseits wird die Autoritätsfrage in Sachen </w:t>
      </w:r>
      <w:r w:rsidR="00B759F3">
        <w:t>Religion und freies Denken kaum</w:t>
      </w:r>
      <w:r w:rsidR="002A1C3B">
        <w:t xml:space="preserve"> auf das Individuum bezogen</w:t>
      </w:r>
      <w:r>
        <w:t xml:space="preserve">, sondern </w:t>
      </w:r>
      <w:r w:rsidR="00BE0075">
        <w:t xml:space="preserve">auf das von Gott </w:t>
      </w:r>
      <w:r w:rsidR="00BE0075" w:rsidRPr="00FD29BC">
        <w:t>gesetzte</w:t>
      </w:r>
      <w:r w:rsidR="00FD78D5">
        <w:t xml:space="preserve"> </w:t>
      </w:r>
      <w:r w:rsidR="003D6EA0">
        <w:t xml:space="preserve">(quasi absolute) </w:t>
      </w:r>
      <w:r w:rsidR="00BE0075">
        <w:t>Wissen, das</w:t>
      </w:r>
      <w:r w:rsidR="00FD29BC">
        <w:t xml:space="preserve"> nach den maßgeblichen</w:t>
      </w:r>
      <w:r w:rsidR="00A036D0">
        <w:t xml:space="preserve"> Interpretationen</w:t>
      </w:r>
      <w:r w:rsidR="00BE0075">
        <w:t xml:space="preserve"> in den religionsrechtlichen Formen der </w:t>
      </w:r>
      <w:proofErr w:type="spellStart"/>
      <w:r w:rsidR="00BE0075">
        <w:t>Schariaauslegungen</w:t>
      </w:r>
      <w:proofErr w:type="spellEnd"/>
      <w:r w:rsidR="00BE0075">
        <w:t xml:space="preserve"> historisch greifbar geworden ist.</w:t>
      </w:r>
    </w:p>
    <w:p w:rsidR="001D58B5" w:rsidRDefault="00195D25" w:rsidP="00972C74">
      <w:r>
        <w:t xml:space="preserve">3) Einerseits wird häufig unter Verweis auf </w:t>
      </w:r>
      <w:r w:rsidR="0048675F">
        <w:t>Sure 2,256</w:t>
      </w:r>
      <w:r>
        <w:t>: „Es gibt</w:t>
      </w:r>
      <w:r w:rsidR="00FD78D5">
        <w:t xml:space="preserve"> </w:t>
      </w:r>
      <w:r>
        <w:t>k</w:t>
      </w:r>
      <w:r w:rsidR="0048675F">
        <w:t>ein</w:t>
      </w:r>
      <w:r>
        <w:t>en</w:t>
      </w:r>
      <w:r w:rsidR="0048675F">
        <w:t xml:space="preserve"> Zwang im Glauben</w:t>
      </w:r>
      <w:r>
        <w:t>!“ die angeblich im Koran verbürgte Religionsfreiheit betont</w:t>
      </w:r>
      <w:r w:rsidR="00D137E6">
        <w:t>. Andererseits</w:t>
      </w:r>
      <w:r w:rsidR="00FD78D5">
        <w:t xml:space="preserve"> </w:t>
      </w:r>
      <w:r w:rsidR="009A4A3D">
        <w:t>stützen</w:t>
      </w:r>
      <w:r w:rsidR="00541E22">
        <w:t xml:space="preserve"> die </w:t>
      </w:r>
      <w:r w:rsidR="00827323">
        <w:t xml:space="preserve">traditionell </w:t>
      </w:r>
      <w:r w:rsidR="00BD2FE1">
        <w:t xml:space="preserve">relevanten Interpretationen </w:t>
      </w:r>
      <w:r w:rsidR="00CF73B2">
        <w:t>eben dieses</w:t>
      </w:r>
      <w:r w:rsidR="00BD2FE1">
        <w:t xml:space="preserve"> Verses </w:t>
      </w:r>
      <w:r w:rsidR="00C55243">
        <w:t xml:space="preserve">seine </w:t>
      </w:r>
      <w:r w:rsidR="00C55243">
        <w:lastRenderedPageBreak/>
        <w:t xml:space="preserve">Heranziehung zur Begründung </w:t>
      </w:r>
      <w:r w:rsidR="00541E22">
        <w:t>von Religionsfreiheit im heute und hier verstandenen S</w:t>
      </w:r>
      <w:r w:rsidR="00BD2FE1">
        <w:t>inne</w:t>
      </w:r>
      <w:r w:rsidR="00FD78D5">
        <w:t xml:space="preserve"> </w:t>
      </w:r>
      <w:r w:rsidR="009A4A3D">
        <w:t>nicht</w:t>
      </w:r>
      <w:r w:rsidR="00BD2FE1">
        <w:t xml:space="preserve">. </w:t>
      </w:r>
      <w:r w:rsidR="00B82D93">
        <w:t xml:space="preserve">Um nur zwei </w:t>
      </w:r>
      <w:r w:rsidR="001D58B5">
        <w:t xml:space="preserve">Auslegungen </w:t>
      </w:r>
      <w:r w:rsidR="00B82D93">
        <w:t>zu erwähnen:</w:t>
      </w:r>
      <w:r w:rsidR="00D602C4">
        <w:t xml:space="preserve"> </w:t>
      </w:r>
      <w:r w:rsidR="00090616">
        <w:t>Eine besagt,</w:t>
      </w:r>
      <w:r w:rsidR="00D602C4">
        <w:t xml:space="preserve"> </w:t>
      </w:r>
      <w:r w:rsidR="00090616">
        <w:t>e</w:t>
      </w:r>
      <w:r w:rsidR="00B82D93">
        <w:t>s gibt keinen Zwang</w:t>
      </w:r>
      <w:r w:rsidR="00D602C4">
        <w:t xml:space="preserve"> </w:t>
      </w:r>
      <w:r w:rsidR="00B82D93" w:rsidRPr="009B72DD">
        <w:t>in</w:t>
      </w:r>
      <w:r w:rsidR="00D602C4">
        <w:t xml:space="preserve"> </w:t>
      </w:r>
      <w:r w:rsidR="00B82D93">
        <w:t>der Religion</w:t>
      </w:r>
      <w:r w:rsidR="009B72DD">
        <w:t xml:space="preserve"> für </w:t>
      </w:r>
      <w:proofErr w:type="spellStart"/>
      <w:r w:rsidR="009B72DD" w:rsidRPr="00B407E3">
        <w:rPr>
          <w:i/>
        </w:rPr>
        <w:t>Dhimmis</w:t>
      </w:r>
      <w:proofErr w:type="spellEnd"/>
      <w:r w:rsidR="009B72DD">
        <w:t xml:space="preserve"> (Juden und Christen)</w:t>
      </w:r>
      <w:r w:rsidR="00AB2131">
        <w:t>,</w:t>
      </w:r>
      <w:r w:rsidR="009B72DD">
        <w:t xml:space="preserve"> die nicht zur Konversion gezwungen werden sollen,</w:t>
      </w:r>
      <w:r w:rsidR="0071241E">
        <w:t xml:space="preserve"> sofern sie sich der islamischen Ordnung unterstellen.</w:t>
      </w:r>
      <w:r w:rsidR="00D602C4">
        <w:t xml:space="preserve"> </w:t>
      </w:r>
      <w:r w:rsidR="0071241E">
        <w:t>D</w:t>
      </w:r>
      <w:r w:rsidR="001522E7">
        <w:t>er Vers beziehe sich gar nicht auf</w:t>
      </w:r>
      <w:r w:rsidR="009B72DD">
        <w:t xml:space="preserve"> Muslime oder die Menschheit insgesamt. Eine andere </w:t>
      </w:r>
      <w:r w:rsidR="0071241E">
        <w:t xml:space="preserve">Auslegung </w:t>
      </w:r>
      <w:r w:rsidR="009B72DD">
        <w:t xml:space="preserve">betont </w:t>
      </w:r>
      <w:r w:rsidR="00E715AF">
        <w:t xml:space="preserve">tatsächlich </w:t>
      </w:r>
      <w:r w:rsidR="009B72DD">
        <w:t>die innere (Wahl-)Freiheit aller Menschen</w:t>
      </w:r>
      <w:r w:rsidR="00972C74">
        <w:t>;</w:t>
      </w:r>
      <w:r w:rsidR="009B72DD">
        <w:t xml:space="preserve"> die persönliche Überzeugung in religiösen Dingen könne nicht erzwungen werden – die gesellschaftliche Norm im Sinne der islamischen Gesetze allerdings schon.</w:t>
      </w:r>
      <w:r w:rsidR="00FE151E">
        <w:rPr>
          <w:rStyle w:val="Funotenzeichen"/>
        </w:rPr>
        <w:footnoteReference w:id="30"/>
      </w:r>
    </w:p>
    <w:p w:rsidR="00362831" w:rsidRDefault="00362831" w:rsidP="00BE1525">
      <w:r>
        <w:t xml:space="preserve">Hinzu kommt, dass </w:t>
      </w:r>
      <w:r w:rsidR="00840C00">
        <w:t xml:space="preserve">der Glaube </w:t>
      </w:r>
      <w:r w:rsidR="0042228A">
        <w:t>mit dem Element der gemeinschaftsorientierten Loyalität verbunden ist</w:t>
      </w:r>
      <w:r w:rsidR="00872E4B">
        <w:t>.</w:t>
      </w:r>
      <w:r w:rsidR="0042228A">
        <w:t xml:space="preserve"> Zu glauben bedeutet, Teil der </w:t>
      </w:r>
      <w:proofErr w:type="spellStart"/>
      <w:r w:rsidR="0042228A">
        <w:rPr>
          <w:i/>
        </w:rPr>
        <w:t>umma</w:t>
      </w:r>
      <w:proofErr w:type="spellEnd"/>
      <w:r w:rsidR="0042228A">
        <w:t xml:space="preserve"> zu sein.</w:t>
      </w:r>
      <w:r w:rsidR="00D602C4">
        <w:t xml:space="preserve"> </w:t>
      </w:r>
      <w:r w:rsidR="0042228A">
        <w:t xml:space="preserve">Sich aus dieser Gemeinschaft zu entfernen, dem Glauben abzusagen, hat nicht nur eine individuell-religiöse, sondern </w:t>
      </w:r>
      <w:r w:rsidR="009E73C1">
        <w:t xml:space="preserve">auch </w:t>
      </w:r>
      <w:r w:rsidR="0042228A">
        <w:t xml:space="preserve">eine </w:t>
      </w:r>
      <w:r w:rsidR="009E73C1">
        <w:t>soziale, im Grunde religionspolitische</w:t>
      </w:r>
      <w:r w:rsidR="00D602C4">
        <w:t xml:space="preserve"> </w:t>
      </w:r>
      <w:r w:rsidR="00EA51F2">
        <w:t>Dimension</w:t>
      </w:r>
      <w:r w:rsidR="009E73C1">
        <w:t xml:space="preserve">. Apostasie, </w:t>
      </w:r>
      <w:r w:rsidR="00A34861">
        <w:t xml:space="preserve">der </w:t>
      </w:r>
      <w:r w:rsidR="009E73C1">
        <w:t xml:space="preserve">Abfall vom Glauben, wird von allen vier Rechtsschulen des </w:t>
      </w:r>
      <w:r w:rsidR="0010551B">
        <w:t xml:space="preserve">sunnitischen </w:t>
      </w:r>
      <w:r w:rsidR="009E73C1">
        <w:t>Islam dem politischen Hochverrat gleichgestellt und mit der Todesstrafe bedroht.</w:t>
      </w:r>
      <w:r w:rsidR="00D602C4">
        <w:t xml:space="preserve"> </w:t>
      </w:r>
      <w:r>
        <w:t>Das bedeutet: Eine persönliche, quasi psychologische Freiheit</w:t>
      </w:r>
      <w:r w:rsidR="00AC6018">
        <w:t xml:space="preserve"> in Religionsdingen</w:t>
      </w:r>
      <w:r w:rsidR="00A247A0">
        <w:t xml:space="preserve"> ist </w:t>
      </w:r>
      <w:r>
        <w:t>selbstverständlich</w:t>
      </w:r>
      <w:r w:rsidR="00A247A0">
        <w:t xml:space="preserve"> anzuerkennen.</w:t>
      </w:r>
      <w:r w:rsidR="00D602C4">
        <w:t xml:space="preserve"> </w:t>
      </w:r>
      <w:r w:rsidR="00A247A0">
        <w:t>A</w:t>
      </w:r>
      <w:r w:rsidR="00790770" w:rsidRPr="007E7D64">
        <w:t>l-</w:t>
      </w:r>
      <w:proofErr w:type="spellStart"/>
      <w:r w:rsidR="00790770" w:rsidRPr="007E7D64">
        <w:t>Ghazali</w:t>
      </w:r>
      <w:proofErr w:type="spellEnd"/>
      <w:r w:rsidR="00790770" w:rsidRPr="007E7D64">
        <w:t xml:space="preserve"> (1058–1111)</w:t>
      </w:r>
      <w:r w:rsidR="00D602C4">
        <w:t xml:space="preserve"> </w:t>
      </w:r>
      <w:r w:rsidR="00790770" w:rsidRPr="007E7D64">
        <w:t>erklärte, dass</w:t>
      </w:r>
      <w:r w:rsidR="00D602C4">
        <w:t xml:space="preserve"> </w:t>
      </w:r>
      <w:r w:rsidR="00790770" w:rsidRPr="007E7D64">
        <w:t>Glaube und Frömmigkeit wichtiger sei</w:t>
      </w:r>
      <w:r w:rsidR="00790770">
        <w:t xml:space="preserve">en als der </w:t>
      </w:r>
      <w:proofErr w:type="spellStart"/>
      <w:r w:rsidR="00790770">
        <w:rPr>
          <w:i/>
        </w:rPr>
        <w:t>taqlid</w:t>
      </w:r>
      <w:proofErr w:type="spellEnd"/>
      <w:r w:rsidR="00790770">
        <w:t>, die</w:t>
      </w:r>
      <w:r w:rsidR="00D602C4">
        <w:t xml:space="preserve"> </w:t>
      </w:r>
      <w:r w:rsidR="00790770">
        <w:t>„</w:t>
      </w:r>
      <w:r w:rsidR="00790770" w:rsidRPr="007E7D64">
        <w:t xml:space="preserve">blinde </w:t>
      </w:r>
      <w:r w:rsidR="00790770">
        <w:t xml:space="preserve">Befolgung </w:t>
      </w:r>
      <w:r w:rsidR="00790770" w:rsidRPr="007E7D64">
        <w:t>der Traditionen</w:t>
      </w:r>
      <w:r w:rsidR="00790770">
        <w:t>“</w:t>
      </w:r>
      <w:r w:rsidR="00790770" w:rsidRPr="007E7D64">
        <w:t>.</w:t>
      </w:r>
      <w:r w:rsidR="00D602C4">
        <w:t xml:space="preserve"> </w:t>
      </w:r>
      <w:r w:rsidR="00790770" w:rsidRPr="007E7D64">
        <w:t>Er räumte somit in gewisser Weise eine aus der Interpretation abgeleitete Gewissensfreiheit ein.</w:t>
      </w:r>
      <w:r w:rsidR="00D602C4">
        <w:t xml:space="preserve"> </w:t>
      </w:r>
      <w:r w:rsidR="006F5B78">
        <w:t>In</w:t>
      </w:r>
      <w:r w:rsidR="00D602C4">
        <w:t xml:space="preserve"> </w:t>
      </w:r>
      <w:r w:rsidR="0048675F" w:rsidRPr="0068507A">
        <w:rPr>
          <w:i/>
        </w:rPr>
        <w:t>religionsrecht</w:t>
      </w:r>
      <w:r w:rsidRPr="0068507A">
        <w:rPr>
          <w:i/>
        </w:rPr>
        <w:t>lich</w:t>
      </w:r>
      <w:r w:rsidR="006F5B78">
        <w:rPr>
          <w:i/>
        </w:rPr>
        <w:t xml:space="preserve">er </w:t>
      </w:r>
      <w:r w:rsidR="006F5B78">
        <w:t xml:space="preserve">Hinsicht </w:t>
      </w:r>
      <w:r w:rsidR="00BE1525">
        <w:t xml:space="preserve">bestehen gleichwohl klare Verhältnisse, die </w:t>
      </w:r>
      <w:r w:rsidR="0015527E">
        <w:t xml:space="preserve">nach </w:t>
      </w:r>
      <w:r w:rsidR="008D1D64">
        <w:t>eine</w:t>
      </w:r>
      <w:r w:rsidR="0015527E">
        <w:t>r</w:t>
      </w:r>
      <w:r w:rsidR="008D1D64">
        <w:t xml:space="preserve"> eindeutige</w:t>
      </w:r>
      <w:r w:rsidR="0015527E">
        <w:t>n</w:t>
      </w:r>
      <w:r w:rsidR="008D1D64">
        <w:t xml:space="preserve"> und kritische</w:t>
      </w:r>
      <w:r w:rsidR="0015527E">
        <w:t>n</w:t>
      </w:r>
      <w:r w:rsidR="00D602C4">
        <w:t xml:space="preserve"> </w:t>
      </w:r>
      <w:r w:rsidR="0015527E">
        <w:t>Aufarbeitung der Tradition verlangen, soll der Vers tatsächlich für Religionsfreiheit im heutigen Sinne herangezogen werden.</w:t>
      </w:r>
    </w:p>
    <w:p w:rsidR="00AC6018" w:rsidRDefault="00AC6018" w:rsidP="008614C7"/>
    <w:p w:rsidR="00DD02D3" w:rsidRDefault="00DD02D3" w:rsidP="007D3D22"/>
    <w:p w:rsidR="0048675F" w:rsidRPr="005F4D6A" w:rsidRDefault="0041735D" w:rsidP="007D3D22">
      <w:pPr>
        <w:rPr>
          <w:b/>
        </w:rPr>
      </w:pPr>
      <w:r w:rsidRPr="005F4D6A">
        <w:rPr>
          <w:b/>
        </w:rPr>
        <w:t>5.2 Praktische Einsichten</w:t>
      </w:r>
      <w:r w:rsidR="00F3103D">
        <w:rPr>
          <w:b/>
        </w:rPr>
        <w:t xml:space="preserve"> (Islamische Menschenrechtserklärungen)</w:t>
      </w:r>
    </w:p>
    <w:p w:rsidR="00E113AA" w:rsidRPr="00F95B42" w:rsidRDefault="00E34DA9" w:rsidP="00F95B42">
      <w:r>
        <w:t xml:space="preserve">Wir gehen </w:t>
      </w:r>
      <w:r w:rsidR="00AA6695">
        <w:t>i</w:t>
      </w:r>
      <w:r w:rsidR="00BC342E">
        <w:t>m</w:t>
      </w:r>
      <w:r w:rsidR="00AA6695">
        <w:t xml:space="preserve"> abschließenden</w:t>
      </w:r>
      <w:r>
        <w:t xml:space="preserve"> Teil</w:t>
      </w:r>
      <w:r w:rsidR="00D602C4">
        <w:t xml:space="preserve"> </w:t>
      </w:r>
      <w:r>
        <w:t>nicht auf konk</w:t>
      </w:r>
      <w:r w:rsidR="00CC4A5E">
        <w:t>rete Menschenrechtsfragen</w:t>
      </w:r>
      <w:r>
        <w:t xml:space="preserve"> in der islamischen Welt ein</w:t>
      </w:r>
      <w:r w:rsidR="00734694">
        <w:t xml:space="preserve"> – Anschauungsmaterial und Diskussionsstoff dazu bekommen wir praktisch täglich aus vielen Teilen der Welt medial vermittelt –,</w:t>
      </w:r>
      <w:r w:rsidR="00CC4A5E">
        <w:t xml:space="preserve"> s</w:t>
      </w:r>
      <w:r>
        <w:t xml:space="preserve">ondern </w:t>
      </w:r>
      <w:r w:rsidR="00CC4A5E">
        <w:t xml:space="preserve">werfen einen Blick auf </w:t>
      </w:r>
      <w:r w:rsidR="00CA14B3">
        <w:t>islamische Menschen</w:t>
      </w:r>
      <w:r w:rsidR="0028415C">
        <w:softHyphen/>
      </w:r>
      <w:r w:rsidR="00CA14B3">
        <w:t xml:space="preserve">rechtserklärungen, die die </w:t>
      </w:r>
      <w:r w:rsidR="00564CF5">
        <w:t xml:space="preserve">jeweilige </w:t>
      </w:r>
      <w:r w:rsidR="00CA14B3">
        <w:t>Praxis in gewisser Weise systematisch auf den Punkt bringen.</w:t>
      </w:r>
      <w:r w:rsidR="00D602C4">
        <w:t xml:space="preserve"> </w:t>
      </w:r>
      <w:r w:rsidR="007F239F">
        <w:t>V</w:t>
      </w:r>
      <w:r w:rsidR="0016302F">
        <w:t xml:space="preserve">on </w:t>
      </w:r>
      <w:r w:rsidR="00C62CDF">
        <w:t>m</w:t>
      </w:r>
      <w:r w:rsidR="0016302F">
        <w:t>uslim</w:t>
      </w:r>
      <w:r w:rsidR="00C62CDF">
        <w:t>ischer Seite</w:t>
      </w:r>
      <w:r w:rsidR="00D602C4">
        <w:t xml:space="preserve"> </w:t>
      </w:r>
      <w:r w:rsidR="007F239F">
        <w:t xml:space="preserve">wurden </w:t>
      </w:r>
      <w:r w:rsidR="0016302F">
        <w:t xml:space="preserve">verschiedentlich Menschenrechtserklärungen </w:t>
      </w:r>
      <w:r w:rsidR="00811A3A">
        <w:t>formuliert</w:t>
      </w:r>
      <w:r w:rsidR="00734694">
        <w:t xml:space="preserve">, </w:t>
      </w:r>
      <w:r w:rsidR="00C62CDF">
        <w:t xml:space="preserve">so z.B. </w:t>
      </w:r>
      <w:r w:rsidR="00F95B42">
        <w:t>d</w:t>
      </w:r>
      <w:r w:rsidR="00160344">
        <w:t xml:space="preserve">ie </w:t>
      </w:r>
      <w:r w:rsidR="00160344" w:rsidRPr="00F95B42">
        <w:t>Allgemeine Erklärung der Menschenrechte im Islam von 1981</w:t>
      </w:r>
      <w:r w:rsidR="00F95B42">
        <w:rPr>
          <w:rStyle w:val="Funotenzeichen"/>
        </w:rPr>
        <w:footnoteReference w:id="31"/>
      </w:r>
      <w:r w:rsidR="00F95B42">
        <w:t>, die</w:t>
      </w:r>
      <w:r w:rsidR="00E113AA" w:rsidRPr="00F95B42">
        <w:t xml:space="preserve"> Kairoer Erklärung der Menschenrechte im Islam </w:t>
      </w:r>
      <w:r w:rsidR="00F95B42">
        <w:t>(</w:t>
      </w:r>
      <w:r w:rsidR="00E113AA" w:rsidRPr="00F95B42">
        <w:t>KEMR</w:t>
      </w:r>
      <w:r w:rsidR="00F95B42">
        <w:t xml:space="preserve">) vom 5. August 1990 sowie die </w:t>
      </w:r>
      <w:r w:rsidR="00E113AA" w:rsidRPr="00F95B42">
        <w:t>Arabische Charta der Menschenrechte (15. September 1994,</w:t>
      </w:r>
      <w:r w:rsidR="00D602C4">
        <w:t xml:space="preserve"> </w:t>
      </w:r>
      <w:proofErr w:type="spellStart"/>
      <w:r w:rsidR="00160344" w:rsidRPr="00F95B42">
        <w:t>rev</w:t>
      </w:r>
      <w:proofErr w:type="spellEnd"/>
      <w:r w:rsidR="00160344" w:rsidRPr="00F95B42">
        <w:t>. 2004</w:t>
      </w:r>
      <w:r w:rsidR="00F95B42">
        <w:t>). M</w:t>
      </w:r>
      <w:r w:rsidR="00FA7160">
        <w:t>an kann für</w:t>
      </w:r>
      <w:r w:rsidR="00F95B42">
        <w:t xml:space="preserve"> die Situation in </w:t>
      </w:r>
      <w:r w:rsidR="00FA7160">
        <w:t xml:space="preserve">Deutschland </w:t>
      </w:r>
      <w:r w:rsidR="00FA7160" w:rsidRPr="00F95B42">
        <w:t>die Islamische Charta des</w:t>
      </w:r>
      <w:r w:rsidR="00F95B42">
        <w:t xml:space="preserve"> Zentralrats der Muslime in Deutschland (</w:t>
      </w:r>
      <w:r w:rsidR="00FA7160" w:rsidRPr="00F95B42">
        <w:t>ZMD</w:t>
      </w:r>
      <w:r w:rsidR="00F95B42">
        <w:t>)</w:t>
      </w:r>
      <w:r w:rsidR="00E67D90">
        <w:t xml:space="preserve"> vom Februar 2002 hinzunehmen, die einige Aspekte aufgreift.</w:t>
      </w:r>
    </w:p>
    <w:p w:rsidR="00927A22" w:rsidRDefault="00CC636E" w:rsidP="000F4375">
      <w:r w:rsidRPr="00497457">
        <w:lastRenderedPageBreak/>
        <w:t>Die</w:t>
      </w:r>
      <w:r w:rsidRPr="00160344">
        <w:t xml:space="preserve"> islamischen Menschenrechtserklärungen entstanden vornehmlich aus der Kritik muslimischer Organisationen an der Allgemeingültigkeit der Allgemeinen Erklärung der Menschenrechte (AEMR) von 1948. Die Gegenentwürfe basieren denn auch auf der AEMR und den in den UNO-Konventionen enthaltenen Menschenrechten, weichen in einzelnen Punkten aber von diesen ab. Insbesondere sehen die islamischen Menschenrechtserklärungen einen Vorrang des islamischen Rechts vor und räumen Kollektivrechten einen höheren Stellenwert ein.</w:t>
      </w:r>
      <w:r w:rsidR="00C964D8">
        <w:t xml:space="preserve"> </w:t>
      </w:r>
      <w:r w:rsidR="00927A22">
        <w:t>Wir gehen nur auf die Kairoer Erklärung und die Arabische Charta ein.</w:t>
      </w:r>
    </w:p>
    <w:p w:rsidR="00927A22" w:rsidRDefault="00927A22" w:rsidP="00FA7160"/>
    <w:p w:rsidR="001F4DAF" w:rsidRDefault="00CC636E" w:rsidP="003A0286">
      <w:r>
        <w:t xml:space="preserve">a) </w:t>
      </w:r>
      <w:r w:rsidR="006341FF">
        <w:t xml:space="preserve">Die KEMR wurde 1990 von der </w:t>
      </w:r>
      <w:r w:rsidR="00834598">
        <w:t>Organisation der Islamischen Konferenz (</w:t>
      </w:r>
      <w:proofErr w:type="spellStart"/>
      <w:r w:rsidR="00834598">
        <w:t>Organization</w:t>
      </w:r>
      <w:proofErr w:type="spellEnd"/>
      <w:r w:rsidR="00C964D8">
        <w:t xml:space="preserve"> </w:t>
      </w:r>
      <w:proofErr w:type="spellStart"/>
      <w:r w:rsidR="00834598">
        <w:t>of</w:t>
      </w:r>
      <w:proofErr w:type="spellEnd"/>
      <w:r w:rsidR="00C964D8">
        <w:t xml:space="preserve"> </w:t>
      </w:r>
      <w:proofErr w:type="spellStart"/>
      <w:r w:rsidR="00834598">
        <w:t>the</w:t>
      </w:r>
      <w:proofErr w:type="spellEnd"/>
      <w:r w:rsidR="00834598">
        <w:t xml:space="preserve"> Islamic Conference</w:t>
      </w:r>
      <w:r w:rsidR="00C964D8">
        <w:t>,</w:t>
      </w:r>
      <w:r w:rsidR="00834598">
        <w:t xml:space="preserve"> OIC</w:t>
      </w:r>
      <w:r w:rsidR="00C964D8">
        <w:t>;</w:t>
      </w:r>
      <w:r w:rsidR="009C305A">
        <w:t xml:space="preserve"> jetzt:</w:t>
      </w:r>
      <w:r w:rsidR="00C964D8">
        <w:t xml:space="preserve"> </w:t>
      </w:r>
      <w:r w:rsidR="009C305A" w:rsidRPr="00D86E19">
        <w:t>Organisation für Islamische Zusammenarbeit</w:t>
      </w:r>
      <w:r w:rsidR="009C305A">
        <w:t>,</w:t>
      </w:r>
      <w:r w:rsidR="00C964D8">
        <w:t xml:space="preserve"> </w:t>
      </w:r>
      <w:proofErr w:type="spellStart"/>
      <w:r w:rsidR="009C305A" w:rsidRPr="00D86E19">
        <w:t>Organization</w:t>
      </w:r>
      <w:proofErr w:type="spellEnd"/>
      <w:r w:rsidR="00C964D8">
        <w:t xml:space="preserve"> </w:t>
      </w:r>
      <w:proofErr w:type="spellStart"/>
      <w:r w:rsidR="009C305A" w:rsidRPr="00D86E19">
        <w:t>of</w:t>
      </w:r>
      <w:proofErr w:type="spellEnd"/>
      <w:r w:rsidR="009C305A" w:rsidRPr="00D86E19">
        <w:t xml:space="preserve"> Islamic </w:t>
      </w:r>
      <w:proofErr w:type="spellStart"/>
      <w:r w:rsidR="009C305A" w:rsidRPr="00D86E19">
        <w:t>Cooperati</w:t>
      </w:r>
      <w:r w:rsidR="009C305A">
        <w:t>on</w:t>
      </w:r>
      <w:proofErr w:type="spellEnd"/>
      <w:r w:rsidR="00834598">
        <w:t xml:space="preserve">), </w:t>
      </w:r>
      <w:r w:rsidR="00B42550">
        <w:t>der wichtigsten internationalen islamischen Organisation von derzeit</w:t>
      </w:r>
      <w:r w:rsidR="00834598">
        <w:t xml:space="preserve"> 5</w:t>
      </w:r>
      <w:r w:rsidR="00B42550">
        <w:t>6</w:t>
      </w:r>
      <w:r w:rsidR="00834598">
        <w:t xml:space="preserve"> Staaten, verabschiedet</w:t>
      </w:r>
      <w:r w:rsidR="001870B7">
        <w:t xml:space="preserve"> (und von 45 Außenministern unterzeichnet)</w:t>
      </w:r>
      <w:r w:rsidR="006341FF">
        <w:t>. Sie</w:t>
      </w:r>
      <w:r w:rsidR="00834598">
        <w:t xml:space="preserve"> ist völkerrechtlich nicht bindend und sie wird von der UNO auch nicht als regionales Menschenrechtsinstrument anerkannt.</w:t>
      </w:r>
      <w:r w:rsidR="00C964D8">
        <w:t xml:space="preserve"> </w:t>
      </w:r>
      <w:r w:rsidR="00A30B6D">
        <w:t xml:space="preserve">Sie wurde allerdings auch von der OIC nicht offiziell bestätigt und führte auch nicht zu Änderungen der Gesetzgebung der beteiligten Staaten (die </w:t>
      </w:r>
      <w:r w:rsidR="001F4DAF">
        <w:t>die Scharia selbst</w:t>
      </w:r>
      <w:r w:rsidR="00A30B6D">
        <w:t xml:space="preserve"> nur teilweise oder gar </w:t>
      </w:r>
      <w:r w:rsidR="001F4DAF">
        <w:t>nicht</w:t>
      </w:r>
      <w:r w:rsidR="00782672">
        <w:t xml:space="preserve"> offiziell</w:t>
      </w:r>
      <w:r w:rsidR="001F4DAF">
        <w:t xml:space="preserve"> anwenden).</w:t>
      </w:r>
    </w:p>
    <w:p w:rsidR="009D7563" w:rsidRDefault="00834598" w:rsidP="000E0A39">
      <w:r>
        <w:t>In der Kairoer Erklärung</w:t>
      </w:r>
      <w:r w:rsidR="00CA3D9F">
        <w:t xml:space="preserve"> werden</w:t>
      </w:r>
      <w:r w:rsidR="006201F1">
        <w:t xml:space="preserve"> in 23 Artikeln</w:t>
      </w:r>
      <w:r>
        <w:t xml:space="preserve"> Rechte und Freiheiten</w:t>
      </w:r>
      <w:r w:rsidR="00971123">
        <w:t xml:space="preserve"> im Duktus der AEMR proklamiert. </w:t>
      </w:r>
      <w:r w:rsidR="007A057D">
        <w:t>Gleichwohl findet sich eine durchgehende Einschränkung durch den Zusatz, dass „die islamische Scharia […] die einzig zuständige Quelle für die Auslegung oder Erklärung jedes einzelnen Artikels dieser Erklärung“</w:t>
      </w:r>
      <w:r w:rsidR="00F96531">
        <w:t xml:space="preserve"> sei</w:t>
      </w:r>
      <w:r w:rsidR="007A057D">
        <w:t xml:space="preserve"> (Art. 25).</w:t>
      </w:r>
      <w:r w:rsidR="006201F1">
        <w:t xml:space="preserve"> Der </w:t>
      </w:r>
      <w:proofErr w:type="spellStart"/>
      <w:r w:rsidR="006201F1">
        <w:t>Schariavorbehalt</w:t>
      </w:r>
      <w:proofErr w:type="spellEnd"/>
      <w:r w:rsidR="006201F1">
        <w:t xml:space="preserve"> wird in Art. 24 ausdrücklich formuliert: „Alle Rechte und Freiheiten, die in dieser Erklärung genannt wurden, unterstehen der islamischen Scharia.“</w:t>
      </w:r>
      <w:r>
        <w:t xml:space="preserve"> Die K</w:t>
      </w:r>
      <w:r w:rsidR="006201F1">
        <w:t>EMR</w:t>
      </w:r>
      <w:r>
        <w:t xml:space="preserve"> hat eine weitgehend symbolische und indirekt menschenrechtspolitische Bedeutung</w:t>
      </w:r>
      <w:r w:rsidR="000E0A39">
        <w:t>.</w:t>
      </w:r>
      <w:r w:rsidR="00C964D8">
        <w:t xml:space="preserve"> </w:t>
      </w:r>
      <w:r w:rsidR="000E0A39">
        <w:t xml:space="preserve">Sie kann </w:t>
      </w:r>
      <w:r w:rsidR="009D7563">
        <w:t>zwar als ein Schritt</w:t>
      </w:r>
      <w:r w:rsidR="000E0A39">
        <w:t xml:space="preserve"> zur Anerkennung von Menschenrechten</w:t>
      </w:r>
      <w:r w:rsidR="00C964D8">
        <w:t xml:space="preserve"> </w:t>
      </w:r>
      <w:r w:rsidR="000E0A39">
        <w:t>betrachtet werden, der allerdings die kulturelle Selbstbestimmung durch normative Abgrenzung zu behaupten versucht.</w:t>
      </w:r>
      <w:r w:rsidR="000E0A39">
        <w:rPr>
          <w:rStyle w:val="Funotenzeichen"/>
        </w:rPr>
        <w:footnoteReference w:id="32"/>
      </w:r>
    </w:p>
    <w:p w:rsidR="005F0FBE" w:rsidRDefault="005F0FBE" w:rsidP="005F0FBE">
      <w:r>
        <w:t xml:space="preserve">Ganz entsprechend ist die jüngste Deklaration zu Religionsfreiheit und Minderheitenrechten im Islam einzuordnen, die „Erklärung von Marrakesch“. Rund </w:t>
      </w:r>
      <w:r w:rsidRPr="00786A9F">
        <w:t xml:space="preserve">250 muslimische Gelehrte </w:t>
      </w:r>
      <w:r>
        <w:t>haben darin im Januar 2016 in Marrakesch (Marokko) die „Charta von Medina“ und damit im Prinzip de</w:t>
      </w:r>
      <w:r w:rsidR="00C964D8">
        <w:t>n</w:t>
      </w:r>
      <w:r>
        <w:t xml:space="preserve"> </w:t>
      </w:r>
      <w:proofErr w:type="spellStart"/>
      <w:r>
        <w:t>Dhimmi</w:t>
      </w:r>
      <w:proofErr w:type="spellEnd"/>
      <w:r>
        <w:t>-Status von Juden und Christen bekräftigt.</w:t>
      </w:r>
      <w:r>
        <w:rPr>
          <w:rStyle w:val="Funotenzeichen"/>
        </w:rPr>
        <w:footnoteReference w:id="33"/>
      </w:r>
    </w:p>
    <w:p w:rsidR="00834598" w:rsidRDefault="00834598" w:rsidP="007D3D22"/>
    <w:p w:rsidR="00E56B25" w:rsidRDefault="00CC636E" w:rsidP="00AA24D7">
      <w:r>
        <w:t>b) Die Charta der Menschenrechte der Arabischen Liga</w:t>
      </w:r>
      <w:r w:rsidR="00D14F2B">
        <w:t xml:space="preserve"> (1994; 2004)</w:t>
      </w:r>
      <w:r>
        <w:t xml:space="preserve"> bezieht sich </w:t>
      </w:r>
      <w:r w:rsidR="00537A0F">
        <w:t xml:space="preserve">in </w:t>
      </w:r>
      <w:r w:rsidR="00537A0F">
        <w:lastRenderedPageBreak/>
        <w:t xml:space="preserve">der Präambel </w:t>
      </w:r>
      <w:r>
        <w:t>anders als die KEMR ausdrücklich und positiv auf die Charta der Vereinten Nationen und den UNO-Zivilpakt</w:t>
      </w:r>
      <w:r w:rsidR="00E56B25">
        <w:t xml:space="preserve">, daneben </w:t>
      </w:r>
      <w:r w:rsidR="00261EDA">
        <w:t xml:space="preserve">aber </w:t>
      </w:r>
      <w:r w:rsidR="00E56B25">
        <w:t>auch auf die KEMR.</w:t>
      </w:r>
      <w:r w:rsidR="00C964D8">
        <w:t xml:space="preserve"> </w:t>
      </w:r>
      <w:r w:rsidR="00E56B25">
        <w:t>Die als Hauptkritikpunkt gegen die KEMR angeführte Einschränkung durch göttliches Recht wird in der Arabischen Charta verworfen, die Einschränkungen durch Scharia-Normen werden im Unterschied zur KEMR nicht erwähnt.</w:t>
      </w:r>
    </w:p>
    <w:p w:rsidR="00834598" w:rsidRDefault="0047599B" w:rsidP="0047599B">
      <w:pPr>
        <w:pStyle w:val="Einzug-11pt"/>
      </w:pPr>
      <w:r>
        <w:t>Jeder Vertragsstaat verpflichtet sich, das Recht auf den Genuss aller in dieser Charta verkündeten Rechte und Freiheiten allen in seinem Gebiet befindlichen und seiner Herrschaftsgewalt unterstehenden Menschen zu gewährleisten, ohne Diskriminierung hinsichtlich der Rasse, der Hautfarbe, des Geschlechts, der Sprache, der Religion, der politischen Anschauung, der nationalen oder sozialen Herkunft, des Vermögens, der Geburt oder des sonstigen Status sowie ohne Unterschied zwischen Mann und Frau. (Art. 2)</w:t>
      </w:r>
    </w:p>
    <w:p w:rsidR="00E44FC5" w:rsidRDefault="00E938B8" w:rsidP="00F021E9">
      <w:r>
        <w:t>Art. 9 betont die Gleichheit aller Menschen vor dem Gesetz.</w:t>
      </w:r>
      <w:r w:rsidR="00286216">
        <w:t xml:space="preserve"> Nach Art. 19 geht die Staatsgewalt vom Volk aus.</w:t>
      </w:r>
      <w:r w:rsidR="000D4921">
        <w:t xml:space="preserve"> Art. 26 handelt von der Religions-, Gedanken- und Meinungsfreiheit.</w:t>
      </w:r>
      <w:r>
        <w:t xml:space="preserve"> Insoweit geht die Charta deutlich weiter als die KEMR. Die Spannung zur der in der Präambel formulierten „Bestätigung“ der KEMR ist </w:t>
      </w:r>
      <w:r w:rsidR="00F021E9">
        <w:t xml:space="preserve">allerdings </w:t>
      </w:r>
      <w:r>
        <w:t xml:space="preserve">offenkundig und </w:t>
      </w:r>
      <w:r w:rsidR="008253AD">
        <w:t>bleibt bestehen.</w:t>
      </w:r>
      <w:r w:rsidR="008253AD">
        <w:rPr>
          <w:rStyle w:val="Funotenzeichen"/>
        </w:rPr>
        <w:footnoteReference w:id="34"/>
      </w:r>
    </w:p>
    <w:p w:rsidR="00E938B8" w:rsidRDefault="00E938B8" w:rsidP="007D3D22"/>
    <w:p w:rsidR="007F3CA9" w:rsidRDefault="005A3295" w:rsidP="00F45E5B">
      <w:r>
        <w:t>I</w:t>
      </w:r>
      <w:r w:rsidR="00B96954">
        <w:t xml:space="preserve">n der </w:t>
      </w:r>
      <w:r w:rsidR="00B96954" w:rsidRPr="005A3295">
        <w:rPr>
          <w:i/>
        </w:rPr>
        <w:t>Praxis</w:t>
      </w:r>
      <w:r w:rsidR="00A93E7E">
        <w:rPr>
          <w:i/>
        </w:rPr>
        <w:t xml:space="preserve"> </w:t>
      </w:r>
      <w:r>
        <w:t xml:space="preserve">bedeutsam ist immer wieder </w:t>
      </w:r>
      <w:r w:rsidR="00564205">
        <w:t>die Unterscheidung von</w:t>
      </w:r>
      <w:r w:rsidR="00A93E7E">
        <w:t xml:space="preserve"> </w:t>
      </w:r>
      <w:r w:rsidR="00564205">
        <w:t>ö</w:t>
      </w:r>
      <w:r w:rsidR="003E3D23">
        <w:t>ffentlich</w:t>
      </w:r>
      <w:r w:rsidR="00564205">
        <w:t>e</w:t>
      </w:r>
      <w:r w:rsidR="00A93E7E">
        <w:t>m</w:t>
      </w:r>
      <w:r w:rsidR="00564205">
        <w:t xml:space="preserve"> und</w:t>
      </w:r>
      <w:r w:rsidR="00A93E7E">
        <w:t xml:space="preserve"> </w:t>
      </w:r>
      <w:r w:rsidR="003E3D23">
        <w:t>privat</w:t>
      </w:r>
      <w:r w:rsidR="00564205">
        <w:t>e</w:t>
      </w:r>
      <w:r w:rsidR="003525F4">
        <w:t>m</w:t>
      </w:r>
      <w:r w:rsidR="00564205">
        <w:t xml:space="preserve"> Bereich, </w:t>
      </w:r>
      <w:r w:rsidR="00FF296F">
        <w:t>einer</w:t>
      </w:r>
      <w:r w:rsidR="00564205">
        <w:t xml:space="preserve"> ä</w:t>
      </w:r>
      <w:r w:rsidR="00C15197">
        <w:t>ußere</w:t>
      </w:r>
      <w:r w:rsidR="00564205">
        <w:t>n</w:t>
      </w:r>
      <w:r w:rsidR="00C15197">
        <w:t xml:space="preserve"> und innere</w:t>
      </w:r>
      <w:r w:rsidR="00564205">
        <w:t>n</w:t>
      </w:r>
      <w:r w:rsidR="00C15197">
        <w:t xml:space="preserve"> Sphäre</w:t>
      </w:r>
      <w:r w:rsidR="009E3ED3">
        <w:t xml:space="preserve"> – ganz auf der Linie </w:t>
      </w:r>
      <w:r w:rsidR="00677ED6">
        <w:t>de</w:t>
      </w:r>
      <w:r w:rsidR="009E3ED3">
        <w:t>r traditionellen Auslegung</w:t>
      </w:r>
      <w:r w:rsidR="00677ED6">
        <w:t>en</w:t>
      </w:r>
      <w:r w:rsidR="009E3ED3">
        <w:t xml:space="preserve"> von Koran Sure 2,25</w:t>
      </w:r>
      <w:r w:rsidR="00B32048">
        <w:t>6</w:t>
      </w:r>
      <w:r w:rsidR="00C15197">
        <w:t xml:space="preserve">: </w:t>
      </w:r>
      <w:r w:rsidR="00900FF1">
        <w:t>Die i</w:t>
      </w:r>
      <w:r w:rsidR="00C15197">
        <w:t>nnere Glaubensüberzeugung ist „frei“, kann nicht überprüft und bestraft werden, aber sie darf nicht nach außen kommuniziert werden</w:t>
      </w:r>
      <w:r w:rsidR="00F45E5B">
        <w:t xml:space="preserve">, da dies den gesellschaftlichen Frieden stören würde. </w:t>
      </w:r>
      <w:r w:rsidR="0068448C">
        <w:t>Die restriktiven Auswirkungen auf religiöse Minderheiten in islamisch dominierten Gesellschaften sind vielfach Gegenstand aktueller Debatten.</w:t>
      </w:r>
      <w:r w:rsidR="0068448C">
        <w:rPr>
          <w:rStyle w:val="Funotenzeichen"/>
        </w:rPr>
        <w:footnoteReference w:id="35"/>
      </w:r>
    </w:p>
    <w:p w:rsidR="0041735D" w:rsidRDefault="0041735D" w:rsidP="007D3D22"/>
    <w:p w:rsidR="00C55105" w:rsidRDefault="00C55105" w:rsidP="007D3D22"/>
    <w:p w:rsidR="004D3594" w:rsidRDefault="009F6199" w:rsidP="007D3D22">
      <w:r w:rsidRPr="009F6199">
        <w:rPr>
          <w:b/>
        </w:rPr>
        <w:t>Schluss</w:t>
      </w:r>
    </w:p>
    <w:p w:rsidR="009E48A9" w:rsidRDefault="009E48A9" w:rsidP="007D3D22"/>
    <w:p w:rsidR="00BE0075" w:rsidRDefault="00BE0075" w:rsidP="00A736C7">
      <w:r>
        <w:t>Gedanken-, Gewissens- und Religionsfreiheit sind klar im internationalen Recht verankert. Menschen haben das Recht, eine Religion oder Weltanschauung zu haben, sie zu wechseln oder keiner Religion anzugehören. Sie haben auch das Recht, allein oder in Gemeinschaft nach diesen Überzeugungen zu leben.</w:t>
      </w:r>
    </w:p>
    <w:p w:rsidR="00E50254" w:rsidRDefault="00E50254" w:rsidP="0005271D">
      <w:r>
        <w:t>Wir haben auf einige praktische Konfliktfelder geschaut.</w:t>
      </w:r>
      <w:r>
        <w:rPr>
          <w:rStyle w:val="Funotenzeichen"/>
        </w:rPr>
        <w:footnoteReference w:id="36"/>
      </w:r>
      <w:r w:rsidR="00A93E7E">
        <w:t xml:space="preserve"> </w:t>
      </w:r>
      <w:r w:rsidR="0005271D">
        <w:t xml:space="preserve">Die Gewissensfreiheit wird zusammen mit anderen Grundrechten eingeschränkt, wo sich </w:t>
      </w:r>
      <w:r w:rsidR="0005271D" w:rsidRPr="0005271D">
        <w:rPr>
          <w:i/>
        </w:rPr>
        <w:t>Fundamentalismus</w:t>
      </w:r>
      <w:r w:rsidR="0005271D">
        <w:t xml:space="preserve"> breitmacht, wo </w:t>
      </w:r>
      <w:r w:rsidR="0005271D" w:rsidRPr="0005271D">
        <w:rPr>
          <w:i/>
        </w:rPr>
        <w:t>ethnische Unterschiede</w:t>
      </w:r>
      <w:r w:rsidR="0005271D">
        <w:t xml:space="preserve"> als Hindernis für ein egalitäres Miteinander betrachtet werden, wo </w:t>
      </w:r>
      <w:r w:rsidR="0005271D" w:rsidRPr="0005271D">
        <w:rPr>
          <w:i/>
        </w:rPr>
        <w:t>festgefügte Sozialordnungen</w:t>
      </w:r>
      <w:r w:rsidR="0005271D">
        <w:t xml:space="preserve"> unüberwindbare Schranken </w:t>
      </w:r>
      <w:r w:rsidR="0005271D">
        <w:lastRenderedPageBreak/>
        <w:t xml:space="preserve">zwischen Menschen errichten und wo </w:t>
      </w:r>
      <w:r w:rsidR="0005271D" w:rsidRPr="0005271D">
        <w:rPr>
          <w:i/>
        </w:rPr>
        <w:t>göttliches Recht</w:t>
      </w:r>
      <w:r w:rsidR="0005271D">
        <w:t xml:space="preserve"> die Ungleichheit zwischen Gläubigen und Ungläubigen festschreibt. </w:t>
      </w:r>
    </w:p>
    <w:p w:rsidR="00E50254" w:rsidRDefault="003C4E3E" w:rsidP="00485078">
      <w:r>
        <w:t>Das Ziel de</w:t>
      </w:r>
      <w:r w:rsidR="00485078">
        <w:t>s</w:t>
      </w:r>
      <w:r>
        <w:t xml:space="preserve"> (interreligiösen) Dialog</w:t>
      </w:r>
      <w:r w:rsidR="00485078">
        <w:t>s</w:t>
      </w:r>
      <w:r>
        <w:t xml:space="preserve"> kann nicht die Verständigung über Glaubensfragen sein. Vielmehr muss es um eine kulturübergreifende Verständigung über ein konstruktives und produktives Miteinander in der religiös-weltanschaulich pluralen (Welt-)Gesellschaft gehen. </w:t>
      </w:r>
      <w:r w:rsidR="00691C10">
        <w:t xml:space="preserve">Dabei scheint viel an der Einsicht zu liegen, dass die Begründung der Menschenrechte nicht „allgemeinverbindlich“, gleichsam auf einer Metaebene vollzogen werden kann. </w:t>
      </w:r>
      <w:r w:rsidR="000C1984">
        <w:t xml:space="preserve">Die christlich geprägte europäische Naturrechtstradition vermag einen universalen Menschenrechtsanspruch nicht (mehr) allgemein zu formulieren. </w:t>
      </w:r>
      <w:r w:rsidR="00485F49">
        <w:t>Daher kann und muss jeder das, was für alle gelten soll, „durchaus auf seine besondere – auch religiöse – Weise rechtfertigen und so innerhalb seiner eigenen Gruppe zustimmungsfähig machen“.</w:t>
      </w:r>
      <w:r w:rsidR="00485F49">
        <w:rPr>
          <w:rStyle w:val="Funotenzeichen"/>
        </w:rPr>
        <w:footnoteReference w:id="37"/>
      </w:r>
      <w:r w:rsidR="00485F49">
        <w:t xml:space="preserve"> In diesem</w:t>
      </w:r>
      <w:r w:rsidR="006256C3">
        <w:t xml:space="preserve"> Zusammenhang </w:t>
      </w:r>
      <w:r w:rsidR="001666E6">
        <w:t>verdient die „Theorie vom relativen Universalismus“ des US-Politologen Jack Donnelly Aufmerksamkeit</w:t>
      </w:r>
      <w:r w:rsidR="00B2370E">
        <w:t>, die von der Hypothese ausgeht, dass eine ethische Minimalverständigung aus den Ressourcen unterschiedlicher Kulturen (und Religionen) möglich ist.</w:t>
      </w:r>
      <w:r w:rsidR="001666E6">
        <w:rPr>
          <w:rStyle w:val="Funotenzeichen"/>
        </w:rPr>
        <w:footnoteReference w:id="38"/>
      </w:r>
    </w:p>
    <w:p w:rsidR="009E48A9" w:rsidRDefault="009E48A9" w:rsidP="00173402">
      <w:r>
        <w:t xml:space="preserve">Die Anerkennung individueller Gewissensfreiheit im Sinne des freien Bekenntnisses und der freien Religionsausübung ist eine der Voraussetzungen für Pluralismusfähigkeit. </w:t>
      </w:r>
      <w:r w:rsidR="00AE0108">
        <w:t xml:space="preserve">Weder die christlichen Kirchen noch aber auch der säkulare Humanismus haben hier Urheberrechte anzumelden. </w:t>
      </w:r>
      <w:r w:rsidR="0090231A">
        <w:t>Die Kirchen haben erst ab den 1960er</w:t>
      </w:r>
      <w:r w:rsidR="005F67EB">
        <w:t xml:space="preserve"> </w:t>
      </w:r>
      <w:r w:rsidR="0090231A">
        <w:t>Jahren ihren Frieden mit den Menschenrechten gemacht, haben also nahezu 170 Jahre gebraucht, um die Menschenrechte nicht nur zu akzeptieren, sondern engagiert für sie einzutreten.</w:t>
      </w:r>
      <w:r w:rsidR="005F67EB">
        <w:t xml:space="preserve"> </w:t>
      </w:r>
      <w:r w:rsidR="005E4670">
        <w:t xml:space="preserve">Allerdings führt kein Weg mehr zurück. Die Begründung universaler Menschenrechte </w:t>
      </w:r>
      <w:r w:rsidR="00CF3A00">
        <w:t>aus der eigenen Tradition</w:t>
      </w:r>
      <w:r w:rsidR="005E4670">
        <w:t xml:space="preserve"> ist </w:t>
      </w:r>
      <w:r w:rsidR="006D0B68">
        <w:t>unabdingbar.</w:t>
      </w:r>
      <w:r w:rsidR="005F67EB">
        <w:t xml:space="preserve"> </w:t>
      </w:r>
      <w:r w:rsidR="006D0B68">
        <w:t>Ohne</w:t>
      </w:r>
      <w:r w:rsidR="005F67EB">
        <w:t xml:space="preserve"> </w:t>
      </w:r>
      <w:r w:rsidR="00BE4035">
        <w:t xml:space="preserve">aktive </w:t>
      </w:r>
      <w:r w:rsidR="00CF3A00">
        <w:t xml:space="preserve">Akzeptanz der Menschenrechte </w:t>
      </w:r>
      <w:r w:rsidR="00763FBD">
        <w:t>ha</w:t>
      </w:r>
      <w:r w:rsidR="00CF3A00">
        <w:t>t die religiös-weltanschaulich plurale Gesellschaft</w:t>
      </w:r>
      <w:r w:rsidR="00763FBD">
        <w:t xml:space="preserve"> keine Zukunft</w:t>
      </w:r>
      <w:r w:rsidR="00CF3A00">
        <w:t xml:space="preserve">. </w:t>
      </w:r>
      <w:r w:rsidR="00586055">
        <w:t>Auf dem Weg zu diesem Ziel lieg</w:t>
      </w:r>
      <w:r w:rsidR="00173402">
        <w:t>en</w:t>
      </w:r>
      <w:r w:rsidR="00586055">
        <w:t xml:space="preserve"> noch </w:t>
      </w:r>
      <w:r w:rsidR="00173402">
        <w:t>einige Etappen vor uns.</w:t>
      </w:r>
      <w:r w:rsidR="00445257">
        <w:rPr>
          <w:rStyle w:val="Funotenzeichen"/>
        </w:rPr>
        <w:footnoteReference w:id="39"/>
      </w:r>
    </w:p>
    <w:p w:rsidR="00445257" w:rsidRDefault="00445257" w:rsidP="00173402"/>
    <w:p w:rsidR="00445257" w:rsidRDefault="00445257" w:rsidP="00173402"/>
    <w:p w:rsidR="00E4534D" w:rsidRDefault="00E4534D" w:rsidP="00481964">
      <w:pPr>
        <w:rPr>
          <w:color w:val="000000" w:themeColor="text1"/>
          <w:sz w:val="20"/>
          <w:szCs w:val="20"/>
        </w:rPr>
      </w:pPr>
      <w:r w:rsidRPr="00DE634E">
        <w:rPr>
          <w:color w:val="000000" w:themeColor="text1"/>
          <w:sz w:val="20"/>
          <w:szCs w:val="20"/>
        </w:rPr>
        <w:t xml:space="preserve">Dr. </w:t>
      </w:r>
      <w:r>
        <w:rPr>
          <w:color w:val="000000" w:themeColor="text1"/>
          <w:sz w:val="20"/>
          <w:szCs w:val="20"/>
        </w:rPr>
        <w:t xml:space="preserve">Friedmann Eißler </w:t>
      </w:r>
      <w:r w:rsidRPr="00DE634E">
        <w:rPr>
          <w:color w:val="000000" w:themeColor="text1"/>
          <w:sz w:val="20"/>
          <w:szCs w:val="20"/>
        </w:rPr>
        <w:t xml:space="preserve">ist </w:t>
      </w:r>
      <w:r w:rsidRPr="00E4534D">
        <w:rPr>
          <w:color w:val="000000" w:themeColor="text1"/>
          <w:sz w:val="20"/>
          <w:szCs w:val="20"/>
        </w:rPr>
        <w:t xml:space="preserve">Wissenschaftlicher Referent für </w:t>
      </w:r>
      <w:r w:rsidRPr="00E4534D">
        <w:rPr>
          <w:sz w:val="20"/>
          <w:szCs w:val="20"/>
        </w:rPr>
        <w:t>Islam und andere nichtchristliche Religionen, neue religiöse Bewegungen, östliche Spiritualität</w:t>
      </w:r>
      <w:r>
        <w:rPr>
          <w:sz w:val="20"/>
          <w:szCs w:val="20"/>
        </w:rPr>
        <w:t xml:space="preserve"> und</w:t>
      </w:r>
      <w:r w:rsidRPr="00E4534D">
        <w:rPr>
          <w:sz w:val="20"/>
          <w:szCs w:val="20"/>
        </w:rPr>
        <w:t xml:space="preserve"> interreligiöse</w:t>
      </w:r>
      <w:r>
        <w:rPr>
          <w:sz w:val="20"/>
          <w:szCs w:val="20"/>
        </w:rPr>
        <w:t>n</w:t>
      </w:r>
      <w:r w:rsidRPr="00E4534D">
        <w:rPr>
          <w:sz w:val="20"/>
          <w:szCs w:val="20"/>
        </w:rPr>
        <w:t xml:space="preserve"> Dialog </w:t>
      </w:r>
      <w:r w:rsidRPr="00E4534D">
        <w:rPr>
          <w:color w:val="000000" w:themeColor="text1"/>
          <w:sz w:val="20"/>
          <w:szCs w:val="20"/>
        </w:rPr>
        <w:t>bei der Evangelischen Zentralstelle</w:t>
      </w:r>
      <w:r w:rsidRPr="00DE634E">
        <w:rPr>
          <w:color w:val="000000" w:themeColor="text1"/>
          <w:sz w:val="20"/>
          <w:szCs w:val="20"/>
        </w:rPr>
        <w:t xml:space="preserve"> für Weltanschauungsfragen in Berlin.</w:t>
      </w:r>
    </w:p>
    <w:p w:rsidR="00A42A79" w:rsidRDefault="00A42A79" w:rsidP="00A42A79">
      <w:r>
        <w:lastRenderedPageBreak/>
        <w:t>****</w:t>
      </w:r>
    </w:p>
    <w:p w:rsidR="00A42A79" w:rsidRDefault="00A42A79" w:rsidP="00A42A79"/>
    <w:p w:rsidR="00A42A79" w:rsidRPr="009924BA" w:rsidRDefault="00A42A79" w:rsidP="00C55275">
      <w:pPr>
        <w:rPr>
          <w:b/>
        </w:rPr>
      </w:pPr>
      <w:r w:rsidRPr="009924BA">
        <w:rPr>
          <w:b/>
        </w:rPr>
        <w:t>Literatur</w:t>
      </w:r>
      <w:r w:rsidR="00C55275" w:rsidRPr="009924BA">
        <w:rPr>
          <w:b/>
        </w:rPr>
        <w:t>hinweise</w:t>
      </w:r>
      <w:r w:rsidRPr="009924BA">
        <w:rPr>
          <w:b/>
        </w:rPr>
        <w:t xml:space="preserve"> gesondert</w:t>
      </w:r>
      <w:r w:rsidR="00C55275" w:rsidRPr="009924BA">
        <w:rPr>
          <w:b/>
        </w:rPr>
        <w:t xml:space="preserve"> (wieder extrapoliert)</w:t>
      </w:r>
      <w:r w:rsidRPr="009924BA">
        <w:rPr>
          <w:b/>
        </w:rPr>
        <w:t>:</w:t>
      </w:r>
    </w:p>
    <w:p w:rsidR="00A42A79" w:rsidRDefault="00A42A79" w:rsidP="00A42A79"/>
    <w:p w:rsidR="00A42A79" w:rsidRDefault="00A42A79" w:rsidP="00A42A79"/>
    <w:p w:rsidR="00A42A79" w:rsidRDefault="00396670" w:rsidP="00A42A79">
      <w:r>
        <w:t>Phili</w:t>
      </w:r>
      <w:bookmarkStart w:id="0" w:name="_GoBack"/>
      <w:bookmarkEnd w:id="0"/>
      <w:r>
        <w:t xml:space="preserve">ppe </w:t>
      </w:r>
      <w:proofErr w:type="spellStart"/>
      <w:r>
        <w:t>Brunozzi</w:t>
      </w:r>
      <w:proofErr w:type="spellEnd"/>
      <w:r>
        <w:t xml:space="preserve"> / </w:t>
      </w:r>
      <w:proofErr w:type="spellStart"/>
      <w:r>
        <w:t>Sarhan</w:t>
      </w:r>
      <w:proofErr w:type="spellEnd"/>
      <w:r>
        <w:t xml:space="preserve"> </w:t>
      </w:r>
      <w:proofErr w:type="spellStart"/>
      <w:r>
        <w:t>Dhouib</w:t>
      </w:r>
      <w:proofErr w:type="spellEnd"/>
      <w:r>
        <w:t xml:space="preserve"> / Walter </w:t>
      </w:r>
      <w:proofErr w:type="spellStart"/>
      <w:r>
        <w:t>Pfannkuche</w:t>
      </w:r>
      <w:proofErr w:type="spellEnd"/>
      <w:r>
        <w:t xml:space="preserve"> (Hg.), Transkulturalität der Menschenrechte. Arabische, chinesische und europäische Perspektiven, Welten der Philosophie Bd. 11, Freiburg i.Br. / München 2013</w:t>
      </w:r>
    </w:p>
    <w:p w:rsidR="00396670" w:rsidRDefault="00396670" w:rsidP="00A42A79"/>
    <w:p w:rsidR="00A42A79" w:rsidRDefault="00A42A79" w:rsidP="00A42A79">
      <w:r>
        <w:t xml:space="preserve">Hildegard </w:t>
      </w:r>
      <w:proofErr w:type="spellStart"/>
      <w:r>
        <w:t>Cancik-Lindemaier</w:t>
      </w:r>
      <w:proofErr w:type="spellEnd"/>
      <w:r>
        <w:t xml:space="preserve">, Art. Gewissen, in: Hubert </w:t>
      </w:r>
      <w:proofErr w:type="spellStart"/>
      <w:r>
        <w:t>Cancik</w:t>
      </w:r>
      <w:proofErr w:type="spellEnd"/>
      <w:r>
        <w:t xml:space="preserve"> / Burkhard </w:t>
      </w:r>
      <w:proofErr w:type="spellStart"/>
      <w:r>
        <w:t>Gladigow</w:t>
      </w:r>
      <w:proofErr w:type="spellEnd"/>
      <w:r>
        <w:t xml:space="preserve"> / Karl-Heinz Kohl (Hg.), Handbuch religionswissenschaftlicher Grundbegriffe, Bd. III, Stuttgart </w:t>
      </w:r>
      <w:r>
        <w:t>/ Berlin / Köln 1993, 17-31</w:t>
      </w:r>
    </w:p>
    <w:p w:rsidR="00C55275" w:rsidRDefault="00C55275" w:rsidP="00A42A79"/>
    <w:p w:rsidR="00396670" w:rsidRDefault="00396670" w:rsidP="00A42A79">
      <w:r w:rsidRPr="00FE151E">
        <w:t xml:space="preserve">Patricia </w:t>
      </w:r>
      <w:proofErr w:type="spellStart"/>
      <w:r w:rsidRPr="00FE151E">
        <w:t>Crone</w:t>
      </w:r>
      <w:proofErr w:type="spellEnd"/>
      <w:r w:rsidRPr="00FE151E">
        <w:t xml:space="preserve">, „Es gibt keinen Zwang in der Religion“: Islam und Religionsfreiheit, Festvortrag DOT 2007, </w:t>
      </w:r>
      <w:r>
        <w:t xml:space="preserve">in: </w:t>
      </w:r>
      <w:r w:rsidRPr="00FE151E">
        <w:t xml:space="preserve">CIBEDO 1/2008, </w:t>
      </w:r>
      <w:r>
        <w:t xml:space="preserve">S. </w:t>
      </w:r>
      <w:r w:rsidRPr="00FE151E">
        <w:t>4-9</w:t>
      </w:r>
    </w:p>
    <w:p w:rsidR="00C55275" w:rsidRDefault="00C55275" w:rsidP="00A42A79"/>
    <w:p w:rsidR="00C55275" w:rsidRDefault="00C55275" w:rsidP="00E314BF">
      <w:r>
        <w:t xml:space="preserve">Ulrich Dehn, Buddhismus und Religionsfreiheit, in: Hans-Georg </w:t>
      </w:r>
      <w:proofErr w:type="spellStart"/>
      <w:r>
        <w:t>Ziebertz</w:t>
      </w:r>
      <w:proofErr w:type="spellEnd"/>
      <w:r>
        <w:t xml:space="preserve"> (Hg.), Religionsfreiheit. Positionen – Konflikte – Herausforderungen, Würzburg 2015, 211-218</w:t>
      </w:r>
    </w:p>
    <w:p w:rsidR="00C55275" w:rsidRDefault="00C55275" w:rsidP="00A42A79"/>
    <w:p w:rsidR="00E314BF" w:rsidRDefault="00E314BF" w:rsidP="00A42A79">
      <w:r>
        <w:t xml:space="preserve">Friedmann Eißler, </w:t>
      </w:r>
      <w:r w:rsidRPr="00B84210">
        <w:t>Adam und Eva im Islam, in: Christfried Böttrich / Beate Ego / Friedmann Eißler</w:t>
      </w:r>
      <w:r>
        <w:t>,</w:t>
      </w:r>
      <w:r w:rsidRPr="00B84210">
        <w:t xml:space="preserve"> Adam und Eva in Judentum, Christentum und Islam, Göttingen 2011,</w:t>
      </w:r>
      <w:r>
        <w:t xml:space="preserve"> </w:t>
      </w:r>
      <w:r w:rsidRPr="00B84210">
        <w:t>138-199</w:t>
      </w:r>
    </w:p>
    <w:p w:rsidR="00E314BF" w:rsidRDefault="00E314BF" w:rsidP="00A42A79"/>
    <w:p w:rsidR="00E314BF" w:rsidRDefault="00E314BF" w:rsidP="00A42A79">
      <w:r>
        <w:t>Friedmann Eißler</w:t>
      </w:r>
      <w:r w:rsidRPr="007C7AF8">
        <w:t xml:space="preserve"> / M</w:t>
      </w:r>
      <w:r>
        <w:t xml:space="preserve">ichael </w:t>
      </w:r>
      <w:proofErr w:type="spellStart"/>
      <w:r w:rsidRPr="007C7AF8">
        <w:t>Borchard</w:t>
      </w:r>
      <w:proofErr w:type="spellEnd"/>
      <w:r w:rsidRPr="007C7AF8">
        <w:t xml:space="preserve"> (Hg.), Islam in Europa. Zum Verhältnis von Religion und Verfassung, EZW-Texte 227</w:t>
      </w:r>
      <w:r>
        <w:t>, Berlin 2013</w:t>
      </w:r>
    </w:p>
    <w:p w:rsidR="00E314BF" w:rsidRDefault="00E314BF" w:rsidP="00A42A79"/>
    <w:p w:rsidR="003F7455" w:rsidRDefault="003F7455" w:rsidP="00A42A79">
      <w:r>
        <w:t xml:space="preserve">Friedmann Eißler, </w:t>
      </w:r>
      <w:r w:rsidRPr="00466568">
        <w:t>Erklärung von Marrakesch: Muslime bekräftigen die Charta von Medina, in: Materialdienst der EZW 3</w:t>
      </w:r>
      <w:r>
        <w:t>/</w:t>
      </w:r>
      <w:r>
        <w:t xml:space="preserve">2016, </w:t>
      </w:r>
      <w:r w:rsidRPr="00466568">
        <w:t>103-106</w:t>
      </w:r>
    </w:p>
    <w:p w:rsidR="003F7455" w:rsidRDefault="003F7455" w:rsidP="00A42A79"/>
    <w:p w:rsidR="00C55275" w:rsidRDefault="00C55275" w:rsidP="00A42A79">
      <w:r>
        <w:t xml:space="preserve">Lidia </w:t>
      </w:r>
      <w:proofErr w:type="spellStart"/>
      <w:r>
        <w:t>Guzy</w:t>
      </w:r>
      <w:proofErr w:type="spellEnd"/>
      <w:r>
        <w:t xml:space="preserve">, Menschenrechte: Hinduismus, in: M. </w:t>
      </w:r>
      <w:proofErr w:type="spellStart"/>
      <w:r>
        <w:t>Klöcker</w:t>
      </w:r>
      <w:proofErr w:type="spellEnd"/>
      <w:r>
        <w:t xml:space="preserve"> / U. Tworuschka, Ethik der Weltreli</w:t>
      </w:r>
      <w:r>
        <w:t>gionen (s. Anm. 14), S. 205-207</w:t>
      </w:r>
    </w:p>
    <w:p w:rsidR="00C55275" w:rsidRDefault="00C55275" w:rsidP="00A42A79"/>
    <w:p w:rsidR="00C55275" w:rsidRDefault="00C55275" w:rsidP="00A42A79">
      <w:r>
        <w:t xml:space="preserve">Wilfried Härle, Art. Gewissen IV. Dogmatisch und ethisch, in: RGG 4. Aufl., Bd. 3, Tübingen 2000, </w:t>
      </w:r>
      <w:proofErr w:type="spellStart"/>
      <w:r>
        <w:t>Sp</w:t>
      </w:r>
      <w:proofErr w:type="spellEnd"/>
      <w:r>
        <w:t>. (902-906)</w:t>
      </w:r>
    </w:p>
    <w:p w:rsidR="00C55275" w:rsidRDefault="00C55275" w:rsidP="00A42A79"/>
    <w:p w:rsidR="00396670" w:rsidRDefault="003D6F38" w:rsidP="00A42A79">
      <w:r>
        <w:t xml:space="preserve">Hans Joas, Die Sakralität der Person. Eine neue Genealogie der Menschenrechte, Berlin </w:t>
      </w:r>
      <w:r w:rsidRPr="00445257">
        <w:rPr>
          <w:vertAlign w:val="superscript"/>
        </w:rPr>
        <w:t>3</w:t>
      </w:r>
      <w:r>
        <w:t>2012 (1. Aufl. 2011)</w:t>
      </w:r>
    </w:p>
    <w:p w:rsidR="003D6F38" w:rsidRDefault="003D6F38" w:rsidP="00A42A79"/>
    <w:p w:rsidR="00396670" w:rsidRDefault="00396670" w:rsidP="00A42A79">
      <w:r>
        <w:t>Friedrich Johannsen (Hg.), Die Menschenrechte im interreligiösen Dialog. Konflikt- oder Integrationspotenzial, Religion im kulturellen Kontext Bd. 2, Stuttgart 2013</w:t>
      </w:r>
    </w:p>
    <w:p w:rsidR="00C55275" w:rsidRDefault="00C55275" w:rsidP="00A42A79"/>
    <w:p w:rsidR="00C55275" w:rsidRDefault="00C55275" w:rsidP="00A42A79">
      <w:r>
        <w:t xml:space="preserve">Tilman Nagel, Islam. Die Heilsbotschaft des Korans und ihre Konsequenzen, </w:t>
      </w:r>
      <w:proofErr w:type="spellStart"/>
      <w:r>
        <w:lastRenderedPageBreak/>
        <w:t>Westhofen</w:t>
      </w:r>
      <w:proofErr w:type="spellEnd"/>
      <w:r>
        <w:t xml:space="preserve"> 2001</w:t>
      </w:r>
    </w:p>
    <w:p w:rsidR="00C55275" w:rsidRDefault="00C55275" w:rsidP="00A42A79"/>
    <w:p w:rsidR="00C55275" w:rsidRDefault="00C55275" w:rsidP="00A42A79">
      <w:proofErr w:type="spellStart"/>
      <w:r w:rsidRPr="00C55275">
        <w:t>ders</w:t>
      </w:r>
      <w:proofErr w:type="spellEnd"/>
      <w:r w:rsidRPr="00C55275">
        <w:t>., Angst vor Allah? Auseinandersetzungen</w:t>
      </w:r>
      <w:r>
        <w:t xml:space="preserve"> mit dem Islam, Berlin 2014</w:t>
      </w:r>
    </w:p>
    <w:p w:rsidR="00C55275" w:rsidRDefault="00C55275" w:rsidP="00A42A79"/>
    <w:p w:rsidR="003D6F38" w:rsidRDefault="003D6F38" w:rsidP="00A42A79">
      <w:r>
        <w:t xml:space="preserve">Christine </w:t>
      </w:r>
      <w:r w:rsidRPr="0068448C">
        <w:t xml:space="preserve">Schirrmacher, </w:t>
      </w:r>
      <w:r w:rsidRPr="00547CE5">
        <w:t>„Es ist kein Zwang in der Religion“ (Sure 2,256): Der Abfall vom Islam im Urteil zeitgenössischer islamischer Theologen. Diskurse zu Apostasie, Religi</w:t>
      </w:r>
      <w:r>
        <w:t>onsfreiheit und Menschenrechten, Würzburg 2015</w:t>
      </w:r>
    </w:p>
    <w:p w:rsidR="003D6F38" w:rsidRDefault="003D6F38" w:rsidP="00A42A79"/>
    <w:p w:rsidR="00C55275" w:rsidRDefault="00C55275" w:rsidP="00A42A79">
      <w:r>
        <w:t xml:space="preserve">Eva M. </w:t>
      </w:r>
      <w:proofErr w:type="spellStart"/>
      <w:r>
        <w:t>Synek</w:t>
      </w:r>
      <w:proofErr w:type="spellEnd"/>
      <w:r>
        <w:t xml:space="preserve">, Menschenrechte/Religionsfreiheit, in: Johann </w:t>
      </w:r>
      <w:proofErr w:type="spellStart"/>
      <w:r w:rsidRPr="00C66608">
        <w:t>Figl</w:t>
      </w:r>
      <w:proofErr w:type="spellEnd"/>
      <w:r>
        <w:t xml:space="preserve"> (Hg.),</w:t>
      </w:r>
      <w:r w:rsidRPr="00C66608">
        <w:t xml:space="preserve"> Handbuch R</w:t>
      </w:r>
      <w:r>
        <w:t>eligionswissenschaft. Religionen und ihre zentralen Themen</w:t>
      </w:r>
      <w:r w:rsidRPr="00C66608">
        <w:t>,</w:t>
      </w:r>
      <w:r>
        <w:t xml:space="preserve"> Innsbruck u.a. 2003, S. (786-803)</w:t>
      </w:r>
    </w:p>
    <w:p w:rsidR="00C55275" w:rsidRDefault="00C55275" w:rsidP="00A42A79"/>
    <w:p w:rsidR="00C55275" w:rsidRDefault="00C55275" w:rsidP="00A42A79">
      <w:r>
        <w:t xml:space="preserve">Frank </w:t>
      </w:r>
      <w:proofErr w:type="spellStart"/>
      <w:r>
        <w:t>Usarski</w:t>
      </w:r>
      <w:proofErr w:type="spellEnd"/>
      <w:r>
        <w:t xml:space="preserve">, Menschenrechte: Buddhismus, in: Michael </w:t>
      </w:r>
      <w:proofErr w:type="spellStart"/>
      <w:r>
        <w:t>Klöcker</w:t>
      </w:r>
      <w:proofErr w:type="spellEnd"/>
      <w:r>
        <w:t xml:space="preserve"> / Udo Tworuschka (Hg.), Ethik der Weltreligionen. Ein Handbuch, Darmstadt 2005, S. 204 f</w:t>
      </w:r>
    </w:p>
    <w:p w:rsidR="00C55275" w:rsidRDefault="00C55275" w:rsidP="00A42A79"/>
    <w:p w:rsidR="00C55275" w:rsidRDefault="00C55275" w:rsidP="00A42A79">
      <w:r>
        <w:t xml:space="preserve">Heinrich de Wall, Art. Glaubensfreiheit/Gewissensfreiheit/Bekenntnisfreiheit, in: RGG 4. Aufl., Bd. 3, Tübingen 2000, </w:t>
      </w:r>
      <w:proofErr w:type="spellStart"/>
      <w:r>
        <w:t>Sp</w:t>
      </w:r>
      <w:proofErr w:type="spellEnd"/>
      <w:r>
        <w:t>. 989-992</w:t>
      </w:r>
    </w:p>
    <w:sectPr w:rsidR="00C55275" w:rsidSect="00050525">
      <w:footerReference w:type="even" r:id="rId9"/>
      <w:footerReference w:type="default" r:id="rId10"/>
      <w:pgSz w:w="11906" w:h="16838"/>
      <w:pgMar w:top="1418" w:right="1418" w:bottom="1134" w:left="1418" w:header="709"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72F" w:rsidRDefault="00BF472F">
      <w:r>
        <w:separator/>
      </w:r>
    </w:p>
  </w:endnote>
  <w:endnote w:type="continuationSeparator" w:id="0">
    <w:p w:rsidR="00BF472F" w:rsidRDefault="00BF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C4" w:rsidRDefault="00390932" w:rsidP="00050525">
    <w:pPr>
      <w:pStyle w:val="Fuzeile"/>
      <w:framePr w:wrap="around" w:vAnchor="text" w:hAnchor="margin" w:xAlign="center" w:y="1"/>
      <w:rPr>
        <w:rStyle w:val="Seitenzahl"/>
      </w:rPr>
    </w:pPr>
    <w:r>
      <w:rPr>
        <w:rStyle w:val="Seitenzahl"/>
      </w:rPr>
      <w:fldChar w:fldCharType="begin"/>
    </w:r>
    <w:r w:rsidR="00D602C4">
      <w:rPr>
        <w:rStyle w:val="Seitenzahl"/>
      </w:rPr>
      <w:instrText xml:space="preserve">PAGE  </w:instrText>
    </w:r>
    <w:r>
      <w:rPr>
        <w:rStyle w:val="Seitenzahl"/>
      </w:rPr>
      <w:fldChar w:fldCharType="end"/>
    </w:r>
  </w:p>
  <w:p w:rsidR="00D602C4" w:rsidRDefault="00D602C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2C4" w:rsidRDefault="00390932" w:rsidP="00D076AA">
    <w:pPr>
      <w:pStyle w:val="Fuzeile"/>
      <w:framePr w:wrap="around" w:vAnchor="text" w:hAnchor="margin" w:xAlign="center" w:y="202"/>
      <w:rPr>
        <w:rStyle w:val="Seitenzahl"/>
      </w:rPr>
    </w:pPr>
    <w:r>
      <w:rPr>
        <w:rStyle w:val="Seitenzahl"/>
      </w:rPr>
      <w:fldChar w:fldCharType="begin"/>
    </w:r>
    <w:r w:rsidR="00D602C4">
      <w:rPr>
        <w:rStyle w:val="Seitenzahl"/>
      </w:rPr>
      <w:instrText xml:space="preserve">PAGE  </w:instrText>
    </w:r>
    <w:r>
      <w:rPr>
        <w:rStyle w:val="Seitenzahl"/>
      </w:rPr>
      <w:fldChar w:fldCharType="separate"/>
    </w:r>
    <w:r w:rsidR="009924BA">
      <w:rPr>
        <w:rStyle w:val="Seitenzahl"/>
        <w:noProof/>
      </w:rPr>
      <w:t>18</w:t>
    </w:r>
    <w:r>
      <w:rPr>
        <w:rStyle w:val="Seitenzahl"/>
      </w:rPr>
      <w:fldChar w:fldCharType="end"/>
    </w:r>
  </w:p>
  <w:p w:rsidR="00D602C4" w:rsidRDefault="00D602C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72F" w:rsidRDefault="00BF472F">
      <w:r>
        <w:separator/>
      </w:r>
    </w:p>
  </w:footnote>
  <w:footnote w:type="continuationSeparator" w:id="0">
    <w:p w:rsidR="00BF472F" w:rsidRDefault="00BF472F">
      <w:r>
        <w:continuationSeparator/>
      </w:r>
    </w:p>
  </w:footnote>
  <w:footnote w:id="1">
    <w:p w:rsidR="00D602C4" w:rsidRPr="0073438C" w:rsidRDefault="00D602C4" w:rsidP="00A71A97">
      <w:pPr>
        <w:pStyle w:val="Funotentext"/>
        <w:rPr>
          <w:color w:val="000000" w:themeColor="text1"/>
        </w:rPr>
      </w:pPr>
      <w:r>
        <w:rPr>
          <w:rStyle w:val="Funotenzeichen"/>
        </w:rPr>
        <w:footnoteRef/>
      </w:r>
      <w:r>
        <w:t xml:space="preserve"> Aufruf „Die Würde des Menschen ist unantastbar“ der Allianz für Weltoffenheit, Solidarität, Demokratie und Rechtsstaat – gegen Intoleranz, Menschenfeindlichkeit und Gewalt (s. http://</w:t>
      </w:r>
      <w:hyperlink r:id="rId1" w:history="1">
        <w:r w:rsidRPr="0073438C">
          <w:rPr>
            <w:rStyle w:val="Hyperlink"/>
            <w:color w:val="000000" w:themeColor="text1"/>
            <w:u w:val="none"/>
          </w:rPr>
          <w:t>www.allianz-fuer-weltoffenheit.de</w:t>
        </w:r>
      </w:hyperlink>
      <w:r w:rsidRPr="0073438C">
        <w:rPr>
          <w:color w:val="000000" w:themeColor="text1"/>
        </w:rPr>
        <w:t>).</w:t>
      </w:r>
    </w:p>
  </w:footnote>
  <w:footnote w:id="2">
    <w:p w:rsidR="00D602C4" w:rsidRDefault="00D602C4" w:rsidP="00836188">
      <w:pPr>
        <w:pStyle w:val="Funotentext"/>
      </w:pPr>
      <w:r>
        <w:rPr>
          <w:rStyle w:val="Funotenzeichen"/>
        </w:rPr>
        <w:footnoteRef/>
      </w:r>
      <w:r>
        <w:t xml:space="preserve"> Der Begriff der „</w:t>
      </w:r>
      <w:r w:rsidRPr="001353DB">
        <w:t>Weltreligionen“</w:t>
      </w:r>
      <w:r>
        <w:t xml:space="preserve"> ist an sich schon kritischer Betrachtung wert</w:t>
      </w:r>
      <w:r w:rsidRPr="001353DB">
        <w:t xml:space="preserve"> – was</w:t>
      </w:r>
      <w:r>
        <w:t xml:space="preserve"> hier allerdings unberücksichtigt bleiben muss.</w:t>
      </w:r>
    </w:p>
  </w:footnote>
  <w:footnote w:id="3">
    <w:p w:rsidR="00D602C4" w:rsidRDefault="00D602C4" w:rsidP="00D76C3C">
      <w:pPr>
        <w:pStyle w:val="Funotentext"/>
      </w:pPr>
      <w:r>
        <w:rPr>
          <w:rStyle w:val="Funotenzeichen"/>
        </w:rPr>
        <w:footnoteRef/>
      </w:r>
      <w:r>
        <w:t xml:space="preserve"> Hildegard </w:t>
      </w:r>
      <w:proofErr w:type="spellStart"/>
      <w:r>
        <w:t>Cancik-Lindemaier</w:t>
      </w:r>
      <w:proofErr w:type="spellEnd"/>
      <w:r>
        <w:t>, Art. Gewissen, in: H</w:t>
      </w:r>
      <w:r w:rsidR="00C55EC0">
        <w:t>ubert</w:t>
      </w:r>
      <w:r>
        <w:t xml:space="preserve"> </w:t>
      </w:r>
      <w:proofErr w:type="spellStart"/>
      <w:r>
        <w:t>Cancik</w:t>
      </w:r>
      <w:proofErr w:type="spellEnd"/>
      <w:r>
        <w:t xml:space="preserve"> / B</w:t>
      </w:r>
      <w:r w:rsidR="00C55EC0">
        <w:t>urkhard</w:t>
      </w:r>
      <w:r>
        <w:t xml:space="preserve"> </w:t>
      </w:r>
      <w:proofErr w:type="spellStart"/>
      <w:r>
        <w:t>Gladigow</w:t>
      </w:r>
      <w:proofErr w:type="spellEnd"/>
      <w:r>
        <w:t xml:space="preserve"> / K</w:t>
      </w:r>
      <w:r w:rsidR="00C55EC0">
        <w:t>arl</w:t>
      </w:r>
      <w:r>
        <w:t>-H</w:t>
      </w:r>
      <w:r w:rsidR="00C55EC0">
        <w:t>einz</w:t>
      </w:r>
      <w:r>
        <w:t xml:space="preserve"> Kohl (Hg.), Handbuch religionswissenschaftlicher Grundbegriffe, Bd. III, Stuttgart / Berlin / Köln 1993, S. (17-31) 17.</w:t>
      </w:r>
    </w:p>
  </w:footnote>
  <w:footnote w:id="4">
    <w:p w:rsidR="00D602C4" w:rsidRDefault="00D602C4" w:rsidP="00A21F8A">
      <w:pPr>
        <w:pStyle w:val="Funotentext"/>
      </w:pPr>
      <w:r>
        <w:rPr>
          <w:rStyle w:val="Funotenzeichen"/>
        </w:rPr>
        <w:footnoteRef/>
      </w:r>
      <w:r>
        <w:t xml:space="preserve"> Wilfried Härle, Art. Gewissen IV. Dogmatisch und ethisch, in: RGG 4. Aufl., Bd. 3, Tübingen 2000, </w:t>
      </w:r>
      <w:proofErr w:type="spellStart"/>
      <w:r>
        <w:t>Sp</w:t>
      </w:r>
      <w:proofErr w:type="spellEnd"/>
      <w:r>
        <w:t>. (902-906) 903.</w:t>
      </w:r>
    </w:p>
  </w:footnote>
  <w:footnote w:id="5">
    <w:p w:rsidR="00D602C4" w:rsidRDefault="00D602C4" w:rsidP="0014351F">
      <w:pPr>
        <w:pStyle w:val="Funotentext"/>
      </w:pPr>
      <w:r>
        <w:rPr>
          <w:rStyle w:val="Funotenzeichen"/>
        </w:rPr>
        <w:footnoteRef/>
      </w:r>
      <w:r>
        <w:t xml:space="preserve"> Jan Assmann (Hg.), Die Erfindung des Inneren Menschen.</w:t>
      </w:r>
      <w:r w:rsidRPr="0014351F">
        <w:t xml:space="preserve"> Studien zur religiösen Anthropologie, Gütersloh 1993.</w:t>
      </w:r>
    </w:p>
  </w:footnote>
  <w:footnote w:id="6">
    <w:p w:rsidR="00D602C4" w:rsidRPr="005F000F" w:rsidRDefault="00D602C4" w:rsidP="00FE65BD">
      <w:pPr>
        <w:pStyle w:val="Funotentext"/>
      </w:pPr>
      <w:r>
        <w:rPr>
          <w:rStyle w:val="Funotenzeichen"/>
        </w:rPr>
        <w:footnoteRef/>
      </w:r>
      <w:r w:rsidRPr="003525F4">
        <w:t xml:space="preserve"> Hildegard </w:t>
      </w:r>
      <w:proofErr w:type="spellStart"/>
      <w:r w:rsidRPr="003525F4">
        <w:t>Cancik-Lindemaier</w:t>
      </w:r>
      <w:proofErr w:type="spellEnd"/>
      <w:r w:rsidRPr="003525F4">
        <w:t xml:space="preserve">, Art. </w:t>
      </w:r>
      <w:r w:rsidRPr="005F000F">
        <w:t>Gewis</w:t>
      </w:r>
      <w:r>
        <w:t xml:space="preserve">sen (s. Anm. 3), S. </w:t>
      </w:r>
      <w:r w:rsidRPr="005F000F">
        <w:t>18.</w:t>
      </w:r>
    </w:p>
  </w:footnote>
  <w:footnote w:id="7">
    <w:p w:rsidR="00D602C4" w:rsidRPr="00CD1AD6" w:rsidRDefault="00D602C4" w:rsidP="006418AD">
      <w:pPr>
        <w:pStyle w:val="Funotentext"/>
      </w:pPr>
      <w:r>
        <w:rPr>
          <w:rStyle w:val="Funotenzeichen"/>
        </w:rPr>
        <w:footnoteRef/>
      </w:r>
      <w:r>
        <w:t xml:space="preserve"> Georg </w:t>
      </w:r>
      <w:proofErr w:type="spellStart"/>
      <w:r>
        <w:t>Jellinek</w:t>
      </w:r>
      <w:proofErr w:type="spellEnd"/>
      <w:r>
        <w:t xml:space="preserve">, Die Erklärung der Menschen- und Bürgerrechte. Ein Beitrag zur modernen Verfassungsgeschichte, München </w:t>
      </w:r>
      <w:r>
        <w:rPr>
          <w:vertAlign w:val="superscript"/>
        </w:rPr>
        <w:t>3</w:t>
      </w:r>
      <w:r>
        <w:t>1919 (1. Aufl. Leipzig 1895). – Die unterschiedliche Kombination bzw. Auffächerung des Religionsfreiheitsbegriffs im Allgemeinen sorgt im Verhältnis zur Frage der Gewissensfreiheit im Besonderen für eine gewisse Unschärfe, bei der wir es für unsere Zwecke belassen.</w:t>
      </w:r>
    </w:p>
  </w:footnote>
  <w:footnote w:id="8">
    <w:p w:rsidR="00D602C4" w:rsidRDefault="00D602C4" w:rsidP="003034B9">
      <w:pPr>
        <w:pStyle w:val="Funotentext"/>
      </w:pPr>
      <w:r>
        <w:rPr>
          <w:rStyle w:val="Funotenzeichen"/>
        </w:rPr>
        <w:footnoteRef/>
      </w:r>
      <w:r w:rsidRPr="00E1389C">
        <w:t>UNO-Hochkommissar</w:t>
      </w:r>
      <w:r>
        <w:t xml:space="preserve">iat für Menschenrechte (UNHCHR), s. </w:t>
      </w:r>
      <w:r w:rsidRPr="005F000F">
        <w:rPr>
          <w:color w:val="000000" w:themeColor="text1"/>
        </w:rPr>
        <w:t>http://</w:t>
      </w:r>
      <w:hyperlink r:id="rId2" w:history="1">
        <w:r w:rsidRPr="005F000F">
          <w:rPr>
            <w:rStyle w:val="Hyperlink"/>
            <w:color w:val="000000" w:themeColor="text1"/>
            <w:u w:val="none"/>
          </w:rPr>
          <w:t>www.unhchr.ch/udhr/lang/ger.htm</w:t>
        </w:r>
      </w:hyperlink>
      <w:r>
        <w:t>. D</w:t>
      </w:r>
      <w:r w:rsidRPr="003034B9">
        <w:t>ie Religionsfreiheit ist</w:t>
      </w:r>
      <w:r>
        <w:t xml:space="preserve"> ebenso</w:t>
      </w:r>
      <w:r w:rsidRPr="003034B9">
        <w:t xml:space="preserve"> in Art. 18 des Internationalen Pakt</w:t>
      </w:r>
      <w:r>
        <w:t>e</w:t>
      </w:r>
      <w:r w:rsidRPr="003034B9">
        <w:t>s über bürgerliche und politische Rec</w:t>
      </w:r>
      <w:r>
        <w:t xml:space="preserve">hte (UN-Zivilpakt) festgehalten; vgl. ferner Art. 14 der UN-Kinderrechtskonvention sowie </w:t>
      </w:r>
      <w:r w:rsidRPr="003034B9">
        <w:t>Art. 9 der Europäischen Menschenrechtskonvention</w:t>
      </w:r>
      <w:r>
        <w:t>.</w:t>
      </w:r>
    </w:p>
  </w:footnote>
  <w:footnote w:id="9">
    <w:p w:rsidR="00D602C4" w:rsidRDefault="00D602C4" w:rsidP="00110096">
      <w:pPr>
        <w:pStyle w:val="Funotentext"/>
      </w:pPr>
      <w:r>
        <w:rPr>
          <w:rStyle w:val="Funotenzeichen"/>
        </w:rPr>
        <w:footnoteRef/>
      </w:r>
      <w:r>
        <w:t xml:space="preserve"> G. </w:t>
      </w:r>
      <w:proofErr w:type="spellStart"/>
      <w:r>
        <w:t>Luf</w:t>
      </w:r>
      <w:proofErr w:type="spellEnd"/>
      <w:r>
        <w:t xml:space="preserve"> (1996)</w:t>
      </w:r>
      <w:r w:rsidRPr="00E21935">
        <w:t xml:space="preserve">, zit. </w:t>
      </w:r>
      <w:r>
        <w:t>n</w:t>
      </w:r>
      <w:r w:rsidRPr="00E21935">
        <w:t>ach</w:t>
      </w:r>
      <w:r>
        <w:t>:</w:t>
      </w:r>
      <w:r w:rsidRPr="00E21935">
        <w:t xml:space="preserve"> </w:t>
      </w:r>
      <w:r>
        <w:t xml:space="preserve">Eva M. </w:t>
      </w:r>
      <w:proofErr w:type="spellStart"/>
      <w:r>
        <w:t>Synek</w:t>
      </w:r>
      <w:proofErr w:type="spellEnd"/>
      <w:r>
        <w:t xml:space="preserve">, Menschenrechte/Religionsfreiheit, in: Johann </w:t>
      </w:r>
      <w:proofErr w:type="spellStart"/>
      <w:r w:rsidRPr="00C66608">
        <w:t>Figl</w:t>
      </w:r>
      <w:proofErr w:type="spellEnd"/>
      <w:r>
        <w:t xml:space="preserve"> (Hg.),</w:t>
      </w:r>
      <w:r w:rsidRPr="00C66608">
        <w:t xml:space="preserve"> Handbuch R</w:t>
      </w:r>
      <w:r>
        <w:t>eligionswissenschaft. Religionen und ihre zentralen Themen</w:t>
      </w:r>
      <w:r w:rsidRPr="00C66608">
        <w:t>,</w:t>
      </w:r>
      <w:r>
        <w:t xml:space="preserve"> Innsbruck u.a. 2003, S. (786-803) </w:t>
      </w:r>
      <w:r w:rsidRPr="00E21935">
        <w:t>789</w:t>
      </w:r>
      <w:r>
        <w:t>.</w:t>
      </w:r>
    </w:p>
  </w:footnote>
  <w:footnote w:id="10">
    <w:p w:rsidR="00D602C4" w:rsidRDefault="00D602C4">
      <w:pPr>
        <w:pStyle w:val="Funotentext"/>
      </w:pPr>
      <w:r>
        <w:rPr>
          <w:rStyle w:val="Funotenzeichen"/>
        </w:rPr>
        <w:footnoteRef/>
      </w:r>
      <w:r>
        <w:t xml:space="preserve"> Vgl. Eva M. </w:t>
      </w:r>
      <w:proofErr w:type="spellStart"/>
      <w:r>
        <w:t>Synek</w:t>
      </w:r>
      <w:proofErr w:type="spellEnd"/>
      <w:r>
        <w:t>, Menschenrechte/Religionsfreiheit, a.a.O., S. 790.</w:t>
      </w:r>
    </w:p>
  </w:footnote>
  <w:footnote w:id="11">
    <w:p w:rsidR="00D602C4" w:rsidRDefault="00D602C4">
      <w:pPr>
        <w:pStyle w:val="Funotentext"/>
      </w:pPr>
      <w:r>
        <w:rPr>
          <w:rStyle w:val="Funotenzeichen"/>
        </w:rPr>
        <w:footnoteRef/>
      </w:r>
      <w:r>
        <w:t xml:space="preserve"> Vgl. Heinrich de Wall, Art. Glaubensfreiheit/Gewissensfreiheit/Bekenntnisfreiheit, in: RGG 4. Aufl., Bd. 3, Tübingen 2000, </w:t>
      </w:r>
      <w:proofErr w:type="spellStart"/>
      <w:r>
        <w:t>Sp</w:t>
      </w:r>
      <w:proofErr w:type="spellEnd"/>
      <w:r>
        <w:t>. 989-992.</w:t>
      </w:r>
    </w:p>
  </w:footnote>
  <w:footnote w:id="12">
    <w:p w:rsidR="00D602C4" w:rsidRDefault="00D602C4" w:rsidP="00B4693F">
      <w:pPr>
        <w:pStyle w:val="Funotentext"/>
      </w:pPr>
      <w:r>
        <w:rPr>
          <w:rStyle w:val="Funotenzeichen"/>
        </w:rPr>
        <w:footnoteRef/>
      </w:r>
      <w:r>
        <w:t xml:space="preserve"> O</w:t>
      </w:r>
      <w:r w:rsidRPr="00B4693F">
        <w:t>der Aggregaten (</w:t>
      </w:r>
      <w:proofErr w:type="spellStart"/>
      <w:r w:rsidRPr="00B4693F">
        <w:rPr>
          <w:i/>
        </w:rPr>
        <w:t>khandas</w:t>
      </w:r>
      <w:proofErr w:type="spellEnd"/>
      <w:r w:rsidRPr="00B4693F">
        <w:t xml:space="preserve">, </w:t>
      </w:r>
      <w:proofErr w:type="spellStart"/>
      <w:r w:rsidRPr="00B4693F">
        <w:t>Sanskr</w:t>
      </w:r>
      <w:proofErr w:type="spellEnd"/>
      <w:r w:rsidRPr="00B4693F">
        <w:t xml:space="preserve">. </w:t>
      </w:r>
      <w:proofErr w:type="spellStart"/>
      <w:r w:rsidRPr="00B4693F">
        <w:rPr>
          <w:i/>
        </w:rPr>
        <w:t>skandhas</w:t>
      </w:r>
      <w:proofErr w:type="spellEnd"/>
      <w:r>
        <w:t>): Gestalt – Empfindung – u</w:t>
      </w:r>
      <w:r w:rsidRPr="00B4693F">
        <w:t>nterscheidende Wahr</w:t>
      </w:r>
      <w:r>
        <w:t>nehmung – Gewohnheiten/g</w:t>
      </w:r>
      <w:r w:rsidRPr="00B4693F">
        <w:t xml:space="preserve">eistige </w:t>
      </w:r>
      <w:proofErr w:type="spellStart"/>
      <w:r w:rsidRPr="00B4693F">
        <w:t>Bildekräfte</w:t>
      </w:r>
      <w:proofErr w:type="spellEnd"/>
      <w:r w:rsidRPr="00B4693F">
        <w:t xml:space="preserve"> – Geist.</w:t>
      </w:r>
    </w:p>
  </w:footnote>
  <w:footnote w:id="13">
    <w:p w:rsidR="00D602C4" w:rsidRDefault="00D602C4" w:rsidP="000A2D99">
      <w:pPr>
        <w:pStyle w:val="Funotentext"/>
      </w:pPr>
      <w:r>
        <w:rPr>
          <w:rStyle w:val="Funotenzeichen"/>
        </w:rPr>
        <w:footnoteRef/>
      </w:r>
      <w:r>
        <w:t xml:space="preserve"> Der Mensch ist </w:t>
      </w:r>
      <w:r w:rsidRPr="00C53477">
        <w:t>demnach aus vielen interaktiven Aspekten geformt, von denen jeder einzelne sich andauernd ändert</w:t>
      </w:r>
      <w:r>
        <w:t>.</w:t>
      </w:r>
      <w:r w:rsidRPr="00C53477">
        <w:t xml:space="preserve"> Der Tod ist der Moment, in</w:t>
      </w:r>
      <w:r>
        <w:t xml:space="preserve"> </w:t>
      </w:r>
      <w:r w:rsidRPr="00C53477">
        <w:t xml:space="preserve">dem </w:t>
      </w:r>
      <w:r>
        <w:t>di</w:t>
      </w:r>
      <w:r w:rsidRPr="00C53477">
        <w:t xml:space="preserve">e Aggregate auseinandertreten und die </w:t>
      </w:r>
      <w:r>
        <w:t>„</w:t>
      </w:r>
      <w:r w:rsidRPr="00C53477">
        <w:t>Person</w:t>
      </w:r>
      <w:r>
        <w:t>“</w:t>
      </w:r>
      <w:r w:rsidRPr="00C53477">
        <w:t xml:space="preserve"> nicht mehr ist.</w:t>
      </w:r>
    </w:p>
  </w:footnote>
  <w:footnote w:id="14">
    <w:p w:rsidR="00D602C4" w:rsidRDefault="00D602C4" w:rsidP="00AF230C">
      <w:pPr>
        <w:pStyle w:val="Funotentext"/>
      </w:pPr>
      <w:r>
        <w:rPr>
          <w:rStyle w:val="Funotenzeichen"/>
        </w:rPr>
        <w:footnoteRef/>
      </w:r>
      <w:r>
        <w:t xml:space="preserve"> </w:t>
      </w:r>
      <w:r w:rsidRPr="00F7586F">
        <w:t>Mitleidsvolle Empathie</w:t>
      </w:r>
      <w:r>
        <w:t xml:space="preserve"> tritt als Alternative zu liberalistischen Argumentationen in den Fokus des Interesses. Vgl. zum Ganzen Frank </w:t>
      </w:r>
      <w:proofErr w:type="spellStart"/>
      <w:r>
        <w:t>Usarski</w:t>
      </w:r>
      <w:proofErr w:type="spellEnd"/>
      <w:r>
        <w:t xml:space="preserve">, Menschenrechte: Buddhismus, in: Michael </w:t>
      </w:r>
      <w:proofErr w:type="spellStart"/>
      <w:r>
        <w:t>Klöcker</w:t>
      </w:r>
      <w:proofErr w:type="spellEnd"/>
      <w:r>
        <w:t xml:space="preserve"> / Udo Tworuschka (Hg.), Ethik der Weltreligionen. Ein Handbuch, Darmstadt 2005, S. 204 f.</w:t>
      </w:r>
    </w:p>
  </w:footnote>
  <w:footnote w:id="15">
    <w:p w:rsidR="00D602C4" w:rsidRPr="003B65C1" w:rsidRDefault="00D602C4" w:rsidP="00200A89">
      <w:pPr>
        <w:pStyle w:val="Funotentext"/>
        <w:rPr>
          <w:lang w:val="en-US"/>
        </w:rPr>
      </w:pPr>
      <w:r>
        <w:rPr>
          <w:rStyle w:val="Funotenzeichen"/>
        </w:rPr>
        <w:footnoteRef/>
      </w:r>
      <w:r>
        <w:t xml:space="preserve"> So dass auch dort Zehntausende, hierzulande weitgehend unbemerkt, zu Flüchtlingen wurden. – Bhutan berechnet zur Beurteilung seiner Volkswirtschaft und als Zeichen der Balance zwischen Materialismus und Spiritualität das „Bruttosozialglück“ (</w:t>
      </w:r>
      <w:proofErr w:type="spellStart"/>
      <w:r>
        <w:t>Gross</w:t>
      </w:r>
      <w:proofErr w:type="spellEnd"/>
      <w:r>
        <w:t xml:space="preserve"> National </w:t>
      </w:r>
      <w:proofErr w:type="spellStart"/>
      <w:r>
        <w:t>Happiness</w:t>
      </w:r>
      <w:proofErr w:type="spellEnd"/>
      <w:r>
        <w:t xml:space="preserve">). </w:t>
      </w:r>
      <w:proofErr w:type="spellStart"/>
      <w:r w:rsidRPr="003B65C1">
        <w:rPr>
          <w:lang w:val="en-US"/>
        </w:rPr>
        <w:t>Zur</w:t>
      </w:r>
      <w:proofErr w:type="spellEnd"/>
      <w:r w:rsidRPr="003B65C1">
        <w:rPr>
          <w:lang w:val="en-US"/>
        </w:rPr>
        <w:t xml:space="preserve"> Situation von Christen in Bhutan s. World Watch Monitor vom 14.4.2016, Bhutan – a ‘happy’ place, but not for all (</w:t>
      </w:r>
      <w:hyperlink r:id="rId3" w:history="1">
        <w:r w:rsidRPr="00070D71">
          <w:rPr>
            <w:rStyle w:val="Hyperlink"/>
            <w:color w:val="000000" w:themeColor="text1"/>
            <w:u w:val="none"/>
            <w:lang w:val="en-US"/>
          </w:rPr>
          <w:t>https://www.worldwatchmonitor.org/2016/04/4408970</w:t>
        </w:r>
      </w:hyperlink>
      <w:r w:rsidRPr="00070D71">
        <w:rPr>
          <w:color w:val="000000" w:themeColor="text1"/>
          <w:lang w:val="en-US"/>
        </w:rPr>
        <w:t>)</w:t>
      </w:r>
      <w:r w:rsidRPr="003B65C1">
        <w:rPr>
          <w:lang w:val="en-US"/>
        </w:rPr>
        <w:t>.</w:t>
      </w:r>
    </w:p>
  </w:footnote>
  <w:footnote w:id="16">
    <w:p w:rsidR="00D602C4" w:rsidRDefault="00D602C4" w:rsidP="001B4E97">
      <w:pPr>
        <w:pStyle w:val="Funotentext"/>
      </w:pPr>
      <w:r>
        <w:rPr>
          <w:rStyle w:val="Funotenzeichen"/>
        </w:rPr>
        <w:footnoteRef/>
      </w:r>
      <w:r>
        <w:t xml:space="preserve"> D</w:t>
      </w:r>
      <w:r w:rsidRPr="00FF0235">
        <w:t xml:space="preserve">ie </w:t>
      </w:r>
      <w:r>
        <w:t xml:space="preserve">Verwüstung </w:t>
      </w:r>
      <w:r w:rsidRPr="00FF0235">
        <w:t xml:space="preserve">der </w:t>
      </w:r>
      <w:r>
        <w:t xml:space="preserve">berühmten </w:t>
      </w:r>
      <w:proofErr w:type="spellStart"/>
      <w:r w:rsidRPr="00FF0235">
        <w:t>Buddhastatuen</w:t>
      </w:r>
      <w:proofErr w:type="spellEnd"/>
      <w:r>
        <w:t xml:space="preserve"> von </w:t>
      </w:r>
      <w:proofErr w:type="spellStart"/>
      <w:r>
        <w:t>Bamiyan</w:t>
      </w:r>
      <w:proofErr w:type="spellEnd"/>
      <w:r w:rsidRPr="00FF0235">
        <w:t>, Afghanistan,</w:t>
      </w:r>
      <w:r>
        <w:t xml:space="preserve"> kurz vor den Anschlägen auf das World Trade Center in New York (2001) und spätere Attacken wie die </w:t>
      </w:r>
      <w:r w:rsidRPr="00FF0235">
        <w:t>Zerstörung buddhistischer und hinduistischer Kunst im Museum der Malediven</w:t>
      </w:r>
      <w:r>
        <w:t xml:space="preserve"> (2012) schreckten viele Buddhisten auf</w:t>
      </w:r>
      <w:r w:rsidRPr="00FF0235">
        <w:t>.</w:t>
      </w:r>
      <w:r>
        <w:t xml:space="preserve"> </w:t>
      </w:r>
      <w:r w:rsidRPr="003E001F">
        <w:t>Als Auslöser buddhistischer Gewalt wirkte dann der Aufruf radikaler junger Bengalen, die Pagoden der buddhistischen Minderheit im Grenzgebiet zu Burma zu zerstören.</w:t>
      </w:r>
      <w:r>
        <w:t xml:space="preserve"> Vgl. Georg Schmid, Die Zukunft der Kirchen und Religionen. Religionswissenschaftliche Skizzen, in: Materialdienst der EZW 3/2015, S. 96-108.</w:t>
      </w:r>
    </w:p>
  </w:footnote>
  <w:footnote w:id="17">
    <w:p w:rsidR="00D602C4" w:rsidRDefault="00D602C4" w:rsidP="00B82FBC">
      <w:pPr>
        <w:pStyle w:val="Funotentext"/>
      </w:pPr>
      <w:r>
        <w:rPr>
          <w:rStyle w:val="Funotenzeichen"/>
        </w:rPr>
        <w:footnoteRef/>
      </w:r>
      <w:r>
        <w:t xml:space="preserve"> Gewalttätige </w:t>
      </w:r>
      <w:r w:rsidRPr="009637ED">
        <w:t xml:space="preserve">Übergriffe </w:t>
      </w:r>
      <w:r>
        <w:t>gehen von</w:t>
      </w:r>
      <w:r w:rsidRPr="009637ED">
        <w:t xml:space="preserve"> der „Gruppe 969“ </w:t>
      </w:r>
      <w:r>
        <w:t>aus</w:t>
      </w:r>
      <w:r w:rsidRPr="009637ED">
        <w:t xml:space="preserve">, </w:t>
      </w:r>
      <w:r>
        <w:t xml:space="preserve">die </w:t>
      </w:r>
      <w:r w:rsidRPr="009637ED">
        <w:t>nach öffentlichen Bekundungen nicht im staatlichen Auftrag</w:t>
      </w:r>
      <w:r>
        <w:t xml:space="preserve"> handelt</w:t>
      </w:r>
      <w:r w:rsidRPr="009637ED">
        <w:t>, aber vom Staat geduldet</w:t>
      </w:r>
      <w:r>
        <w:t xml:space="preserve"> wird (und möglicherweise von bestimmten wohlhabenden und einflussreichen politischen Kreisen unterstützt)</w:t>
      </w:r>
      <w:r w:rsidRPr="009637ED">
        <w:t>. Die nationalistische</w:t>
      </w:r>
      <w:r>
        <w:t>n</w:t>
      </w:r>
      <w:r w:rsidRPr="009637ED">
        <w:t xml:space="preserve"> buddhistische</w:t>
      </w:r>
      <w:r>
        <w:t>n</w:t>
      </w:r>
      <w:r w:rsidRPr="009637ED">
        <w:t xml:space="preserve"> Mönche der Gruppe 969, angeführt von dem Mönch </w:t>
      </w:r>
      <w:proofErr w:type="spellStart"/>
      <w:r w:rsidRPr="009637ED">
        <w:t>Ashin</w:t>
      </w:r>
      <w:proofErr w:type="spellEnd"/>
      <w:r>
        <w:t xml:space="preserve"> </w:t>
      </w:r>
      <w:proofErr w:type="spellStart"/>
      <w:r w:rsidRPr="009637ED">
        <w:t>Wirathu</w:t>
      </w:r>
      <w:proofErr w:type="spellEnd"/>
      <w:r w:rsidRPr="009637ED">
        <w:t>, auch „Hitler Burmas“ oder „Bin Laden von Myanmar“ genannt, rufen zum Boykott von muslimischen Geschäften auf</w:t>
      </w:r>
      <w:r>
        <w:t>.</w:t>
      </w:r>
      <w:r w:rsidRPr="009637ED">
        <w:t xml:space="preserve"> Muslime</w:t>
      </w:r>
      <w:r>
        <w:t xml:space="preserve"> werden verdächtigt,</w:t>
      </w:r>
      <w:r w:rsidRPr="009637ED">
        <w:t xml:space="preserve"> die Macht im Lande übernehmen </w:t>
      </w:r>
      <w:r>
        <w:t xml:space="preserve">zu </w:t>
      </w:r>
      <w:r w:rsidRPr="009637ED">
        <w:t>wollen und gezielt buddhistische Frauen</w:t>
      </w:r>
      <w:r>
        <w:t xml:space="preserve"> zu</w:t>
      </w:r>
      <w:r w:rsidRPr="009637ED">
        <w:t xml:space="preserve"> heiraten, um sie zum Islam zu bekehren. </w:t>
      </w:r>
      <w:r>
        <w:t xml:space="preserve">Es gab Anschläge </w:t>
      </w:r>
      <w:r w:rsidRPr="009637ED">
        <w:t>auf Mo</w:t>
      </w:r>
      <w:r>
        <w:t xml:space="preserve">scheen. Vgl. Ulrich Dehn, Buddhismus und Religionsfreiheit, in: Hans-Georg </w:t>
      </w:r>
      <w:proofErr w:type="spellStart"/>
      <w:r>
        <w:t>Ziebertz</w:t>
      </w:r>
      <w:proofErr w:type="spellEnd"/>
      <w:r>
        <w:t xml:space="preserve"> (Hg.), Religionsfreiheit. Positionen – Konflikte – Herausforderungen, Würzburg 2015, S. 211-218.</w:t>
      </w:r>
    </w:p>
  </w:footnote>
  <w:footnote w:id="18">
    <w:p w:rsidR="00D602C4" w:rsidRDefault="00D602C4" w:rsidP="009271BE">
      <w:pPr>
        <w:pStyle w:val="Funotentext"/>
      </w:pPr>
      <w:r>
        <w:rPr>
          <w:rStyle w:val="Funotenzeichen"/>
        </w:rPr>
        <w:footnoteRef/>
      </w:r>
      <w:r>
        <w:t xml:space="preserve"> </w:t>
      </w:r>
      <w:r w:rsidRPr="009271BE">
        <w:t xml:space="preserve">Die Upanishaden </w:t>
      </w:r>
      <w:r>
        <w:t xml:space="preserve">(ca. 700–200 v.Chr.) </w:t>
      </w:r>
      <w:r w:rsidRPr="009271BE">
        <w:t>gehör</w:t>
      </w:r>
      <w:r>
        <w:t>en zu den späten Veda-Schriften,</w:t>
      </w:r>
      <w:r w:rsidRPr="009271BE">
        <w:t xml:space="preserve"> daher der Begriff </w:t>
      </w:r>
      <w:proofErr w:type="spellStart"/>
      <w:r w:rsidRPr="009271BE">
        <w:t>Vedanta</w:t>
      </w:r>
      <w:proofErr w:type="spellEnd"/>
      <w:r w:rsidRPr="009271BE">
        <w:t xml:space="preserve">, der </w:t>
      </w:r>
      <w:r>
        <w:t>„</w:t>
      </w:r>
      <w:r w:rsidRPr="009271BE">
        <w:t>Ende</w:t>
      </w:r>
      <w:r>
        <w:t>“</w:t>
      </w:r>
      <w:r w:rsidRPr="009271BE">
        <w:t xml:space="preserve"> oder </w:t>
      </w:r>
      <w:r>
        <w:t>„</w:t>
      </w:r>
      <w:r w:rsidRPr="009271BE">
        <w:t>Vollendung des Veda</w:t>
      </w:r>
      <w:r>
        <w:t>“</w:t>
      </w:r>
      <w:r w:rsidRPr="009271BE">
        <w:t xml:space="preserve"> bedeutet und sowohl die Schriften als auch die Einheitslehre der Upanishaden bezeichnet.</w:t>
      </w:r>
    </w:p>
  </w:footnote>
  <w:footnote w:id="19">
    <w:p w:rsidR="00D602C4" w:rsidRDefault="00D602C4" w:rsidP="002B0B36">
      <w:pPr>
        <w:pStyle w:val="Funotentext"/>
      </w:pPr>
      <w:r>
        <w:rPr>
          <w:rStyle w:val="Funotenzeichen"/>
        </w:rPr>
        <w:footnoteRef/>
      </w:r>
      <w:r>
        <w:t xml:space="preserve"> R</w:t>
      </w:r>
      <w:r w:rsidRPr="002B0B36">
        <w:t xml:space="preserve">eines Sein, reines Glück </w:t>
      </w:r>
      <w:r w:rsidRPr="00031798">
        <w:t>(</w:t>
      </w:r>
      <w:proofErr w:type="spellStart"/>
      <w:r w:rsidRPr="002B0B36">
        <w:rPr>
          <w:i/>
        </w:rPr>
        <w:t>Ananda</w:t>
      </w:r>
      <w:proofErr w:type="spellEnd"/>
      <w:r w:rsidRPr="00031798">
        <w:t>),</w:t>
      </w:r>
      <w:r>
        <w:t xml:space="preserve"> </w:t>
      </w:r>
      <w:r w:rsidRPr="002B0B36">
        <w:t>unvergänglich, unendlich, rein, unberührt von äußeren Veränderungen, ohne Anfang und Ende, unbegrenzt d</w:t>
      </w:r>
      <w:r>
        <w:t>urch Zeit, Raum und Kausalität.</w:t>
      </w:r>
    </w:p>
  </w:footnote>
  <w:footnote w:id="20">
    <w:p w:rsidR="00D602C4" w:rsidRDefault="00D602C4" w:rsidP="009959DF">
      <w:pPr>
        <w:pStyle w:val="Funotentext"/>
      </w:pPr>
      <w:r>
        <w:rPr>
          <w:rStyle w:val="Funotenzeichen"/>
        </w:rPr>
        <w:footnoteRef/>
      </w:r>
      <w:r>
        <w:t xml:space="preserve"> </w:t>
      </w:r>
      <w:r w:rsidRPr="00C26913">
        <w:t>In populari</w:t>
      </w:r>
      <w:r>
        <w:t xml:space="preserve">sierter Form wurde der </w:t>
      </w:r>
      <w:proofErr w:type="spellStart"/>
      <w:r w:rsidRPr="00C26913">
        <w:t>Advaita-Vedanta</w:t>
      </w:r>
      <w:proofErr w:type="spellEnd"/>
      <w:r w:rsidRPr="00C26913">
        <w:t xml:space="preserve"> im neuzeitlichen Indien zu einer weitverbreiteten, individualistischen Mittelschichtenreligiosität vor allem in den Städten. Diese Form des Hinduismus </w:t>
      </w:r>
      <w:r>
        <w:t>spricht</w:t>
      </w:r>
      <w:r w:rsidRPr="00C26913">
        <w:t xml:space="preserve"> auch viele Nicht-Hindus im Westen an.</w:t>
      </w:r>
    </w:p>
  </w:footnote>
  <w:footnote w:id="21">
    <w:p w:rsidR="00D602C4" w:rsidRDefault="00D602C4" w:rsidP="00AF230C">
      <w:pPr>
        <w:pStyle w:val="Funotentext"/>
      </w:pPr>
      <w:r>
        <w:rPr>
          <w:rStyle w:val="Funotenzeichen"/>
        </w:rPr>
        <w:footnoteRef/>
      </w:r>
      <w:r>
        <w:t xml:space="preserve"> Vgl. Lidia </w:t>
      </w:r>
      <w:proofErr w:type="spellStart"/>
      <w:r>
        <w:t>Guzy</w:t>
      </w:r>
      <w:proofErr w:type="spellEnd"/>
      <w:r>
        <w:t xml:space="preserve">, Menschenrechte: Hinduismus, in: M. </w:t>
      </w:r>
      <w:proofErr w:type="spellStart"/>
      <w:r>
        <w:t>Klöcker</w:t>
      </w:r>
      <w:proofErr w:type="spellEnd"/>
      <w:r>
        <w:t xml:space="preserve"> / U. Tworuschka, Ethik der Weltreligionen (s. Anm. 14), S. 205-207. </w:t>
      </w:r>
    </w:p>
  </w:footnote>
  <w:footnote w:id="22">
    <w:p w:rsidR="00D602C4" w:rsidRPr="003B65C1" w:rsidRDefault="00D602C4" w:rsidP="0056151F">
      <w:pPr>
        <w:pStyle w:val="Funotentext"/>
        <w:rPr>
          <w:lang w:val="en-US" w:bidi="ar-JO"/>
        </w:rPr>
      </w:pPr>
      <w:r>
        <w:rPr>
          <w:rStyle w:val="Funotenzeichen"/>
        </w:rPr>
        <w:footnoteRef/>
      </w:r>
      <w:r>
        <w:rPr>
          <w:lang w:val="en-US"/>
        </w:rPr>
        <w:t xml:space="preserve"> </w:t>
      </w:r>
      <w:proofErr w:type="spellStart"/>
      <w:r w:rsidRPr="003B65C1">
        <w:rPr>
          <w:lang w:val="en-US"/>
        </w:rPr>
        <w:t>Vinayak</w:t>
      </w:r>
      <w:proofErr w:type="spellEnd"/>
      <w:r>
        <w:rPr>
          <w:lang w:val="en-US"/>
        </w:rPr>
        <w:t xml:space="preserve"> </w:t>
      </w:r>
      <w:proofErr w:type="spellStart"/>
      <w:r>
        <w:rPr>
          <w:lang w:val="en-US"/>
        </w:rPr>
        <w:t>Savarkar</w:t>
      </w:r>
      <w:proofErr w:type="spellEnd"/>
      <w:r>
        <w:rPr>
          <w:lang w:val="en-US"/>
        </w:rPr>
        <w:t>, Hindutva – Who is a Hindu, 1923.</w:t>
      </w:r>
    </w:p>
  </w:footnote>
  <w:footnote w:id="23">
    <w:p w:rsidR="00D602C4" w:rsidRPr="00654CF2" w:rsidRDefault="00D602C4" w:rsidP="00322C5A">
      <w:pPr>
        <w:pStyle w:val="Funotentext"/>
      </w:pPr>
      <w:r>
        <w:rPr>
          <w:rStyle w:val="Funotenzeichen"/>
        </w:rPr>
        <w:footnoteRef/>
      </w:r>
      <w:r>
        <w:t xml:space="preserve"> Vgl. Sure 3,167; 48,11; 5,41. – Zur Unterscheidung von </w:t>
      </w:r>
      <w:proofErr w:type="spellStart"/>
      <w:r>
        <w:rPr>
          <w:i/>
        </w:rPr>
        <w:t>muslim</w:t>
      </w:r>
      <w:proofErr w:type="spellEnd"/>
      <w:r>
        <w:rPr>
          <w:i/>
        </w:rPr>
        <w:t xml:space="preserve"> – </w:t>
      </w:r>
      <w:proofErr w:type="spellStart"/>
      <w:r w:rsidRPr="00322C5A">
        <w:rPr>
          <w:i/>
        </w:rPr>
        <w:t>mu’min</w:t>
      </w:r>
      <w:proofErr w:type="spellEnd"/>
      <w:r>
        <w:rPr>
          <w:i/>
        </w:rPr>
        <w:t xml:space="preserve"> </w:t>
      </w:r>
      <w:r>
        <w:t xml:space="preserve">s. Tilman Nagel, Islam. Die Heilsbotschaft des Korans und ihre Konsequenzen, </w:t>
      </w:r>
      <w:proofErr w:type="spellStart"/>
      <w:r>
        <w:t>Westhofen</w:t>
      </w:r>
      <w:proofErr w:type="spellEnd"/>
      <w:r>
        <w:t xml:space="preserve"> 2001, S. </w:t>
      </w:r>
      <w:r w:rsidRPr="00654CF2">
        <w:t xml:space="preserve">112; </w:t>
      </w:r>
      <w:proofErr w:type="spellStart"/>
      <w:r w:rsidRPr="00654CF2">
        <w:t>ders</w:t>
      </w:r>
      <w:proofErr w:type="spellEnd"/>
      <w:r w:rsidRPr="00654CF2">
        <w:t>., Angst vor Allah? Auseinandersetzungen mit dem Islam, Berlin</w:t>
      </w:r>
      <w:r w:rsidR="00C55275">
        <w:t xml:space="preserve"> 2014</w:t>
      </w:r>
      <w:r w:rsidRPr="00654CF2">
        <w:t>, S. 90 f.</w:t>
      </w:r>
    </w:p>
  </w:footnote>
  <w:footnote w:id="24">
    <w:p w:rsidR="00D602C4" w:rsidRDefault="00D602C4" w:rsidP="00CD13F8">
      <w:pPr>
        <w:pStyle w:val="Funotentext"/>
      </w:pPr>
      <w:r>
        <w:rPr>
          <w:rStyle w:val="Funotenzeichen"/>
        </w:rPr>
        <w:footnoteRef/>
      </w:r>
      <w:r>
        <w:t xml:space="preserve"> Er bezieht sich dabei u.a. auf </w:t>
      </w:r>
      <w:r w:rsidRPr="007B4A7B">
        <w:t>Sure 23,12</w:t>
      </w:r>
      <w:r>
        <w:t>-</w:t>
      </w:r>
      <w:r w:rsidRPr="007B4A7B">
        <w:t>14</w:t>
      </w:r>
      <w:r>
        <w:t>; vgl. Tilman Nagel, Im Offenkundigen das Verborgene</w:t>
      </w:r>
      <w:r w:rsidRPr="00CD13F8">
        <w:t>. Die Heilszusage des sunnitischen Islams, Göttingen 2002</w:t>
      </w:r>
      <w:r>
        <w:t>, S. 398; vgl. auch Sure 26,193.</w:t>
      </w:r>
    </w:p>
  </w:footnote>
  <w:footnote w:id="25">
    <w:p w:rsidR="00D602C4" w:rsidRDefault="00D602C4" w:rsidP="003139BF">
      <w:pPr>
        <w:pStyle w:val="Funotentext"/>
      </w:pPr>
      <w:r>
        <w:rPr>
          <w:rStyle w:val="Funotenzeichen"/>
        </w:rPr>
        <w:footnoteRef/>
      </w:r>
      <w:r>
        <w:t xml:space="preserve"> Der </w:t>
      </w:r>
      <w:r w:rsidRPr="003139BF">
        <w:t xml:space="preserve">„Glaube“ </w:t>
      </w:r>
      <w:r w:rsidRPr="00654CF2">
        <w:t>(</w:t>
      </w:r>
      <w:proofErr w:type="spellStart"/>
      <w:r>
        <w:rPr>
          <w:i/>
        </w:rPr>
        <w:t>imā</w:t>
      </w:r>
      <w:r w:rsidRPr="003139BF">
        <w:rPr>
          <w:i/>
        </w:rPr>
        <w:t>n</w:t>
      </w:r>
      <w:proofErr w:type="spellEnd"/>
      <w:r w:rsidRPr="00654CF2">
        <w:t>)ist</w:t>
      </w:r>
      <w:r>
        <w:t xml:space="preserve"> </w:t>
      </w:r>
      <w:r w:rsidRPr="003139BF">
        <w:t xml:space="preserve">im koranischen Kontext regelmäßig </w:t>
      </w:r>
      <w:r>
        <w:t>da</w:t>
      </w:r>
      <w:r w:rsidRPr="003139BF">
        <w:t>mit</w:t>
      </w:r>
      <w:r>
        <w:t xml:space="preserve"> verbunden, sich</w:t>
      </w:r>
      <w:r w:rsidRPr="003139BF">
        <w:t xml:space="preserve"> für Gottes Sache</w:t>
      </w:r>
      <w:r>
        <w:t xml:space="preserve"> zur Verfügung zu stellen</w:t>
      </w:r>
      <w:r w:rsidRPr="003139BF">
        <w:t>. Gläubiger ist, wer „auswandert“ (</w:t>
      </w:r>
      <w:proofErr w:type="spellStart"/>
      <w:r w:rsidRPr="003139BF">
        <w:t>Hidschra</w:t>
      </w:r>
      <w:proofErr w:type="spellEnd"/>
      <w:r w:rsidRPr="003139BF">
        <w:t>) und sich „auf dem Wege Gottes abmüht“ (Dschihad)</w:t>
      </w:r>
      <w:r>
        <w:t>;</w:t>
      </w:r>
      <w:r w:rsidRPr="003139BF">
        <w:t xml:space="preserve"> vgl. Sure 2,218; 4,74; 8,72-74 </w:t>
      </w:r>
      <w:proofErr w:type="spellStart"/>
      <w:r w:rsidRPr="003139BF">
        <w:t>u.ö</w:t>
      </w:r>
      <w:proofErr w:type="spellEnd"/>
      <w:r w:rsidRPr="003139BF">
        <w:t>.</w:t>
      </w:r>
    </w:p>
  </w:footnote>
  <w:footnote w:id="26">
    <w:p w:rsidR="00D602C4" w:rsidRDefault="00D602C4" w:rsidP="00B061D1">
      <w:pPr>
        <w:pStyle w:val="Funotentext"/>
      </w:pPr>
      <w:r>
        <w:rPr>
          <w:rStyle w:val="Funotenzeichen"/>
        </w:rPr>
        <w:footnoteRef/>
      </w:r>
      <w:r>
        <w:t xml:space="preserve"> Der Mensch ist theologisch-anthropologisch zuerst und vor allem Diener Gottes (Sure 19,93; 2,21). Dies ist auch die Bedeutung des geläufigen muslimischen Namens Abdullah als Inbegriff dessen, der der Rechtleitung Gottes in Koran und Sunna (der prophetischen Überlieferung) folgt. – Zum Nachdenken wird in verschiedenen koranischen Zusammenhängen aufgefordert, vgl. z.B. Sure 2,219; 3,191; 5,89;</w:t>
      </w:r>
      <w:r w:rsidRPr="00B061D1">
        <w:t xml:space="preserve"> 7,176; </w:t>
      </w:r>
      <w:r>
        <w:t>13,3; 16,44; 30,8.</w:t>
      </w:r>
    </w:p>
  </w:footnote>
  <w:footnote w:id="27">
    <w:p w:rsidR="00D602C4" w:rsidRDefault="00D602C4" w:rsidP="000C5C32">
      <w:pPr>
        <w:pStyle w:val="Funotentext"/>
      </w:pPr>
      <w:r>
        <w:rPr>
          <w:rStyle w:val="Funotenzeichen"/>
        </w:rPr>
        <w:footnoteRef/>
      </w:r>
      <w:r>
        <w:rPr>
          <w:i/>
        </w:rPr>
        <w:t xml:space="preserve"> </w:t>
      </w:r>
      <w:proofErr w:type="spellStart"/>
      <w:r>
        <w:rPr>
          <w:i/>
        </w:rPr>
        <w:t>da’waila</w:t>
      </w:r>
      <w:proofErr w:type="spellEnd"/>
      <w:r>
        <w:rPr>
          <w:i/>
        </w:rPr>
        <w:t xml:space="preserve"> l-</w:t>
      </w:r>
      <w:proofErr w:type="spellStart"/>
      <w:r>
        <w:rPr>
          <w:i/>
        </w:rPr>
        <w:t>khair</w:t>
      </w:r>
      <w:proofErr w:type="spellEnd"/>
      <w:r>
        <w:rPr>
          <w:i/>
        </w:rPr>
        <w:t xml:space="preserve">, </w:t>
      </w:r>
      <w:proofErr w:type="spellStart"/>
      <w:r>
        <w:rPr>
          <w:i/>
        </w:rPr>
        <w:t>amr</w:t>
      </w:r>
      <w:proofErr w:type="spellEnd"/>
      <w:r>
        <w:rPr>
          <w:i/>
        </w:rPr>
        <w:t xml:space="preserve"> bi-l-</w:t>
      </w:r>
      <w:proofErr w:type="spellStart"/>
      <w:r>
        <w:rPr>
          <w:i/>
        </w:rPr>
        <w:t>ma’rufwa</w:t>
      </w:r>
      <w:proofErr w:type="spellEnd"/>
      <w:r>
        <w:rPr>
          <w:i/>
        </w:rPr>
        <w:t>-</w:t>
      </w:r>
      <w:proofErr w:type="spellStart"/>
      <w:r>
        <w:rPr>
          <w:i/>
        </w:rPr>
        <w:t>nahy</w:t>
      </w:r>
      <w:proofErr w:type="spellEnd"/>
      <w:r>
        <w:rPr>
          <w:i/>
        </w:rPr>
        <w:t xml:space="preserve"> an al-</w:t>
      </w:r>
      <w:proofErr w:type="spellStart"/>
      <w:r>
        <w:rPr>
          <w:i/>
        </w:rPr>
        <w:t>munkar</w:t>
      </w:r>
      <w:proofErr w:type="spellEnd"/>
      <w:r w:rsidRPr="001A372C">
        <w:t>;</w:t>
      </w:r>
      <w:r>
        <w:t xml:space="preserve"> vgl. </w:t>
      </w:r>
      <w:r w:rsidRPr="000C5C32">
        <w:t>Sure 3,104.110.114</w:t>
      </w:r>
      <w:r>
        <w:t>; 7,157; 9,71.112; 22,41; 31,17.</w:t>
      </w:r>
    </w:p>
  </w:footnote>
  <w:footnote w:id="28">
    <w:p w:rsidR="00D602C4" w:rsidRDefault="00D602C4">
      <w:pPr>
        <w:pStyle w:val="Funotentext"/>
      </w:pPr>
      <w:r>
        <w:rPr>
          <w:rStyle w:val="Funotenzeichen"/>
        </w:rPr>
        <w:footnoteRef/>
      </w:r>
      <w:r>
        <w:t xml:space="preserve"> Der frühere bosnische Großmufti Mustafa </w:t>
      </w:r>
      <w:proofErr w:type="spellStart"/>
      <w:r>
        <w:t>Cerić</w:t>
      </w:r>
      <w:proofErr w:type="spellEnd"/>
      <w:r>
        <w:t xml:space="preserve"> schreibt: „Jegliches authentische muslimische Denken muss mit dem Koran beginnen. Von daher wird klar, dass es sich bei der muslimischen Gemeinschaft nicht um ein ethnisches Konstrukt handelt. Vielmehr zeichnet sie sich vor der Menschheit durch ihre </w:t>
      </w:r>
      <w:r w:rsidRPr="00D946EC">
        <w:rPr>
          <w:i/>
        </w:rPr>
        <w:t>moralische</w:t>
      </w:r>
      <w:r>
        <w:t xml:space="preserve"> Erhabenheit aus. Sie hat den präzisen historischen Auftrag, zu fördern, was als recht anerkannt ist (</w:t>
      </w:r>
      <w:proofErr w:type="spellStart"/>
      <w:r w:rsidRPr="003B7D6C">
        <w:rPr>
          <w:i/>
        </w:rPr>
        <w:t>ma´ruf</w:t>
      </w:r>
      <w:proofErr w:type="spellEnd"/>
      <w:r>
        <w:t>), und zu verhindern, was als unrecht verurteilt ist (</w:t>
      </w:r>
      <w:proofErr w:type="spellStart"/>
      <w:r w:rsidRPr="003B7D6C">
        <w:rPr>
          <w:i/>
        </w:rPr>
        <w:t>munkar</w:t>
      </w:r>
      <w:proofErr w:type="spellEnd"/>
      <w:r>
        <w:t xml:space="preserve">).“ (Mustafa </w:t>
      </w:r>
      <w:proofErr w:type="spellStart"/>
      <w:r>
        <w:t>Cerić</w:t>
      </w:r>
      <w:proofErr w:type="spellEnd"/>
      <w:r>
        <w:t>, Religion und politische Verfassung in demokratischen Staaten. Überlegungen zum Verhältnis von Scharia und „muslimischem Gesellschaftsvertrag“ in Europa, in: Friedmann Eißler</w:t>
      </w:r>
      <w:r w:rsidRPr="007C7AF8">
        <w:t xml:space="preserve"> / M</w:t>
      </w:r>
      <w:r>
        <w:t xml:space="preserve">ichael </w:t>
      </w:r>
      <w:proofErr w:type="spellStart"/>
      <w:r w:rsidRPr="007C7AF8">
        <w:t>Borchard</w:t>
      </w:r>
      <w:proofErr w:type="spellEnd"/>
      <w:r w:rsidRPr="007C7AF8">
        <w:t xml:space="preserve"> (Hg.), Islam in Europa. Zum Verhältnis von Religion und Verfassung, EZW-Texte 227</w:t>
      </w:r>
      <w:r>
        <w:t>, Berlin 2013, S. (16-24) 17 f.)</w:t>
      </w:r>
    </w:p>
  </w:footnote>
  <w:footnote w:id="29">
    <w:p w:rsidR="00D602C4" w:rsidRDefault="00D602C4" w:rsidP="00605356">
      <w:pPr>
        <w:pStyle w:val="Funotentext"/>
      </w:pPr>
      <w:r>
        <w:rPr>
          <w:rStyle w:val="Funotenzeichen"/>
        </w:rPr>
        <w:footnoteRef/>
      </w:r>
      <w:r>
        <w:t xml:space="preserve"> Nach Bibel und Koran (vgl. Gen 2,18-20) ist die erste Aufgabe, die der Mensch zu erfüllen hat, die Vergabe der Namen für alle Geschöpfe. Nach Gen 2,19 beteiligt Gott Adam am Schöpfungswerk, indem er dessen schöpferische Namengebung ermöglicht und respektiert: „Denn wie der Mensch jedes Tier nennen würde, so sollte es heißen.“ Nach dem Koran ist der Schöpfer auch der Lehrer, der Mensch führt aus, was Gott ihm zuvor beigebracht hat: „Und Er lehrte Adam die Namen alle.“ Der Mensch ist gerade auch in der Hinsicht Stellvertreter, während die Vorstellung der Gottebenbildlichkeit dem Koran fremd ist. Vgl. zum Ganzen Friedmann Eißler, </w:t>
      </w:r>
      <w:r w:rsidRPr="00B84210">
        <w:t>Adam und Eva im Islam, in: Christfried Böttrich / Beate Ego / Friedmann Eißler</w:t>
      </w:r>
      <w:r>
        <w:t>,</w:t>
      </w:r>
      <w:r w:rsidRPr="00B84210">
        <w:t xml:space="preserve"> Adam und Eva in Judentum, Christentum und Islam, Göttingen 2011,</w:t>
      </w:r>
      <w:r>
        <w:t xml:space="preserve"> S. </w:t>
      </w:r>
      <w:r w:rsidRPr="00B84210">
        <w:t>138-199</w:t>
      </w:r>
      <w:r>
        <w:t>, hier bes. S. 180-185.</w:t>
      </w:r>
    </w:p>
  </w:footnote>
  <w:footnote w:id="30">
    <w:p w:rsidR="00D602C4" w:rsidRDefault="00D602C4" w:rsidP="009D3D82">
      <w:pPr>
        <w:pStyle w:val="Funotentext"/>
      </w:pPr>
      <w:r>
        <w:rPr>
          <w:rStyle w:val="Funotenzeichen"/>
        </w:rPr>
        <w:footnoteRef/>
      </w:r>
      <w:r>
        <w:t xml:space="preserve"> Vgl. </w:t>
      </w:r>
      <w:r w:rsidRPr="00FE151E">
        <w:t xml:space="preserve">Patricia </w:t>
      </w:r>
      <w:proofErr w:type="spellStart"/>
      <w:r w:rsidRPr="00FE151E">
        <w:t>Crone</w:t>
      </w:r>
      <w:proofErr w:type="spellEnd"/>
      <w:r w:rsidRPr="00FE151E">
        <w:t xml:space="preserve">, „Es gibt keinen Zwang in der Religion“: Islam und Religionsfreiheit, Festvortrag DOT 2007, </w:t>
      </w:r>
      <w:r>
        <w:t xml:space="preserve">in: </w:t>
      </w:r>
      <w:r w:rsidRPr="00FE151E">
        <w:t xml:space="preserve">CIBEDO 1/2008, </w:t>
      </w:r>
      <w:r>
        <w:t xml:space="preserve">S. </w:t>
      </w:r>
      <w:r w:rsidRPr="00FE151E">
        <w:t>4-9.</w:t>
      </w:r>
      <w:r>
        <w:t xml:space="preserve"> Nach Rudi </w:t>
      </w:r>
      <w:proofErr w:type="spellStart"/>
      <w:r>
        <w:t>Paret</w:t>
      </w:r>
      <w:proofErr w:type="spellEnd"/>
      <w:r>
        <w:t xml:space="preserve"> ist der Vers eher resignativ zu verstehen: Man </w:t>
      </w:r>
      <w:r w:rsidRPr="00306690">
        <w:rPr>
          <w:i/>
        </w:rPr>
        <w:t>kann</w:t>
      </w:r>
      <w:r>
        <w:t xml:space="preserve"> Menschen nicht zur Religion zwingen. Aber „(Der Weg) zur Besonnenheit [der rechte Weg] ist nunmehr klar unterschieden von dem der Verirrung“, so die unmittelbare Fortsetzung des Verses, d.h.: Der Mensch muss schon von sich aus den Weg zur wahren Einsicht finden. Vgl. </w:t>
      </w:r>
      <w:r w:rsidRPr="00D55FEE">
        <w:t xml:space="preserve">Rudi </w:t>
      </w:r>
      <w:proofErr w:type="spellStart"/>
      <w:r w:rsidRPr="00D55FEE">
        <w:t>Paret</w:t>
      </w:r>
      <w:proofErr w:type="spellEnd"/>
      <w:r w:rsidRPr="00D55FEE">
        <w:t>, Der Koran. Kommentar und Konkordanz</w:t>
      </w:r>
      <w:r>
        <w:t>,</w:t>
      </w:r>
      <w:r w:rsidRPr="00D55FEE">
        <w:t xml:space="preserve"> Stuttgar</w:t>
      </w:r>
      <w:r>
        <w:t>t 1993</w:t>
      </w:r>
      <w:r w:rsidRPr="00D55FEE">
        <w:t xml:space="preserve">, </w:t>
      </w:r>
      <w:r>
        <w:t xml:space="preserve">S. </w:t>
      </w:r>
      <w:r w:rsidRPr="00D55FEE">
        <w:t>54</w:t>
      </w:r>
      <w:r>
        <w:t xml:space="preserve"> f.</w:t>
      </w:r>
    </w:p>
  </w:footnote>
  <w:footnote w:id="31">
    <w:p w:rsidR="00D602C4" w:rsidRDefault="00D602C4" w:rsidP="00F95B42">
      <w:pPr>
        <w:pStyle w:val="Funotentext"/>
      </w:pPr>
      <w:r>
        <w:rPr>
          <w:rStyle w:val="Funotenzeichen"/>
        </w:rPr>
        <w:footnoteRef/>
      </w:r>
      <w:r>
        <w:t xml:space="preserve"> V</w:t>
      </w:r>
      <w:r w:rsidRPr="00F95B42">
        <w:t xml:space="preserve">erabschiedet vom </w:t>
      </w:r>
      <w:proofErr w:type="spellStart"/>
      <w:r w:rsidRPr="00F95B42">
        <w:t>Islamrat</w:t>
      </w:r>
      <w:proofErr w:type="spellEnd"/>
      <w:r w:rsidRPr="00F95B42">
        <w:t xml:space="preserve"> für Europa, einer privaten Insti</w:t>
      </w:r>
      <w:r>
        <w:t>tution mit Sitz in London</w:t>
      </w:r>
      <w:proofErr w:type="gramStart"/>
      <w:r>
        <w:t>,19</w:t>
      </w:r>
      <w:proofErr w:type="gramEnd"/>
      <w:r>
        <w:t>. September 1981.</w:t>
      </w:r>
    </w:p>
  </w:footnote>
  <w:footnote w:id="32">
    <w:p w:rsidR="00D602C4" w:rsidRDefault="00D602C4">
      <w:pPr>
        <w:pStyle w:val="Funotentext"/>
      </w:pPr>
      <w:r>
        <w:rPr>
          <w:rStyle w:val="Funotenzeichen"/>
        </w:rPr>
        <w:footnoteRef/>
      </w:r>
      <w:r>
        <w:t xml:space="preserve"> Vgl. Moussa Al Hassan </w:t>
      </w:r>
      <w:proofErr w:type="spellStart"/>
      <w:r>
        <w:t>Diaw</w:t>
      </w:r>
      <w:proofErr w:type="spellEnd"/>
      <w:r>
        <w:t xml:space="preserve">, Das Verhältnis von Menschenrechten und Gottesrecht (Scharia) im Islam, in: </w:t>
      </w:r>
      <w:r w:rsidR="00C964D8">
        <w:t>Friedrich Johannsen (Hg.), Die Menschenrechte im interreligiösen Dialog. Konflikt- oder Integrationspotenzial, Religion im kulturellen Kontext Bd. 2, Stuttgart 2013</w:t>
      </w:r>
      <w:r>
        <w:t xml:space="preserve">, </w:t>
      </w:r>
      <w:r w:rsidR="00C964D8">
        <w:t>S. (</w:t>
      </w:r>
      <w:r>
        <w:t>52-75</w:t>
      </w:r>
      <w:r w:rsidR="00C964D8">
        <w:t>)</w:t>
      </w:r>
      <w:r>
        <w:t xml:space="preserve"> 63-67; </w:t>
      </w:r>
      <w:proofErr w:type="spellStart"/>
      <w:r>
        <w:t>Sarhan</w:t>
      </w:r>
      <w:proofErr w:type="spellEnd"/>
      <w:r w:rsidR="00C55EC0">
        <w:t xml:space="preserve"> </w:t>
      </w:r>
      <w:proofErr w:type="spellStart"/>
      <w:r>
        <w:t>Dhouib</w:t>
      </w:r>
      <w:proofErr w:type="spellEnd"/>
      <w:r>
        <w:t xml:space="preserve">, Von der interkulturellen Vermittlung zur Transkulturalität der Menschenrechte, in: </w:t>
      </w:r>
      <w:r w:rsidR="00C964D8">
        <w:t xml:space="preserve">Philippe </w:t>
      </w:r>
      <w:proofErr w:type="spellStart"/>
      <w:r w:rsidR="00C964D8">
        <w:t>Brunozzi</w:t>
      </w:r>
      <w:proofErr w:type="spellEnd"/>
      <w:r w:rsidR="00C964D8">
        <w:t xml:space="preserve"> / </w:t>
      </w:r>
      <w:proofErr w:type="spellStart"/>
      <w:r w:rsidR="00C964D8">
        <w:t>Sarhan</w:t>
      </w:r>
      <w:proofErr w:type="spellEnd"/>
      <w:r w:rsidR="00A93E7E">
        <w:t xml:space="preserve"> </w:t>
      </w:r>
      <w:proofErr w:type="spellStart"/>
      <w:r w:rsidR="00C964D8">
        <w:t>Dhouib</w:t>
      </w:r>
      <w:proofErr w:type="spellEnd"/>
      <w:r w:rsidR="00C964D8">
        <w:t xml:space="preserve"> / Walter </w:t>
      </w:r>
      <w:proofErr w:type="spellStart"/>
      <w:r w:rsidR="00C964D8">
        <w:t>Pfannkuche</w:t>
      </w:r>
      <w:proofErr w:type="spellEnd"/>
      <w:r w:rsidR="00C964D8">
        <w:t xml:space="preserve"> (Hg.), Transkulturalität der Menschenrechte. Arabische, chinesische und europäische Perspektiven, Welten der Philosophie Bd. 11, Freiburg i.Br.</w:t>
      </w:r>
      <w:r w:rsidR="00A93E7E">
        <w:t xml:space="preserve"> /</w:t>
      </w:r>
      <w:r w:rsidR="00C964D8">
        <w:t xml:space="preserve"> München 2013</w:t>
      </w:r>
      <w:r>
        <w:t xml:space="preserve">, </w:t>
      </w:r>
      <w:r w:rsidR="00A93E7E">
        <w:t xml:space="preserve">S. </w:t>
      </w:r>
      <w:r>
        <w:t>173-198.</w:t>
      </w:r>
    </w:p>
  </w:footnote>
  <w:footnote w:id="33">
    <w:p w:rsidR="00D602C4" w:rsidRDefault="00D602C4" w:rsidP="005F0FBE">
      <w:pPr>
        <w:pStyle w:val="Funotentext"/>
      </w:pPr>
      <w:r>
        <w:rPr>
          <w:rStyle w:val="Funotenzeichen"/>
        </w:rPr>
        <w:footnoteRef/>
      </w:r>
      <w:r>
        <w:t xml:space="preserve"> S. Friedmann Eißler, </w:t>
      </w:r>
      <w:r w:rsidRPr="00466568">
        <w:t>Erklärung von Marrakesch: Muslime bekräftigen die Charta von Medina, in: Materialdienst der EZW 3</w:t>
      </w:r>
      <w:r>
        <w:t>/</w:t>
      </w:r>
      <w:r w:rsidRPr="00466568">
        <w:t xml:space="preserve">2016, </w:t>
      </w:r>
      <w:r w:rsidR="00A93E7E">
        <w:t xml:space="preserve">S. </w:t>
      </w:r>
      <w:r w:rsidRPr="00466568">
        <w:t>103-106.</w:t>
      </w:r>
    </w:p>
  </w:footnote>
  <w:footnote w:id="34">
    <w:p w:rsidR="00D602C4" w:rsidRPr="00A93E7E" w:rsidRDefault="00D602C4">
      <w:pPr>
        <w:pStyle w:val="Funotentext"/>
      </w:pPr>
      <w:r>
        <w:rPr>
          <w:rStyle w:val="Funotenzeichen"/>
        </w:rPr>
        <w:footnoteRef/>
      </w:r>
      <w:r w:rsidRPr="00A93E7E">
        <w:t xml:space="preserve"> Vgl. Moussa Al Hassan </w:t>
      </w:r>
      <w:proofErr w:type="spellStart"/>
      <w:r w:rsidRPr="00A93E7E">
        <w:t>Diaw</w:t>
      </w:r>
      <w:proofErr w:type="spellEnd"/>
      <w:r w:rsidRPr="00A93E7E">
        <w:t>,</w:t>
      </w:r>
      <w:r w:rsidR="00A93E7E" w:rsidRPr="00A93E7E">
        <w:t xml:space="preserve"> </w:t>
      </w:r>
      <w:r w:rsidR="00A93E7E">
        <w:t>Das Verhältnis von Menschenrechten und Gottesrecht (Scharia) im Islam (s. Anm. 32)</w:t>
      </w:r>
      <w:r w:rsidRPr="00A93E7E">
        <w:t xml:space="preserve">, </w:t>
      </w:r>
      <w:r w:rsidR="00A93E7E">
        <w:t xml:space="preserve">S. </w:t>
      </w:r>
      <w:r w:rsidRPr="00A93E7E">
        <w:t>69-71.</w:t>
      </w:r>
    </w:p>
  </w:footnote>
  <w:footnote w:id="35">
    <w:p w:rsidR="00D602C4" w:rsidRDefault="00D602C4" w:rsidP="003D2FAE">
      <w:pPr>
        <w:pStyle w:val="Funotentext"/>
      </w:pPr>
      <w:r>
        <w:rPr>
          <w:rStyle w:val="Funotenzeichen"/>
        </w:rPr>
        <w:footnoteRef/>
      </w:r>
      <w:r>
        <w:t xml:space="preserve"> Zur </w:t>
      </w:r>
      <w:r w:rsidRPr="0068448C">
        <w:t xml:space="preserve">„Glaubensfreiheit“ in Ägypten </w:t>
      </w:r>
      <w:r>
        <w:t xml:space="preserve">als </w:t>
      </w:r>
      <w:r w:rsidRPr="0068448C">
        <w:t>eine</w:t>
      </w:r>
      <w:r>
        <w:t xml:space="preserve">r in diesem Sinne </w:t>
      </w:r>
      <w:r w:rsidRPr="0068448C">
        <w:t>eingeschränkte</w:t>
      </w:r>
      <w:r>
        <w:t xml:space="preserve">n Religionsfreiheit s. z.B. Christine </w:t>
      </w:r>
      <w:r w:rsidRPr="0068448C">
        <w:t xml:space="preserve">Schirrmacher, </w:t>
      </w:r>
      <w:r w:rsidRPr="00547CE5">
        <w:t>„Es ist kein Zwang in der Religion“ (Sure 2,256): Der Abfall vom Islam im Urteil zeitgenössischer islamischer Theologen. Diskurse zu Apostasie, Religi</w:t>
      </w:r>
      <w:r>
        <w:t>onsfreiheit und Menschenrechten, Würzburg 2015</w:t>
      </w:r>
      <w:r w:rsidRPr="00547CE5">
        <w:t xml:space="preserve">, </w:t>
      </w:r>
      <w:r w:rsidR="005F67EB">
        <w:t xml:space="preserve">S. </w:t>
      </w:r>
      <w:r>
        <w:t>76</w:t>
      </w:r>
      <w:r w:rsidR="005F67EB">
        <w:t xml:space="preserve"> </w:t>
      </w:r>
      <w:r>
        <w:t>ff</w:t>
      </w:r>
      <w:r w:rsidR="005F67EB">
        <w:t>.</w:t>
      </w:r>
      <w:r>
        <w:t xml:space="preserve"> (Kapitel 1.7.5).</w:t>
      </w:r>
    </w:p>
  </w:footnote>
  <w:footnote w:id="36">
    <w:p w:rsidR="00D602C4" w:rsidRDefault="00D602C4">
      <w:pPr>
        <w:pStyle w:val="Funotentext"/>
      </w:pPr>
      <w:r>
        <w:rPr>
          <w:rStyle w:val="Funotenzeichen"/>
        </w:rPr>
        <w:footnoteRef/>
      </w:r>
      <w:r>
        <w:t xml:space="preserve"> Es ist noch einmal auf die Auswahl aufgrund der Themenstellung zu verweisen. Entsprechende Konfliktfelder sind auch im Bereich des Christentums festzustellen, was ein eigenes Thema wäre.</w:t>
      </w:r>
    </w:p>
  </w:footnote>
  <w:footnote w:id="37">
    <w:p w:rsidR="00D602C4" w:rsidRDefault="00D602C4">
      <w:pPr>
        <w:pStyle w:val="Funotentext"/>
      </w:pPr>
      <w:r>
        <w:rPr>
          <w:rStyle w:val="Funotenzeichen"/>
        </w:rPr>
        <w:footnoteRef/>
      </w:r>
      <w:r>
        <w:t xml:space="preserve"> Friedrich Johannsen, Die Menschenrechte im interreligiösen Dialog, in: </w:t>
      </w:r>
      <w:proofErr w:type="spellStart"/>
      <w:r w:rsidR="005F67EB">
        <w:t>d</w:t>
      </w:r>
      <w:r>
        <w:t>ers</w:t>
      </w:r>
      <w:proofErr w:type="spellEnd"/>
      <w:r>
        <w:t>. (Hg.), Die Menschenrechte im interreligiösen Dialog</w:t>
      </w:r>
      <w:r w:rsidR="005F67EB">
        <w:t xml:space="preserve"> (s. Anm. 32)</w:t>
      </w:r>
      <w:r>
        <w:t xml:space="preserve">, </w:t>
      </w:r>
      <w:r w:rsidR="005F67EB">
        <w:t>S. (</w:t>
      </w:r>
      <w:r>
        <w:t>9-23</w:t>
      </w:r>
      <w:r w:rsidR="005F67EB">
        <w:t>)</w:t>
      </w:r>
      <w:r>
        <w:t xml:space="preserve"> 21.</w:t>
      </w:r>
    </w:p>
  </w:footnote>
  <w:footnote w:id="38">
    <w:p w:rsidR="00D602C4" w:rsidRDefault="00D602C4" w:rsidP="00AB4908">
      <w:pPr>
        <w:pStyle w:val="Funotentext"/>
      </w:pPr>
      <w:r>
        <w:rPr>
          <w:rStyle w:val="Funotenzeichen"/>
        </w:rPr>
        <w:footnoteRef/>
      </w:r>
      <w:r w:rsidRPr="005F67EB">
        <w:t xml:space="preserve"> Vgl. </w:t>
      </w:r>
      <w:r w:rsidR="005F67EB" w:rsidRPr="005F67EB">
        <w:t xml:space="preserve">a.a.O., S. </w:t>
      </w:r>
      <w:r w:rsidRPr="005F67EB">
        <w:t>20</w:t>
      </w:r>
      <w:r w:rsidR="005F67EB" w:rsidRPr="005F67EB">
        <w:t xml:space="preserve"> </w:t>
      </w:r>
      <w:r w:rsidRPr="005F67EB">
        <w:t xml:space="preserve">f. </w:t>
      </w:r>
      <w:r>
        <w:t xml:space="preserve">Ein wichtiger Unterschied zu Hans Küngs Projekt Weltethos liegt in dem bewussten Verzicht auf harmonisierende Visionen, die auf einer eurozentrischen Interpretation von Ethik und Humanität beruhen. Donnellys These zielt nicht auf eine ethische Schnittmenge ab, sondern auf die Vitalisierung derjenigen authentischen Ressourcen, die zur Begründung allgemein geltender Menschenrechte beitragen können. Konflikthafte Elemente müssen identifiziert werden (die </w:t>
      </w:r>
      <w:proofErr w:type="spellStart"/>
      <w:r w:rsidRPr="00926491">
        <w:rPr>
          <w:i/>
        </w:rPr>
        <w:t>particula</w:t>
      </w:r>
      <w:proofErr w:type="spellEnd"/>
      <w:r w:rsidR="005F67EB">
        <w:rPr>
          <w:i/>
        </w:rPr>
        <w:t xml:space="preserve"> </w:t>
      </w:r>
      <w:proofErr w:type="spellStart"/>
      <w:r w:rsidRPr="00926491">
        <w:rPr>
          <w:i/>
        </w:rPr>
        <w:t>veri</w:t>
      </w:r>
      <w:proofErr w:type="spellEnd"/>
      <w:r>
        <w:t xml:space="preserve"> der Sicht Samuel Huntingtons), ohne sie via „</w:t>
      </w:r>
      <w:proofErr w:type="spellStart"/>
      <w:r>
        <w:t>Humanum</w:t>
      </w:r>
      <w:proofErr w:type="spellEnd"/>
      <w:r>
        <w:t>“ nivellieren oder harmonisieren zu können.</w:t>
      </w:r>
    </w:p>
  </w:footnote>
  <w:footnote w:id="39">
    <w:p w:rsidR="00445257" w:rsidRDefault="00445257" w:rsidP="00445257">
      <w:pPr>
        <w:pStyle w:val="Funotentext"/>
      </w:pPr>
      <w:r>
        <w:rPr>
          <w:rStyle w:val="Funotenzeichen"/>
        </w:rPr>
        <w:footnoteRef/>
      </w:r>
      <w:r>
        <w:t xml:space="preserve"> Weitere Literatur: Anselm Hertz, Glaube und Gewissen, in: Handbuch der christlichen Ethik, </w:t>
      </w:r>
      <w:proofErr w:type="spellStart"/>
      <w:r>
        <w:t>hg</w:t>
      </w:r>
      <w:proofErr w:type="spellEnd"/>
      <w:r>
        <w:t>. v. A</w:t>
      </w:r>
      <w:r w:rsidR="00C55EC0">
        <w:t>nselm</w:t>
      </w:r>
      <w:r>
        <w:t xml:space="preserve"> Hertz, W</w:t>
      </w:r>
      <w:r w:rsidR="00C55EC0">
        <w:t>ilhelm</w:t>
      </w:r>
      <w:r>
        <w:t xml:space="preserve"> </w:t>
      </w:r>
      <w:proofErr w:type="spellStart"/>
      <w:r>
        <w:t>Korff</w:t>
      </w:r>
      <w:proofErr w:type="spellEnd"/>
      <w:r>
        <w:t>, T</w:t>
      </w:r>
      <w:r w:rsidR="00C55EC0">
        <w:t>rutz</w:t>
      </w:r>
      <w:r>
        <w:t xml:space="preserve"> </w:t>
      </w:r>
      <w:proofErr w:type="spellStart"/>
      <w:r>
        <w:t>Rendtorff</w:t>
      </w:r>
      <w:proofErr w:type="spellEnd"/>
      <w:r>
        <w:t xml:space="preserve"> u. H</w:t>
      </w:r>
      <w:r w:rsidR="00C55EC0">
        <w:t>ermann</w:t>
      </w:r>
      <w:r>
        <w:t xml:space="preserve"> </w:t>
      </w:r>
      <w:proofErr w:type="spellStart"/>
      <w:r>
        <w:t>Ringeling</w:t>
      </w:r>
      <w:proofErr w:type="spellEnd"/>
      <w:r>
        <w:t xml:space="preserve">, aktual. </w:t>
      </w:r>
      <w:proofErr w:type="spellStart"/>
      <w:r>
        <w:t>Neuausg</w:t>
      </w:r>
      <w:proofErr w:type="spellEnd"/>
      <w:r>
        <w:t xml:space="preserve">. Bd. 3, Freiburg i.Br. 1993, S. 43-66; Ludger </w:t>
      </w:r>
      <w:proofErr w:type="spellStart"/>
      <w:r>
        <w:t>Honnefelder</w:t>
      </w:r>
      <w:proofErr w:type="spellEnd"/>
      <w:r>
        <w:t xml:space="preserve">, Praktische Vernunft und Gewissen, in: a.a.O., S. 19-43; Hans Joas, Die Sakralität der Person. Eine neue Genealogie der Menschenrechte, Berlin </w:t>
      </w:r>
      <w:r w:rsidRPr="00445257">
        <w:rPr>
          <w:vertAlign w:val="superscript"/>
        </w:rPr>
        <w:t>3</w:t>
      </w:r>
      <w:r>
        <w:t>2012 (1. Aufl.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F293FE"/>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28"/>
    <w:rsid w:val="00000600"/>
    <w:rsid w:val="0000074E"/>
    <w:rsid w:val="00000AC4"/>
    <w:rsid w:val="00000B8A"/>
    <w:rsid w:val="00001107"/>
    <w:rsid w:val="00001625"/>
    <w:rsid w:val="000019B3"/>
    <w:rsid w:val="00001A41"/>
    <w:rsid w:val="0000273C"/>
    <w:rsid w:val="0000309F"/>
    <w:rsid w:val="0000327C"/>
    <w:rsid w:val="0000348C"/>
    <w:rsid w:val="00003561"/>
    <w:rsid w:val="000035A3"/>
    <w:rsid w:val="0000377F"/>
    <w:rsid w:val="00003805"/>
    <w:rsid w:val="00003A79"/>
    <w:rsid w:val="00003B92"/>
    <w:rsid w:val="00003E60"/>
    <w:rsid w:val="00003FB0"/>
    <w:rsid w:val="00004014"/>
    <w:rsid w:val="00004126"/>
    <w:rsid w:val="0000441E"/>
    <w:rsid w:val="000044AE"/>
    <w:rsid w:val="00004507"/>
    <w:rsid w:val="00004526"/>
    <w:rsid w:val="00004685"/>
    <w:rsid w:val="00004915"/>
    <w:rsid w:val="00004A08"/>
    <w:rsid w:val="00004E36"/>
    <w:rsid w:val="00004ED2"/>
    <w:rsid w:val="00005469"/>
    <w:rsid w:val="00005475"/>
    <w:rsid w:val="000055FF"/>
    <w:rsid w:val="0000568E"/>
    <w:rsid w:val="000058C7"/>
    <w:rsid w:val="00005961"/>
    <w:rsid w:val="000059C2"/>
    <w:rsid w:val="00005C46"/>
    <w:rsid w:val="00005CEE"/>
    <w:rsid w:val="00005E1F"/>
    <w:rsid w:val="00006132"/>
    <w:rsid w:val="00006173"/>
    <w:rsid w:val="0000623C"/>
    <w:rsid w:val="00006AA5"/>
    <w:rsid w:val="00007275"/>
    <w:rsid w:val="000076CB"/>
    <w:rsid w:val="0000776B"/>
    <w:rsid w:val="000078C5"/>
    <w:rsid w:val="00007A1C"/>
    <w:rsid w:val="00007A8C"/>
    <w:rsid w:val="00007EE1"/>
    <w:rsid w:val="00007F33"/>
    <w:rsid w:val="00007F82"/>
    <w:rsid w:val="000100F9"/>
    <w:rsid w:val="00010166"/>
    <w:rsid w:val="000102B1"/>
    <w:rsid w:val="0001030B"/>
    <w:rsid w:val="00010399"/>
    <w:rsid w:val="0001085B"/>
    <w:rsid w:val="000112BC"/>
    <w:rsid w:val="000115DE"/>
    <w:rsid w:val="00011A72"/>
    <w:rsid w:val="00011B85"/>
    <w:rsid w:val="00011CA7"/>
    <w:rsid w:val="00011E2A"/>
    <w:rsid w:val="00011FA6"/>
    <w:rsid w:val="000121F6"/>
    <w:rsid w:val="00012417"/>
    <w:rsid w:val="0001248B"/>
    <w:rsid w:val="00012706"/>
    <w:rsid w:val="00012874"/>
    <w:rsid w:val="00012906"/>
    <w:rsid w:val="000129D1"/>
    <w:rsid w:val="00012BD2"/>
    <w:rsid w:val="00013154"/>
    <w:rsid w:val="000135A1"/>
    <w:rsid w:val="00013889"/>
    <w:rsid w:val="00013ACD"/>
    <w:rsid w:val="00013ACF"/>
    <w:rsid w:val="00013F8F"/>
    <w:rsid w:val="00014226"/>
    <w:rsid w:val="000142FD"/>
    <w:rsid w:val="0001438F"/>
    <w:rsid w:val="00014A9A"/>
    <w:rsid w:val="00015011"/>
    <w:rsid w:val="000150E6"/>
    <w:rsid w:val="00015630"/>
    <w:rsid w:val="00015702"/>
    <w:rsid w:val="00015EE7"/>
    <w:rsid w:val="0001607D"/>
    <w:rsid w:val="00016539"/>
    <w:rsid w:val="000165BD"/>
    <w:rsid w:val="00016647"/>
    <w:rsid w:val="00016670"/>
    <w:rsid w:val="00016714"/>
    <w:rsid w:val="00016877"/>
    <w:rsid w:val="00016878"/>
    <w:rsid w:val="000168EE"/>
    <w:rsid w:val="00016D0F"/>
    <w:rsid w:val="00016DB5"/>
    <w:rsid w:val="00017065"/>
    <w:rsid w:val="0001762B"/>
    <w:rsid w:val="0001788D"/>
    <w:rsid w:val="00017F10"/>
    <w:rsid w:val="00017F77"/>
    <w:rsid w:val="00017FC0"/>
    <w:rsid w:val="0002031D"/>
    <w:rsid w:val="0002070B"/>
    <w:rsid w:val="0002078B"/>
    <w:rsid w:val="0002092A"/>
    <w:rsid w:val="00020D64"/>
    <w:rsid w:val="00020DD3"/>
    <w:rsid w:val="00020EFD"/>
    <w:rsid w:val="00021014"/>
    <w:rsid w:val="0002149D"/>
    <w:rsid w:val="000214B7"/>
    <w:rsid w:val="000216EB"/>
    <w:rsid w:val="0002171D"/>
    <w:rsid w:val="00021B89"/>
    <w:rsid w:val="00021CFC"/>
    <w:rsid w:val="00021E9B"/>
    <w:rsid w:val="000222BA"/>
    <w:rsid w:val="000223AD"/>
    <w:rsid w:val="000228FE"/>
    <w:rsid w:val="00022A87"/>
    <w:rsid w:val="00022CA3"/>
    <w:rsid w:val="00022EB0"/>
    <w:rsid w:val="00022FA4"/>
    <w:rsid w:val="00022FC9"/>
    <w:rsid w:val="000230CC"/>
    <w:rsid w:val="0002331F"/>
    <w:rsid w:val="000236C9"/>
    <w:rsid w:val="00023756"/>
    <w:rsid w:val="000237EC"/>
    <w:rsid w:val="00023950"/>
    <w:rsid w:val="00023B1A"/>
    <w:rsid w:val="00024427"/>
    <w:rsid w:val="0002465D"/>
    <w:rsid w:val="000246E3"/>
    <w:rsid w:val="00024B48"/>
    <w:rsid w:val="000251D2"/>
    <w:rsid w:val="00025234"/>
    <w:rsid w:val="00025286"/>
    <w:rsid w:val="000253A4"/>
    <w:rsid w:val="000258D1"/>
    <w:rsid w:val="00025C0E"/>
    <w:rsid w:val="00025CFD"/>
    <w:rsid w:val="00025DF9"/>
    <w:rsid w:val="00026069"/>
    <w:rsid w:val="00026105"/>
    <w:rsid w:val="0002615B"/>
    <w:rsid w:val="00026289"/>
    <w:rsid w:val="00026295"/>
    <w:rsid w:val="00026454"/>
    <w:rsid w:val="00026C8F"/>
    <w:rsid w:val="00027029"/>
    <w:rsid w:val="000270EC"/>
    <w:rsid w:val="00027177"/>
    <w:rsid w:val="000272CB"/>
    <w:rsid w:val="0002737A"/>
    <w:rsid w:val="0002764E"/>
    <w:rsid w:val="0002769A"/>
    <w:rsid w:val="0002773A"/>
    <w:rsid w:val="000277C7"/>
    <w:rsid w:val="00027FAD"/>
    <w:rsid w:val="000302D5"/>
    <w:rsid w:val="00030551"/>
    <w:rsid w:val="000308C3"/>
    <w:rsid w:val="00030B32"/>
    <w:rsid w:val="00030C5C"/>
    <w:rsid w:val="00030CE5"/>
    <w:rsid w:val="00030D02"/>
    <w:rsid w:val="00030D3D"/>
    <w:rsid w:val="00030E12"/>
    <w:rsid w:val="000311AB"/>
    <w:rsid w:val="00031597"/>
    <w:rsid w:val="00031798"/>
    <w:rsid w:val="000317FC"/>
    <w:rsid w:val="00031AA8"/>
    <w:rsid w:val="00031B1A"/>
    <w:rsid w:val="00031B34"/>
    <w:rsid w:val="00031B82"/>
    <w:rsid w:val="00031B89"/>
    <w:rsid w:val="0003285B"/>
    <w:rsid w:val="00032A03"/>
    <w:rsid w:val="00032C14"/>
    <w:rsid w:val="00032D68"/>
    <w:rsid w:val="00032E47"/>
    <w:rsid w:val="0003323D"/>
    <w:rsid w:val="00033586"/>
    <w:rsid w:val="0003383B"/>
    <w:rsid w:val="00033BDE"/>
    <w:rsid w:val="00033C8F"/>
    <w:rsid w:val="00033EE1"/>
    <w:rsid w:val="00034029"/>
    <w:rsid w:val="00034581"/>
    <w:rsid w:val="00034944"/>
    <w:rsid w:val="00034FBE"/>
    <w:rsid w:val="00035024"/>
    <w:rsid w:val="00035293"/>
    <w:rsid w:val="00035424"/>
    <w:rsid w:val="00035616"/>
    <w:rsid w:val="000356A9"/>
    <w:rsid w:val="00035724"/>
    <w:rsid w:val="00035D6F"/>
    <w:rsid w:val="000360AB"/>
    <w:rsid w:val="000360DA"/>
    <w:rsid w:val="000365B6"/>
    <w:rsid w:val="000366B2"/>
    <w:rsid w:val="00036C20"/>
    <w:rsid w:val="00036D01"/>
    <w:rsid w:val="00036F3A"/>
    <w:rsid w:val="000371F8"/>
    <w:rsid w:val="00037394"/>
    <w:rsid w:val="00037581"/>
    <w:rsid w:val="000375E2"/>
    <w:rsid w:val="0003789D"/>
    <w:rsid w:val="000379EE"/>
    <w:rsid w:val="00040016"/>
    <w:rsid w:val="000402CD"/>
    <w:rsid w:val="0004053D"/>
    <w:rsid w:val="0004099D"/>
    <w:rsid w:val="00040B06"/>
    <w:rsid w:val="00040D93"/>
    <w:rsid w:val="00040DB2"/>
    <w:rsid w:val="00040E3D"/>
    <w:rsid w:val="000411FC"/>
    <w:rsid w:val="00041448"/>
    <w:rsid w:val="00041643"/>
    <w:rsid w:val="000416D3"/>
    <w:rsid w:val="00041FBD"/>
    <w:rsid w:val="0004248A"/>
    <w:rsid w:val="000424AC"/>
    <w:rsid w:val="00042570"/>
    <w:rsid w:val="00042970"/>
    <w:rsid w:val="00043187"/>
    <w:rsid w:val="0004335F"/>
    <w:rsid w:val="00043550"/>
    <w:rsid w:val="00043B52"/>
    <w:rsid w:val="00043C16"/>
    <w:rsid w:val="00044023"/>
    <w:rsid w:val="000442B7"/>
    <w:rsid w:val="000444CB"/>
    <w:rsid w:val="0004450C"/>
    <w:rsid w:val="000445D3"/>
    <w:rsid w:val="00044856"/>
    <w:rsid w:val="00044A8D"/>
    <w:rsid w:val="00044D52"/>
    <w:rsid w:val="00044DEF"/>
    <w:rsid w:val="00044FA5"/>
    <w:rsid w:val="000450DB"/>
    <w:rsid w:val="000454DA"/>
    <w:rsid w:val="000456BD"/>
    <w:rsid w:val="00045937"/>
    <w:rsid w:val="00045BFF"/>
    <w:rsid w:val="00045FBB"/>
    <w:rsid w:val="00046725"/>
    <w:rsid w:val="00046928"/>
    <w:rsid w:val="00046AAB"/>
    <w:rsid w:val="00046AC9"/>
    <w:rsid w:val="00046BF4"/>
    <w:rsid w:val="00046C63"/>
    <w:rsid w:val="00046D99"/>
    <w:rsid w:val="000474DB"/>
    <w:rsid w:val="000476A4"/>
    <w:rsid w:val="0004789D"/>
    <w:rsid w:val="00047AE7"/>
    <w:rsid w:val="00047AFC"/>
    <w:rsid w:val="00047B81"/>
    <w:rsid w:val="00047BCB"/>
    <w:rsid w:val="00047CB2"/>
    <w:rsid w:val="000501FC"/>
    <w:rsid w:val="00050525"/>
    <w:rsid w:val="000506B2"/>
    <w:rsid w:val="00050732"/>
    <w:rsid w:val="000508E8"/>
    <w:rsid w:val="000510D5"/>
    <w:rsid w:val="00051433"/>
    <w:rsid w:val="00051534"/>
    <w:rsid w:val="00051669"/>
    <w:rsid w:val="00051BA9"/>
    <w:rsid w:val="00051C45"/>
    <w:rsid w:val="00051F02"/>
    <w:rsid w:val="00051F96"/>
    <w:rsid w:val="000521FF"/>
    <w:rsid w:val="00052436"/>
    <w:rsid w:val="0005271D"/>
    <w:rsid w:val="000528F7"/>
    <w:rsid w:val="00052A88"/>
    <w:rsid w:val="00052FE6"/>
    <w:rsid w:val="00053144"/>
    <w:rsid w:val="000542A4"/>
    <w:rsid w:val="00054375"/>
    <w:rsid w:val="000549A8"/>
    <w:rsid w:val="000549F9"/>
    <w:rsid w:val="00054B3E"/>
    <w:rsid w:val="00054E5B"/>
    <w:rsid w:val="0005520C"/>
    <w:rsid w:val="0005526D"/>
    <w:rsid w:val="00055765"/>
    <w:rsid w:val="0005583B"/>
    <w:rsid w:val="00055959"/>
    <w:rsid w:val="00055985"/>
    <w:rsid w:val="00055CC8"/>
    <w:rsid w:val="0005615C"/>
    <w:rsid w:val="0005631D"/>
    <w:rsid w:val="0005637A"/>
    <w:rsid w:val="000565D4"/>
    <w:rsid w:val="0005679A"/>
    <w:rsid w:val="00056A8D"/>
    <w:rsid w:val="00056B8E"/>
    <w:rsid w:val="0005705D"/>
    <w:rsid w:val="00057768"/>
    <w:rsid w:val="0005783D"/>
    <w:rsid w:val="0005786C"/>
    <w:rsid w:val="00057B42"/>
    <w:rsid w:val="00057B61"/>
    <w:rsid w:val="00057D5D"/>
    <w:rsid w:val="00057E09"/>
    <w:rsid w:val="000600B9"/>
    <w:rsid w:val="00060115"/>
    <w:rsid w:val="000605CF"/>
    <w:rsid w:val="000606DD"/>
    <w:rsid w:val="0006083D"/>
    <w:rsid w:val="00060913"/>
    <w:rsid w:val="00060997"/>
    <w:rsid w:val="00060AC7"/>
    <w:rsid w:val="000615BC"/>
    <w:rsid w:val="000617D7"/>
    <w:rsid w:val="00061996"/>
    <w:rsid w:val="00061CD3"/>
    <w:rsid w:val="00062387"/>
    <w:rsid w:val="00062BA6"/>
    <w:rsid w:val="00062C15"/>
    <w:rsid w:val="00062DFB"/>
    <w:rsid w:val="0006321F"/>
    <w:rsid w:val="00063385"/>
    <w:rsid w:val="0006378E"/>
    <w:rsid w:val="00063A26"/>
    <w:rsid w:val="00063B49"/>
    <w:rsid w:val="00063C71"/>
    <w:rsid w:val="00063C83"/>
    <w:rsid w:val="00063FBB"/>
    <w:rsid w:val="00064022"/>
    <w:rsid w:val="00064315"/>
    <w:rsid w:val="00064B4D"/>
    <w:rsid w:val="00064DDA"/>
    <w:rsid w:val="00064FE4"/>
    <w:rsid w:val="00065386"/>
    <w:rsid w:val="000653BD"/>
    <w:rsid w:val="000653E9"/>
    <w:rsid w:val="0006540F"/>
    <w:rsid w:val="0006571E"/>
    <w:rsid w:val="0006587E"/>
    <w:rsid w:val="0006589A"/>
    <w:rsid w:val="000659BC"/>
    <w:rsid w:val="000659E2"/>
    <w:rsid w:val="00065B61"/>
    <w:rsid w:val="00065EAE"/>
    <w:rsid w:val="00065FAC"/>
    <w:rsid w:val="00066125"/>
    <w:rsid w:val="00066167"/>
    <w:rsid w:val="000661D2"/>
    <w:rsid w:val="000662DE"/>
    <w:rsid w:val="000663AF"/>
    <w:rsid w:val="00066453"/>
    <w:rsid w:val="0006649D"/>
    <w:rsid w:val="00066804"/>
    <w:rsid w:val="0006687D"/>
    <w:rsid w:val="0006687E"/>
    <w:rsid w:val="00066955"/>
    <w:rsid w:val="00066D92"/>
    <w:rsid w:val="00066DAF"/>
    <w:rsid w:val="00066EF2"/>
    <w:rsid w:val="0006731A"/>
    <w:rsid w:val="000679A1"/>
    <w:rsid w:val="00067B59"/>
    <w:rsid w:val="000702BE"/>
    <w:rsid w:val="00070375"/>
    <w:rsid w:val="000707F1"/>
    <w:rsid w:val="000708F6"/>
    <w:rsid w:val="0007098B"/>
    <w:rsid w:val="00070D60"/>
    <w:rsid w:val="00070D71"/>
    <w:rsid w:val="00070D8F"/>
    <w:rsid w:val="00070F3C"/>
    <w:rsid w:val="00070F7D"/>
    <w:rsid w:val="00071FA8"/>
    <w:rsid w:val="0007268C"/>
    <w:rsid w:val="00072797"/>
    <w:rsid w:val="00072B69"/>
    <w:rsid w:val="00072F22"/>
    <w:rsid w:val="00073289"/>
    <w:rsid w:val="0007344F"/>
    <w:rsid w:val="000736A0"/>
    <w:rsid w:val="0007378C"/>
    <w:rsid w:val="000737F0"/>
    <w:rsid w:val="00073CA2"/>
    <w:rsid w:val="000749DD"/>
    <w:rsid w:val="00074B74"/>
    <w:rsid w:val="00074CEA"/>
    <w:rsid w:val="00074D01"/>
    <w:rsid w:val="00074DBE"/>
    <w:rsid w:val="00074FB1"/>
    <w:rsid w:val="0007503D"/>
    <w:rsid w:val="000751A9"/>
    <w:rsid w:val="00075211"/>
    <w:rsid w:val="0007541F"/>
    <w:rsid w:val="000754E7"/>
    <w:rsid w:val="00075CF6"/>
    <w:rsid w:val="00076018"/>
    <w:rsid w:val="00076118"/>
    <w:rsid w:val="0007621F"/>
    <w:rsid w:val="000763F8"/>
    <w:rsid w:val="000765AF"/>
    <w:rsid w:val="00076641"/>
    <w:rsid w:val="0007673D"/>
    <w:rsid w:val="00076B06"/>
    <w:rsid w:val="00076BE8"/>
    <w:rsid w:val="00076FD1"/>
    <w:rsid w:val="000770B8"/>
    <w:rsid w:val="000770F3"/>
    <w:rsid w:val="0007785F"/>
    <w:rsid w:val="000778B5"/>
    <w:rsid w:val="00077AC7"/>
    <w:rsid w:val="00077F6C"/>
    <w:rsid w:val="0008033B"/>
    <w:rsid w:val="00080764"/>
    <w:rsid w:val="000807CD"/>
    <w:rsid w:val="000807E3"/>
    <w:rsid w:val="0008089E"/>
    <w:rsid w:val="000808CA"/>
    <w:rsid w:val="000809B9"/>
    <w:rsid w:val="00080E20"/>
    <w:rsid w:val="00080E26"/>
    <w:rsid w:val="00081219"/>
    <w:rsid w:val="0008121B"/>
    <w:rsid w:val="00081734"/>
    <w:rsid w:val="00081791"/>
    <w:rsid w:val="000817A3"/>
    <w:rsid w:val="00081B07"/>
    <w:rsid w:val="00081E7D"/>
    <w:rsid w:val="0008206C"/>
    <w:rsid w:val="000823AA"/>
    <w:rsid w:val="000824D8"/>
    <w:rsid w:val="00082551"/>
    <w:rsid w:val="0008256E"/>
    <w:rsid w:val="00082625"/>
    <w:rsid w:val="00082A9B"/>
    <w:rsid w:val="00082B4D"/>
    <w:rsid w:val="00082BE7"/>
    <w:rsid w:val="00082D2E"/>
    <w:rsid w:val="000833DC"/>
    <w:rsid w:val="0008350D"/>
    <w:rsid w:val="00083522"/>
    <w:rsid w:val="00083AE5"/>
    <w:rsid w:val="00083B73"/>
    <w:rsid w:val="000843B0"/>
    <w:rsid w:val="0008447F"/>
    <w:rsid w:val="000845A1"/>
    <w:rsid w:val="000849EF"/>
    <w:rsid w:val="00084C4A"/>
    <w:rsid w:val="00084CD9"/>
    <w:rsid w:val="00084DA2"/>
    <w:rsid w:val="00084E00"/>
    <w:rsid w:val="00084FF4"/>
    <w:rsid w:val="00085620"/>
    <w:rsid w:val="00085698"/>
    <w:rsid w:val="000857EC"/>
    <w:rsid w:val="00085E2A"/>
    <w:rsid w:val="00085E84"/>
    <w:rsid w:val="0008601C"/>
    <w:rsid w:val="00086047"/>
    <w:rsid w:val="0008607A"/>
    <w:rsid w:val="0008674B"/>
    <w:rsid w:val="000867AA"/>
    <w:rsid w:val="000867EC"/>
    <w:rsid w:val="00087086"/>
    <w:rsid w:val="00087095"/>
    <w:rsid w:val="0008711B"/>
    <w:rsid w:val="000871D9"/>
    <w:rsid w:val="000872CB"/>
    <w:rsid w:val="00087367"/>
    <w:rsid w:val="00087AA7"/>
    <w:rsid w:val="00087CA7"/>
    <w:rsid w:val="0009041A"/>
    <w:rsid w:val="00090616"/>
    <w:rsid w:val="00090661"/>
    <w:rsid w:val="00090694"/>
    <w:rsid w:val="0009069D"/>
    <w:rsid w:val="000906DF"/>
    <w:rsid w:val="0009079F"/>
    <w:rsid w:val="00090CE6"/>
    <w:rsid w:val="00090EA5"/>
    <w:rsid w:val="000910CF"/>
    <w:rsid w:val="00091283"/>
    <w:rsid w:val="000916AA"/>
    <w:rsid w:val="000916D8"/>
    <w:rsid w:val="000916F5"/>
    <w:rsid w:val="0009173E"/>
    <w:rsid w:val="00091A23"/>
    <w:rsid w:val="00091C04"/>
    <w:rsid w:val="00091F94"/>
    <w:rsid w:val="00091FB9"/>
    <w:rsid w:val="00092300"/>
    <w:rsid w:val="0009264B"/>
    <w:rsid w:val="00092760"/>
    <w:rsid w:val="00092E52"/>
    <w:rsid w:val="0009370B"/>
    <w:rsid w:val="00093D04"/>
    <w:rsid w:val="0009456F"/>
    <w:rsid w:val="000949F0"/>
    <w:rsid w:val="00094A93"/>
    <w:rsid w:val="00094B9D"/>
    <w:rsid w:val="00094C94"/>
    <w:rsid w:val="00094E1A"/>
    <w:rsid w:val="00094EB4"/>
    <w:rsid w:val="00095277"/>
    <w:rsid w:val="000955E3"/>
    <w:rsid w:val="000955F7"/>
    <w:rsid w:val="000957FD"/>
    <w:rsid w:val="00095B04"/>
    <w:rsid w:val="00095C14"/>
    <w:rsid w:val="00095C37"/>
    <w:rsid w:val="00095CB8"/>
    <w:rsid w:val="00096103"/>
    <w:rsid w:val="0009610B"/>
    <w:rsid w:val="00096325"/>
    <w:rsid w:val="0009651A"/>
    <w:rsid w:val="000965F4"/>
    <w:rsid w:val="00096773"/>
    <w:rsid w:val="00096789"/>
    <w:rsid w:val="000968BC"/>
    <w:rsid w:val="00096A4A"/>
    <w:rsid w:val="00096AB4"/>
    <w:rsid w:val="000972FD"/>
    <w:rsid w:val="000974C4"/>
    <w:rsid w:val="000978C7"/>
    <w:rsid w:val="00097A74"/>
    <w:rsid w:val="00097D44"/>
    <w:rsid w:val="00097D48"/>
    <w:rsid w:val="000A00F5"/>
    <w:rsid w:val="000A0377"/>
    <w:rsid w:val="000A06B2"/>
    <w:rsid w:val="000A0772"/>
    <w:rsid w:val="000A0956"/>
    <w:rsid w:val="000A0AD4"/>
    <w:rsid w:val="000A0BEA"/>
    <w:rsid w:val="000A0F6F"/>
    <w:rsid w:val="000A1071"/>
    <w:rsid w:val="000A10EE"/>
    <w:rsid w:val="000A1362"/>
    <w:rsid w:val="000A1479"/>
    <w:rsid w:val="000A169C"/>
    <w:rsid w:val="000A18BC"/>
    <w:rsid w:val="000A1E4E"/>
    <w:rsid w:val="000A21A5"/>
    <w:rsid w:val="000A2AB0"/>
    <w:rsid w:val="000A2ABC"/>
    <w:rsid w:val="000A2BDB"/>
    <w:rsid w:val="000A2D99"/>
    <w:rsid w:val="000A2FFC"/>
    <w:rsid w:val="000A34AB"/>
    <w:rsid w:val="000A35E3"/>
    <w:rsid w:val="000A35FF"/>
    <w:rsid w:val="000A3BFA"/>
    <w:rsid w:val="000A3CE1"/>
    <w:rsid w:val="000A3CF2"/>
    <w:rsid w:val="000A3E9B"/>
    <w:rsid w:val="000A3F69"/>
    <w:rsid w:val="000A4037"/>
    <w:rsid w:val="000A41D7"/>
    <w:rsid w:val="000A53C1"/>
    <w:rsid w:val="000A55CE"/>
    <w:rsid w:val="000A57BA"/>
    <w:rsid w:val="000A5876"/>
    <w:rsid w:val="000A587E"/>
    <w:rsid w:val="000A5ADE"/>
    <w:rsid w:val="000A5EA0"/>
    <w:rsid w:val="000A610E"/>
    <w:rsid w:val="000A62E9"/>
    <w:rsid w:val="000A63C6"/>
    <w:rsid w:val="000A66C4"/>
    <w:rsid w:val="000A744C"/>
    <w:rsid w:val="000A76E5"/>
    <w:rsid w:val="000A7917"/>
    <w:rsid w:val="000A7B1D"/>
    <w:rsid w:val="000B04B3"/>
    <w:rsid w:val="000B06F5"/>
    <w:rsid w:val="000B075B"/>
    <w:rsid w:val="000B082D"/>
    <w:rsid w:val="000B087C"/>
    <w:rsid w:val="000B0B34"/>
    <w:rsid w:val="000B0C10"/>
    <w:rsid w:val="000B0E46"/>
    <w:rsid w:val="000B0FFB"/>
    <w:rsid w:val="000B10A2"/>
    <w:rsid w:val="000B1392"/>
    <w:rsid w:val="000B166A"/>
    <w:rsid w:val="000B1999"/>
    <w:rsid w:val="000B1B80"/>
    <w:rsid w:val="000B1D06"/>
    <w:rsid w:val="000B1F78"/>
    <w:rsid w:val="000B20F5"/>
    <w:rsid w:val="000B2180"/>
    <w:rsid w:val="000B21D9"/>
    <w:rsid w:val="000B2386"/>
    <w:rsid w:val="000B24FD"/>
    <w:rsid w:val="000B2917"/>
    <w:rsid w:val="000B2E97"/>
    <w:rsid w:val="000B303D"/>
    <w:rsid w:val="000B3145"/>
    <w:rsid w:val="000B3195"/>
    <w:rsid w:val="000B3218"/>
    <w:rsid w:val="000B37F2"/>
    <w:rsid w:val="000B39CF"/>
    <w:rsid w:val="000B39F4"/>
    <w:rsid w:val="000B3A8B"/>
    <w:rsid w:val="000B3C69"/>
    <w:rsid w:val="000B4202"/>
    <w:rsid w:val="000B429C"/>
    <w:rsid w:val="000B44F8"/>
    <w:rsid w:val="000B4CB4"/>
    <w:rsid w:val="000B4EC9"/>
    <w:rsid w:val="000B4F00"/>
    <w:rsid w:val="000B55AC"/>
    <w:rsid w:val="000B5664"/>
    <w:rsid w:val="000B576A"/>
    <w:rsid w:val="000B5AA3"/>
    <w:rsid w:val="000B5B4E"/>
    <w:rsid w:val="000B5DF5"/>
    <w:rsid w:val="000B651C"/>
    <w:rsid w:val="000B65FF"/>
    <w:rsid w:val="000B6D47"/>
    <w:rsid w:val="000B6F23"/>
    <w:rsid w:val="000B6FF5"/>
    <w:rsid w:val="000B718F"/>
    <w:rsid w:val="000B738F"/>
    <w:rsid w:val="000B7397"/>
    <w:rsid w:val="000B75DC"/>
    <w:rsid w:val="000B7EED"/>
    <w:rsid w:val="000C016A"/>
    <w:rsid w:val="000C046B"/>
    <w:rsid w:val="000C0508"/>
    <w:rsid w:val="000C0708"/>
    <w:rsid w:val="000C088B"/>
    <w:rsid w:val="000C08DE"/>
    <w:rsid w:val="000C095A"/>
    <w:rsid w:val="000C1295"/>
    <w:rsid w:val="000C16A6"/>
    <w:rsid w:val="000C1984"/>
    <w:rsid w:val="000C1F11"/>
    <w:rsid w:val="000C1F80"/>
    <w:rsid w:val="000C227C"/>
    <w:rsid w:val="000C22DD"/>
    <w:rsid w:val="000C26A8"/>
    <w:rsid w:val="000C272C"/>
    <w:rsid w:val="000C2E87"/>
    <w:rsid w:val="000C2F6B"/>
    <w:rsid w:val="000C3276"/>
    <w:rsid w:val="000C3421"/>
    <w:rsid w:val="000C34F0"/>
    <w:rsid w:val="000C372F"/>
    <w:rsid w:val="000C4306"/>
    <w:rsid w:val="000C45CB"/>
    <w:rsid w:val="000C4618"/>
    <w:rsid w:val="000C4DEA"/>
    <w:rsid w:val="000C4E3F"/>
    <w:rsid w:val="000C5126"/>
    <w:rsid w:val="000C5847"/>
    <w:rsid w:val="000C58C1"/>
    <w:rsid w:val="000C5985"/>
    <w:rsid w:val="000C5A18"/>
    <w:rsid w:val="000C5C32"/>
    <w:rsid w:val="000C5C7E"/>
    <w:rsid w:val="000C5E54"/>
    <w:rsid w:val="000C5E64"/>
    <w:rsid w:val="000C5F92"/>
    <w:rsid w:val="000C6123"/>
    <w:rsid w:val="000C62FE"/>
    <w:rsid w:val="000C6690"/>
    <w:rsid w:val="000C6758"/>
    <w:rsid w:val="000C6FE5"/>
    <w:rsid w:val="000C7525"/>
    <w:rsid w:val="000C7578"/>
    <w:rsid w:val="000C7B4F"/>
    <w:rsid w:val="000C7BD0"/>
    <w:rsid w:val="000D0DA5"/>
    <w:rsid w:val="000D12A0"/>
    <w:rsid w:val="000D1762"/>
    <w:rsid w:val="000D18DF"/>
    <w:rsid w:val="000D1B2A"/>
    <w:rsid w:val="000D225F"/>
    <w:rsid w:val="000D24C6"/>
    <w:rsid w:val="000D263B"/>
    <w:rsid w:val="000D270D"/>
    <w:rsid w:val="000D2996"/>
    <w:rsid w:val="000D2BFB"/>
    <w:rsid w:val="000D2C2F"/>
    <w:rsid w:val="000D2E7E"/>
    <w:rsid w:val="000D2EAC"/>
    <w:rsid w:val="000D3297"/>
    <w:rsid w:val="000D3796"/>
    <w:rsid w:val="000D37B2"/>
    <w:rsid w:val="000D401E"/>
    <w:rsid w:val="000D445D"/>
    <w:rsid w:val="000D4625"/>
    <w:rsid w:val="000D4921"/>
    <w:rsid w:val="000D4EAA"/>
    <w:rsid w:val="000D50B2"/>
    <w:rsid w:val="000D5381"/>
    <w:rsid w:val="000D56CB"/>
    <w:rsid w:val="000D5884"/>
    <w:rsid w:val="000D58C5"/>
    <w:rsid w:val="000D58E6"/>
    <w:rsid w:val="000D58E9"/>
    <w:rsid w:val="000D5B5D"/>
    <w:rsid w:val="000D5ED8"/>
    <w:rsid w:val="000D5F12"/>
    <w:rsid w:val="000D6000"/>
    <w:rsid w:val="000D6017"/>
    <w:rsid w:val="000D618D"/>
    <w:rsid w:val="000D6264"/>
    <w:rsid w:val="000D6441"/>
    <w:rsid w:val="000D6540"/>
    <w:rsid w:val="000D668B"/>
    <w:rsid w:val="000D76E4"/>
    <w:rsid w:val="000D781F"/>
    <w:rsid w:val="000D793C"/>
    <w:rsid w:val="000E0187"/>
    <w:rsid w:val="000E025B"/>
    <w:rsid w:val="000E0623"/>
    <w:rsid w:val="000E09A0"/>
    <w:rsid w:val="000E09A5"/>
    <w:rsid w:val="000E0A39"/>
    <w:rsid w:val="000E0E09"/>
    <w:rsid w:val="000E10F1"/>
    <w:rsid w:val="000E123C"/>
    <w:rsid w:val="000E147B"/>
    <w:rsid w:val="000E1491"/>
    <w:rsid w:val="000E1681"/>
    <w:rsid w:val="000E17A9"/>
    <w:rsid w:val="000E1E4C"/>
    <w:rsid w:val="000E1F43"/>
    <w:rsid w:val="000E2007"/>
    <w:rsid w:val="000E24EA"/>
    <w:rsid w:val="000E28BE"/>
    <w:rsid w:val="000E2BE6"/>
    <w:rsid w:val="000E2E42"/>
    <w:rsid w:val="000E2E4B"/>
    <w:rsid w:val="000E2E74"/>
    <w:rsid w:val="000E32A0"/>
    <w:rsid w:val="000E338A"/>
    <w:rsid w:val="000E3471"/>
    <w:rsid w:val="000E363C"/>
    <w:rsid w:val="000E370E"/>
    <w:rsid w:val="000E3720"/>
    <w:rsid w:val="000E3797"/>
    <w:rsid w:val="000E3840"/>
    <w:rsid w:val="000E41BD"/>
    <w:rsid w:val="000E42E1"/>
    <w:rsid w:val="000E44C0"/>
    <w:rsid w:val="000E4657"/>
    <w:rsid w:val="000E475D"/>
    <w:rsid w:val="000E492D"/>
    <w:rsid w:val="000E509D"/>
    <w:rsid w:val="000E5520"/>
    <w:rsid w:val="000E555A"/>
    <w:rsid w:val="000E589F"/>
    <w:rsid w:val="000E599B"/>
    <w:rsid w:val="000E5B29"/>
    <w:rsid w:val="000E5BA3"/>
    <w:rsid w:val="000E60B1"/>
    <w:rsid w:val="000E6149"/>
    <w:rsid w:val="000E6280"/>
    <w:rsid w:val="000E6590"/>
    <w:rsid w:val="000E689E"/>
    <w:rsid w:val="000E6AB3"/>
    <w:rsid w:val="000E72B0"/>
    <w:rsid w:val="000E73A6"/>
    <w:rsid w:val="000E7589"/>
    <w:rsid w:val="000E7B08"/>
    <w:rsid w:val="000F03FE"/>
    <w:rsid w:val="000F0532"/>
    <w:rsid w:val="000F055B"/>
    <w:rsid w:val="000F0D01"/>
    <w:rsid w:val="000F0D02"/>
    <w:rsid w:val="000F0F68"/>
    <w:rsid w:val="000F0F83"/>
    <w:rsid w:val="000F1282"/>
    <w:rsid w:val="000F1430"/>
    <w:rsid w:val="000F16C0"/>
    <w:rsid w:val="000F171A"/>
    <w:rsid w:val="000F1C03"/>
    <w:rsid w:val="000F1D46"/>
    <w:rsid w:val="000F1EAA"/>
    <w:rsid w:val="000F20A0"/>
    <w:rsid w:val="000F21AC"/>
    <w:rsid w:val="000F230C"/>
    <w:rsid w:val="000F264D"/>
    <w:rsid w:val="000F2A25"/>
    <w:rsid w:val="000F2B96"/>
    <w:rsid w:val="000F2ED6"/>
    <w:rsid w:val="000F2EFF"/>
    <w:rsid w:val="000F31F1"/>
    <w:rsid w:val="000F3327"/>
    <w:rsid w:val="000F3DF3"/>
    <w:rsid w:val="000F3E85"/>
    <w:rsid w:val="000F4375"/>
    <w:rsid w:val="000F43AC"/>
    <w:rsid w:val="000F4CD5"/>
    <w:rsid w:val="000F56B7"/>
    <w:rsid w:val="000F580F"/>
    <w:rsid w:val="000F5B0A"/>
    <w:rsid w:val="000F5E19"/>
    <w:rsid w:val="000F5EF0"/>
    <w:rsid w:val="000F63D5"/>
    <w:rsid w:val="000F66E9"/>
    <w:rsid w:val="000F6F00"/>
    <w:rsid w:val="000F6F7E"/>
    <w:rsid w:val="000F7070"/>
    <w:rsid w:val="000F7270"/>
    <w:rsid w:val="000F72BB"/>
    <w:rsid w:val="000F7B39"/>
    <w:rsid w:val="000F7C5B"/>
    <w:rsid w:val="00100158"/>
    <w:rsid w:val="00100395"/>
    <w:rsid w:val="0010044D"/>
    <w:rsid w:val="00100C66"/>
    <w:rsid w:val="00100CCB"/>
    <w:rsid w:val="00100D76"/>
    <w:rsid w:val="00100ED7"/>
    <w:rsid w:val="00101549"/>
    <w:rsid w:val="00101670"/>
    <w:rsid w:val="00101877"/>
    <w:rsid w:val="00101963"/>
    <w:rsid w:val="00101A95"/>
    <w:rsid w:val="00101B9B"/>
    <w:rsid w:val="00101D3D"/>
    <w:rsid w:val="00101E1D"/>
    <w:rsid w:val="0010274D"/>
    <w:rsid w:val="00102A9B"/>
    <w:rsid w:val="00102D88"/>
    <w:rsid w:val="0010350A"/>
    <w:rsid w:val="00103656"/>
    <w:rsid w:val="001036B3"/>
    <w:rsid w:val="001038EC"/>
    <w:rsid w:val="00103AE4"/>
    <w:rsid w:val="00103E0D"/>
    <w:rsid w:val="001040E2"/>
    <w:rsid w:val="001042F9"/>
    <w:rsid w:val="0010430B"/>
    <w:rsid w:val="001043CC"/>
    <w:rsid w:val="001043EE"/>
    <w:rsid w:val="001047D4"/>
    <w:rsid w:val="001047E1"/>
    <w:rsid w:val="001048A6"/>
    <w:rsid w:val="001049FE"/>
    <w:rsid w:val="00104AD6"/>
    <w:rsid w:val="00104E2F"/>
    <w:rsid w:val="00104EF6"/>
    <w:rsid w:val="00104FD9"/>
    <w:rsid w:val="00105043"/>
    <w:rsid w:val="0010551B"/>
    <w:rsid w:val="001056A0"/>
    <w:rsid w:val="001056C4"/>
    <w:rsid w:val="0010589D"/>
    <w:rsid w:val="0010596A"/>
    <w:rsid w:val="00105AF8"/>
    <w:rsid w:val="00105F9D"/>
    <w:rsid w:val="0010617C"/>
    <w:rsid w:val="0010617D"/>
    <w:rsid w:val="0010632A"/>
    <w:rsid w:val="0010637E"/>
    <w:rsid w:val="001065A5"/>
    <w:rsid w:val="00106A2A"/>
    <w:rsid w:val="00106D6A"/>
    <w:rsid w:val="00106DF9"/>
    <w:rsid w:val="00106EFF"/>
    <w:rsid w:val="00107204"/>
    <w:rsid w:val="001073B4"/>
    <w:rsid w:val="0010748F"/>
    <w:rsid w:val="001079EC"/>
    <w:rsid w:val="00107A7C"/>
    <w:rsid w:val="00107C3E"/>
    <w:rsid w:val="00107D71"/>
    <w:rsid w:val="00107E0A"/>
    <w:rsid w:val="00110096"/>
    <w:rsid w:val="00110237"/>
    <w:rsid w:val="0011023A"/>
    <w:rsid w:val="00110499"/>
    <w:rsid w:val="001107D1"/>
    <w:rsid w:val="001109CC"/>
    <w:rsid w:val="00110B41"/>
    <w:rsid w:val="00110B54"/>
    <w:rsid w:val="00110DE8"/>
    <w:rsid w:val="0011137B"/>
    <w:rsid w:val="0011138B"/>
    <w:rsid w:val="0011138D"/>
    <w:rsid w:val="001115B0"/>
    <w:rsid w:val="0011172A"/>
    <w:rsid w:val="00111974"/>
    <w:rsid w:val="00111D18"/>
    <w:rsid w:val="00111D61"/>
    <w:rsid w:val="00111D8A"/>
    <w:rsid w:val="00111E27"/>
    <w:rsid w:val="00111FA0"/>
    <w:rsid w:val="0011208D"/>
    <w:rsid w:val="0011210C"/>
    <w:rsid w:val="001121A8"/>
    <w:rsid w:val="00112208"/>
    <w:rsid w:val="00112A86"/>
    <w:rsid w:val="0011313F"/>
    <w:rsid w:val="00113356"/>
    <w:rsid w:val="00113425"/>
    <w:rsid w:val="00113561"/>
    <w:rsid w:val="00113633"/>
    <w:rsid w:val="00113655"/>
    <w:rsid w:val="0011373E"/>
    <w:rsid w:val="00113BAD"/>
    <w:rsid w:val="00113BC2"/>
    <w:rsid w:val="0011409D"/>
    <w:rsid w:val="001148AE"/>
    <w:rsid w:val="001148BA"/>
    <w:rsid w:val="00114962"/>
    <w:rsid w:val="00114D73"/>
    <w:rsid w:val="0011501D"/>
    <w:rsid w:val="00115451"/>
    <w:rsid w:val="001155DD"/>
    <w:rsid w:val="001159C9"/>
    <w:rsid w:val="00115A8F"/>
    <w:rsid w:val="00115D6E"/>
    <w:rsid w:val="00115FCD"/>
    <w:rsid w:val="001165F3"/>
    <w:rsid w:val="00116686"/>
    <w:rsid w:val="00116803"/>
    <w:rsid w:val="00116E10"/>
    <w:rsid w:val="00116FA8"/>
    <w:rsid w:val="00116FBF"/>
    <w:rsid w:val="001170EA"/>
    <w:rsid w:val="00117540"/>
    <w:rsid w:val="001175AA"/>
    <w:rsid w:val="001178C2"/>
    <w:rsid w:val="001179D6"/>
    <w:rsid w:val="00117AB8"/>
    <w:rsid w:val="00117BAF"/>
    <w:rsid w:val="00117BE7"/>
    <w:rsid w:val="00117F87"/>
    <w:rsid w:val="0012048C"/>
    <w:rsid w:val="001208B5"/>
    <w:rsid w:val="0012093F"/>
    <w:rsid w:val="00120A78"/>
    <w:rsid w:val="00120D5E"/>
    <w:rsid w:val="00120D73"/>
    <w:rsid w:val="0012153D"/>
    <w:rsid w:val="00121928"/>
    <w:rsid w:val="001219DC"/>
    <w:rsid w:val="001219E3"/>
    <w:rsid w:val="00121D10"/>
    <w:rsid w:val="0012212D"/>
    <w:rsid w:val="00122153"/>
    <w:rsid w:val="00122280"/>
    <w:rsid w:val="00122F69"/>
    <w:rsid w:val="001234E5"/>
    <w:rsid w:val="00123560"/>
    <w:rsid w:val="00123850"/>
    <w:rsid w:val="0012391A"/>
    <w:rsid w:val="00123E79"/>
    <w:rsid w:val="001241E3"/>
    <w:rsid w:val="00124213"/>
    <w:rsid w:val="0012428A"/>
    <w:rsid w:val="00124685"/>
    <w:rsid w:val="001246AE"/>
    <w:rsid w:val="00124724"/>
    <w:rsid w:val="00124BFF"/>
    <w:rsid w:val="00124C97"/>
    <w:rsid w:val="00124DBC"/>
    <w:rsid w:val="00124E73"/>
    <w:rsid w:val="00125155"/>
    <w:rsid w:val="001253A9"/>
    <w:rsid w:val="001253BF"/>
    <w:rsid w:val="001255D7"/>
    <w:rsid w:val="0012622B"/>
    <w:rsid w:val="00126424"/>
    <w:rsid w:val="0012659D"/>
    <w:rsid w:val="00126CAC"/>
    <w:rsid w:val="00126D80"/>
    <w:rsid w:val="00126F33"/>
    <w:rsid w:val="00127113"/>
    <w:rsid w:val="001272E0"/>
    <w:rsid w:val="00127302"/>
    <w:rsid w:val="00127579"/>
    <w:rsid w:val="001276EC"/>
    <w:rsid w:val="00127906"/>
    <w:rsid w:val="00127997"/>
    <w:rsid w:val="001279FD"/>
    <w:rsid w:val="00127C4B"/>
    <w:rsid w:val="00127D2B"/>
    <w:rsid w:val="00127DA3"/>
    <w:rsid w:val="001302A9"/>
    <w:rsid w:val="001303B4"/>
    <w:rsid w:val="001303B9"/>
    <w:rsid w:val="0013048F"/>
    <w:rsid w:val="001304F6"/>
    <w:rsid w:val="001305A3"/>
    <w:rsid w:val="001306BC"/>
    <w:rsid w:val="00130943"/>
    <w:rsid w:val="00130D3B"/>
    <w:rsid w:val="00130E00"/>
    <w:rsid w:val="0013100A"/>
    <w:rsid w:val="0013106D"/>
    <w:rsid w:val="00131616"/>
    <w:rsid w:val="00131679"/>
    <w:rsid w:val="00131C45"/>
    <w:rsid w:val="00131D8C"/>
    <w:rsid w:val="00131F74"/>
    <w:rsid w:val="00132350"/>
    <w:rsid w:val="0013245D"/>
    <w:rsid w:val="00132508"/>
    <w:rsid w:val="00132607"/>
    <w:rsid w:val="0013269B"/>
    <w:rsid w:val="001326A8"/>
    <w:rsid w:val="00132703"/>
    <w:rsid w:val="00132C34"/>
    <w:rsid w:val="00132E3E"/>
    <w:rsid w:val="001335F2"/>
    <w:rsid w:val="00133804"/>
    <w:rsid w:val="001338F8"/>
    <w:rsid w:val="00133B99"/>
    <w:rsid w:val="001342DE"/>
    <w:rsid w:val="001345BC"/>
    <w:rsid w:val="00134640"/>
    <w:rsid w:val="001346CE"/>
    <w:rsid w:val="00134795"/>
    <w:rsid w:val="001347D0"/>
    <w:rsid w:val="00134944"/>
    <w:rsid w:val="00134999"/>
    <w:rsid w:val="00134A88"/>
    <w:rsid w:val="00134B62"/>
    <w:rsid w:val="00134CB9"/>
    <w:rsid w:val="00134D63"/>
    <w:rsid w:val="00134EFC"/>
    <w:rsid w:val="00134F88"/>
    <w:rsid w:val="001353DB"/>
    <w:rsid w:val="00135467"/>
    <w:rsid w:val="001358C9"/>
    <w:rsid w:val="00135D91"/>
    <w:rsid w:val="00135E86"/>
    <w:rsid w:val="00135E9C"/>
    <w:rsid w:val="00135EE7"/>
    <w:rsid w:val="00136082"/>
    <w:rsid w:val="001361B1"/>
    <w:rsid w:val="00136362"/>
    <w:rsid w:val="001365B3"/>
    <w:rsid w:val="0013719E"/>
    <w:rsid w:val="001371A4"/>
    <w:rsid w:val="00137259"/>
    <w:rsid w:val="001372CA"/>
    <w:rsid w:val="001372CC"/>
    <w:rsid w:val="001372D3"/>
    <w:rsid w:val="0013746B"/>
    <w:rsid w:val="00137613"/>
    <w:rsid w:val="0013781F"/>
    <w:rsid w:val="0013798A"/>
    <w:rsid w:val="00137BF1"/>
    <w:rsid w:val="00137C1E"/>
    <w:rsid w:val="001400FA"/>
    <w:rsid w:val="00140825"/>
    <w:rsid w:val="00140980"/>
    <w:rsid w:val="00140BF2"/>
    <w:rsid w:val="00141388"/>
    <w:rsid w:val="00141536"/>
    <w:rsid w:val="00141B93"/>
    <w:rsid w:val="00141D59"/>
    <w:rsid w:val="00141D60"/>
    <w:rsid w:val="00141D65"/>
    <w:rsid w:val="00141FB0"/>
    <w:rsid w:val="001420B3"/>
    <w:rsid w:val="001420D5"/>
    <w:rsid w:val="001421AF"/>
    <w:rsid w:val="00142233"/>
    <w:rsid w:val="00142238"/>
    <w:rsid w:val="0014272A"/>
    <w:rsid w:val="00142CA9"/>
    <w:rsid w:val="00142FAA"/>
    <w:rsid w:val="00142FDB"/>
    <w:rsid w:val="0014327E"/>
    <w:rsid w:val="00143305"/>
    <w:rsid w:val="0014335B"/>
    <w:rsid w:val="0014351F"/>
    <w:rsid w:val="0014387C"/>
    <w:rsid w:val="00143B60"/>
    <w:rsid w:val="00143F50"/>
    <w:rsid w:val="00143F68"/>
    <w:rsid w:val="00143F9D"/>
    <w:rsid w:val="001441A3"/>
    <w:rsid w:val="00144C26"/>
    <w:rsid w:val="00144E8C"/>
    <w:rsid w:val="00144F13"/>
    <w:rsid w:val="00144FF7"/>
    <w:rsid w:val="00145014"/>
    <w:rsid w:val="001453AA"/>
    <w:rsid w:val="00145472"/>
    <w:rsid w:val="001455FA"/>
    <w:rsid w:val="0014569C"/>
    <w:rsid w:val="00145AA4"/>
    <w:rsid w:val="00145CFE"/>
    <w:rsid w:val="00145FA7"/>
    <w:rsid w:val="0014618A"/>
    <w:rsid w:val="00146326"/>
    <w:rsid w:val="0014673C"/>
    <w:rsid w:val="00146BBB"/>
    <w:rsid w:val="00146C11"/>
    <w:rsid w:val="001470EC"/>
    <w:rsid w:val="0014720E"/>
    <w:rsid w:val="001477B9"/>
    <w:rsid w:val="00147BA7"/>
    <w:rsid w:val="00147E05"/>
    <w:rsid w:val="00147EF6"/>
    <w:rsid w:val="00150A9A"/>
    <w:rsid w:val="00150C52"/>
    <w:rsid w:val="00150ECA"/>
    <w:rsid w:val="00150EEE"/>
    <w:rsid w:val="00151061"/>
    <w:rsid w:val="001512B4"/>
    <w:rsid w:val="00151319"/>
    <w:rsid w:val="0015139E"/>
    <w:rsid w:val="00151718"/>
    <w:rsid w:val="00151772"/>
    <w:rsid w:val="001518BE"/>
    <w:rsid w:val="00151B30"/>
    <w:rsid w:val="001522E7"/>
    <w:rsid w:val="001523A1"/>
    <w:rsid w:val="00152669"/>
    <w:rsid w:val="0015266C"/>
    <w:rsid w:val="00152968"/>
    <w:rsid w:val="00153279"/>
    <w:rsid w:val="001532CE"/>
    <w:rsid w:val="00153792"/>
    <w:rsid w:val="00153C5A"/>
    <w:rsid w:val="00153CB8"/>
    <w:rsid w:val="00154101"/>
    <w:rsid w:val="001545D4"/>
    <w:rsid w:val="001547C3"/>
    <w:rsid w:val="00154A2A"/>
    <w:rsid w:val="00154E2D"/>
    <w:rsid w:val="00154EDD"/>
    <w:rsid w:val="00155002"/>
    <w:rsid w:val="00155219"/>
    <w:rsid w:val="0015527E"/>
    <w:rsid w:val="001552C8"/>
    <w:rsid w:val="0015597C"/>
    <w:rsid w:val="001561E1"/>
    <w:rsid w:val="001562A3"/>
    <w:rsid w:val="001562EB"/>
    <w:rsid w:val="0015668A"/>
    <w:rsid w:val="001566C9"/>
    <w:rsid w:val="00156A39"/>
    <w:rsid w:val="00156E46"/>
    <w:rsid w:val="00157183"/>
    <w:rsid w:val="0015720B"/>
    <w:rsid w:val="0015746F"/>
    <w:rsid w:val="00160344"/>
    <w:rsid w:val="0016036F"/>
    <w:rsid w:val="001609F8"/>
    <w:rsid w:val="00160A4C"/>
    <w:rsid w:val="00160B5F"/>
    <w:rsid w:val="001610F6"/>
    <w:rsid w:val="00161655"/>
    <w:rsid w:val="00161AD3"/>
    <w:rsid w:val="00161E7A"/>
    <w:rsid w:val="00161FCE"/>
    <w:rsid w:val="001624D0"/>
    <w:rsid w:val="00162765"/>
    <w:rsid w:val="00162781"/>
    <w:rsid w:val="00162BA8"/>
    <w:rsid w:val="00162D28"/>
    <w:rsid w:val="0016302F"/>
    <w:rsid w:val="00163483"/>
    <w:rsid w:val="00163868"/>
    <w:rsid w:val="00163A5F"/>
    <w:rsid w:val="00163BFE"/>
    <w:rsid w:val="00163D2B"/>
    <w:rsid w:val="00163FF0"/>
    <w:rsid w:val="00163FFD"/>
    <w:rsid w:val="00164033"/>
    <w:rsid w:val="001645DD"/>
    <w:rsid w:val="001645F5"/>
    <w:rsid w:val="001646C0"/>
    <w:rsid w:val="00164BED"/>
    <w:rsid w:val="00164C84"/>
    <w:rsid w:val="00164EB5"/>
    <w:rsid w:val="00164F29"/>
    <w:rsid w:val="001651F9"/>
    <w:rsid w:val="0016531A"/>
    <w:rsid w:val="0016590C"/>
    <w:rsid w:val="00165AFC"/>
    <w:rsid w:val="00165DCB"/>
    <w:rsid w:val="00165E46"/>
    <w:rsid w:val="001663DE"/>
    <w:rsid w:val="00166407"/>
    <w:rsid w:val="001665D2"/>
    <w:rsid w:val="001666E6"/>
    <w:rsid w:val="0016682D"/>
    <w:rsid w:val="001668D5"/>
    <w:rsid w:val="00166D4A"/>
    <w:rsid w:val="00167043"/>
    <w:rsid w:val="00167150"/>
    <w:rsid w:val="001672E2"/>
    <w:rsid w:val="00167499"/>
    <w:rsid w:val="001676F3"/>
    <w:rsid w:val="00167840"/>
    <w:rsid w:val="001679B7"/>
    <w:rsid w:val="00167B25"/>
    <w:rsid w:val="00167C3A"/>
    <w:rsid w:val="001707E4"/>
    <w:rsid w:val="00170883"/>
    <w:rsid w:val="001708ED"/>
    <w:rsid w:val="00170984"/>
    <w:rsid w:val="00170B32"/>
    <w:rsid w:val="00170B87"/>
    <w:rsid w:val="00170F67"/>
    <w:rsid w:val="001713E1"/>
    <w:rsid w:val="001714FD"/>
    <w:rsid w:val="0017167B"/>
    <w:rsid w:val="00171988"/>
    <w:rsid w:val="001719B8"/>
    <w:rsid w:val="00171A97"/>
    <w:rsid w:val="00171F17"/>
    <w:rsid w:val="00172724"/>
    <w:rsid w:val="00172CF0"/>
    <w:rsid w:val="00172DD0"/>
    <w:rsid w:val="00172F82"/>
    <w:rsid w:val="0017313F"/>
    <w:rsid w:val="00173402"/>
    <w:rsid w:val="001736CC"/>
    <w:rsid w:val="00173ADA"/>
    <w:rsid w:val="00173EE5"/>
    <w:rsid w:val="001741E3"/>
    <w:rsid w:val="001743B2"/>
    <w:rsid w:val="00174791"/>
    <w:rsid w:val="00174B97"/>
    <w:rsid w:val="00174BC6"/>
    <w:rsid w:val="00174BE8"/>
    <w:rsid w:val="00174BF1"/>
    <w:rsid w:val="001755FA"/>
    <w:rsid w:val="00175AAA"/>
    <w:rsid w:val="001762A9"/>
    <w:rsid w:val="001762AF"/>
    <w:rsid w:val="001762E0"/>
    <w:rsid w:val="001763BA"/>
    <w:rsid w:val="00176886"/>
    <w:rsid w:val="00176A88"/>
    <w:rsid w:val="00176CD5"/>
    <w:rsid w:val="00176E68"/>
    <w:rsid w:val="00177343"/>
    <w:rsid w:val="00177502"/>
    <w:rsid w:val="00177727"/>
    <w:rsid w:val="00177AB8"/>
    <w:rsid w:val="00180002"/>
    <w:rsid w:val="001800DF"/>
    <w:rsid w:val="001800F1"/>
    <w:rsid w:val="001804A3"/>
    <w:rsid w:val="00180899"/>
    <w:rsid w:val="0018096A"/>
    <w:rsid w:val="00180B8C"/>
    <w:rsid w:val="00180BA2"/>
    <w:rsid w:val="00180D2E"/>
    <w:rsid w:val="00180E41"/>
    <w:rsid w:val="0018103A"/>
    <w:rsid w:val="0018112A"/>
    <w:rsid w:val="0018127A"/>
    <w:rsid w:val="001812A2"/>
    <w:rsid w:val="001813CE"/>
    <w:rsid w:val="00181424"/>
    <w:rsid w:val="0018146A"/>
    <w:rsid w:val="001814E5"/>
    <w:rsid w:val="0018150C"/>
    <w:rsid w:val="00181600"/>
    <w:rsid w:val="001817F5"/>
    <w:rsid w:val="00181A0C"/>
    <w:rsid w:val="00181A4A"/>
    <w:rsid w:val="00182017"/>
    <w:rsid w:val="00182150"/>
    <w:rsid w:val="001827A1"/>
    <w:rsid w:val="001828E1"/>
    <w:rsid w:val="00182CAB"/>
    <w:rsid w:val="001830AB"/>
    <w:rsid w:val="00183309"/>
    <w:rsid w:val="0018357F"/>
    <w:rsid w:val="001836AE"/>
    <w:rsid w:val="00183C1D"/>
    <w:rsid w:val="00183C3B"/>
    <w:rsid w:val="00183D64"/>
    <w:rsid w:val="001840FB"/>
    <w:rsid w:val="00184821"/>
    <w:rsid w:val="00184B79"/>
    <w:rsid w:val="001850BB"/>
    <w:rsid w:val="001853D7"/>
    <w:rsid w:val="0018566F"/>
    <w:rsid w:val="00185867"/>
    <w:rsid w:val="00185AF5"/>
    <w:rsid w:val="00185B1E"/>
    <w:rsid w:val="00185B42"/>
    <w:rsid w:val="00185CF8"/>
    <w:rsid w:val="00185DD9"/>
    <w:rsid w:val="0018668F"/>
    <w:rsid w:val="001866CA"/>
    <w:rsid w:val="001869D6"/>
    <w:rsid w:val="00186A1B"/>
    <w:rsid w:val="00186E06"/>
    <w:rsid w:val="001870B7"/>
    <w:rsid w:val="00187181"/>
    <w:rsid w:val="001872D7"/>
    <w:rsid w:val="001877A6"/>
    <w:rsid w:val="0018795B"/>
    <w:rsid w:val="00190A95"/>
    <w:rsid w:val="00190DAB"/>
    <w:rsid w:val="00190DBF"/>
    <w:rsid w:val="00190E8E"/>
    <w:rsid w:val="00190FAB"/>
    <w:rsid w:val="0019116F"/>
    <w:rsid w:val="001912EA"/>
    <w:rsid w:val="001913A4"/>
    <w:rsid w:val="00191481"/>
    <w:rsid w:val="0019153C"/>
    <w:rsid w:val="00191C13"/>
    <w:rsid w:val="00191C62"/>
    <w:rsid w:val="0019212E"/>
    <w:rsid w:val="00192364"/>
    <w:rsid w:val="00192874"/>
    <w:rsid w:val="00192AF7"/>
    <w:rsid w:val="00192EC1"/>
    <w:rsid w:val="0019306F"/>
    <w:rsid w:val="0019368C"/>
    <w:rsid w:val="0019396C"/>
    <w:rsid w:val="00193AD5"/>
    <w:rsid w:val="00194214"/>
    <w:rsid w:val="00194371"/>
    <w:rsid w:val="0019447F"/>
    <w:rsid w:val="0019449F"/>
    <w:rsid w:val="001944E5"/>
    <w:rsid w:val="001945CC"/>
    <w:rsid w:val="00194AE7"/>
    <w:rsid w:val="00194BBB"/>
    <w:rsid w:val="00195194"/>
    <w:rsid w:val="001951F8"/>
    <w:rsid w:val="0019528F"/>
    <w:rsid w:val="001953C6"/>
    <w:rsid w:val="001958AD"/>
    <w:rsid w:val="00195A0A"/>
    <w:rsid w:val="00195A6D"/>
    <w:rsid w:val="00195D25"/>
    <w:rsid w:val="0019620F"/>
    <w:rsid w:val="0019624C"/>
    <w:rsid w:val="001962BE"/>
    <w:rsid w:val="001963DE"/>
    <w:rsid w:val="00196572"/>
    <w:rsid w:val="00196733"/>
    <w:rsid w:val="00196B6A"/>
    <w:rsid w:val="00197428"/>
    <w:rsid w:val="0019752C"/>
    <w:rsid w:val="001975DD"/>
    <w:rsid w:val="001978FE"/>
    <w:rsid w:val="0019790B"/>
    <w:rsid w:val="00197B3F"/>
    <w:rsid w:val="001A013B"/>
    <w:rsid w:val="001A02C6"/>
    <w:rsid w:val="001A030B"/>
    <w:rsid w:val="001A056F"/>
    <w:rsid w:val="001A07AB"/>
    <w:rsid w:val="001A0969"/>
    <w:rsid w:val="001A09D9"/>
    <w:rsid w:val="001A09E1"/>
    <w:rsid w:val="001A0B59"/>
    <w:rsid w:val="001A0EAF"/>
    <w:rsid w:val="001A1000"/>
    <w:rsid w:val="001A11F0"/>
    <w:rsid w:val="001A12AB"/>
    <w:rsid w:val="001A1909"/>
    <w:rsid w:val="001A1B84"/>
    <w:rsid w:val="001A25AF"/>
    <w:rsid w:val="001A261B"/>
    <w:rsid w:val="001A2664"/>
    <w:rsid w:val="001A2908"/>
    <w:rsid w:val="001A2ADB"/>
    <w:rsid w:val="001A2C59"/>
    <w:rsid w:val="001A2D9E"/>
    <w:rsid w:val="001A31F5"/>
    <w:rsid w:val="001A3236"/>
    <w:rsid w:val="001A3327"/>
    <w:rsid w:val="001A3346"/>
    <w:rsid w:val="001A3386"/>
    <w:rsid w:val="001A361D"/>
    <w:rsid w:val="001A372C"/>
    <w:rsid w:val="001A3C10"/>
    <w:rsid w:val="001A42FD"/>
    <w:rsid w:val="001A44E5"/>
    <w:rsid w:val="001A45A6"/>
    <w:rsid w:val="001A45BB"/>
    <w:rsid w:val="001A45C3"/>
    <w:rsid w:val="001A4A78"/>
    <w:rsid w:val="001A4C9A"/>
    <w:rsid w:val="001A4E45"/>
    <w:rsid w:val="001A53AC"/>
    <w:rsid w:val="001A556A"/>
    <w:rsid w:val="001A5780"/>
    <w:rsid w:val="001A58F3"/>
    <w:rsid w:val="001A5B98"/>
    <w:rsid w:val="001A5C03"/>
    <w:rsid w:val="001A5E7B"/>
    <w:rsid w:val="001A64C3"/>
    <w:rsid w:val="001A65D5"/>
    <w:rsid w:val="001A6969"/>
    <w:rsid w:val="001A6A5C"/>
    <w:rsid w:val="001A6A7C"/>
    <w:rsid w:val="001A6C71"/>
    <w:rsid w:val="001A6C94"/>
    <w:rsid w:val="001A71DA"/>
    <w:rsid w:val="001A723E"/>
    <w:rsid w:val="001A799F"/>
    <w:rsid w:val="001B032D"/>
    <w:rsid w:val="001B056F"/>
    <w:rsid w:val="001B0606"/>
    <w:rsid w:val="001B062C"/>
    <w:rsid w:val="001B0AFB"/>
    <w:rsid w:val="001B0BE3"/>
    <w:rsid w:val="001B0BEA"/>
    <w:rsid w:val="001B0D28"/>
    <w:rsid w:val="001B0FA2"/>
    <w:rsid w:val="001B0FF2"/>
    <w:rsid w:val="001B1043"/>
    <w:rsid w:val="001B1069"/>
    <w:rsid w:val="001B1223"/>
    <w:rsid w:val="001B15B6"/>
    <w:rsid w:val="001B15DC"/>
    <w:rsid w:val="001B1815"/>
    <w:rsid w:val="001B1898"/>
    <w:rsid w:val="001B1BC4"/>
    <w:rsid w:val="001B1BF5"/>
    <w:rsid w:val="001B212A"/>
    <w:rsid w:val="001B23AB"/>
    <w:rsid w:val="001B23B0"/>
    <w:rsid w:val="001B274F"/>
    <w:rsid w:val="001B284C"/>
    <w:rsid w:val="001B2A3D"/>
    <w:rsid w:val="001B2A79"/>
    <w:rsid w:val="001B2AAA"/>
    <w:rsid w:val="001B311D"/>
    <w:rsid w:val="001B3449"/>
    <w:rsid w:val="001B368C"/>
    <w:rsid w:val="001B3B45"/>
    <w:rsid w:val="001B3CB9"/>
    <w:rsid w:val="001B3CEA"/>
    <w:rsid w:val="001B405A"/>
    <w:rsid w:val="001B4299"/>
    <w:rsid w:val="001B4941"/>
    <w:rsid w:val="001B49BB"/>
    <w:rsid w:val="001B4BDA"/>
    <w:rsid w:val="001B4E6D"/>
    <w:rsid w:val="001B4E97"/>
    <w:rsid w:val="001B534B"/>
    <w:rsid w:val="001B5633"/>
    <w:rsid w:val="001B56C9"/>
    <w:rsid w:val="001B57E8"/>
    <w:rsid w:val="001B590C"/>
    <w:rsid w:val="001B596E"/>
    <w:rsid w:val="001B5A52"/>
    <w:rsid w:val="001B5CF1"/>
    <w:rsid w:val="001B5D61"/>
    <w:rsid w:val="001B5E18"/>
    <w:rsid w:val="001B6008"/>
    <w:rsid w:val="001B62A2"/>
    <w:rsid w:val="001B63B0"/>
    <w:rsid w:val="001B6489"/>
    <w:rsid w:val="001B66A3"/>
    <w:rsid w:val="001B7127"/>
    <w:rsid w:val="001B75DD"/>
    <w:rsid w:val="001B7607"/>
    <w:rsid w:val="001B7AC0"/>
    <w:rsid w:val="001B7CFB"/>
    <w:rsid w:val="001B7F30"/>
    <w:rsid w:val="001C02CA"/>
    <w:rsid w:val="001C047D"/>
    <w:rsid w:val="001C09B6"/>
    <w:rsid w:val="001C0C7A"/>
    <w:rsid w:val="001C1135"/>
    <w:rsid w:val="001C1224"/>
    <w:rsid w:val="001C1488"/>
    <w:rsid w:val="001C172F"/>
    <w:rsid w:val="001C1FEA"/>
    <w:rsid w:val="001C252D"/>
    <w:rsid w:val="001C26AA"/>
    <w:rsid w:val="001C26BD"/>
    <w:rsid w:val="001C27BF"/>
    <w:rsid w:val="001C28E6"/>
    <w:rsid w:val="001C2AA7"/>
    <w:rsid w:val="001C2B42"/>
    <w:rsid w:val="001C2F46"/>
    <w:rsid w:val="001C3050"/>
    <w:rsid w:val="001C3385"/>
    <w:rsid w:val="001C3402"/>
    <w:rsid w:val="001C36DA"/>
    <w:rsid w:val="001C38B4"/>
    <w:rsid w:val="001C3F20"/>
    <w:rsid w:val="001C4245"/>
    <w:rsid w:val="001C443B"/>
    <w:rsid w:val="001C44F9"/>
    <w:rsid w:val="001C4CFD"/>
    <w:rsid w:val="001C4E9A"/>
    <w:rsid w:val="001C561A"/>
    <w:rsid w:val="001C5730"/>
    <w:rsid w:val="001C58E9"/>
    <w:rsid w:val="001C596D"/>
    <w:rsid w:val="001C59B7"/>
    <w:rsid w:val="001C5E84"/>
    <w:rsid w:val="001C5F81"/>
    <w:rsid w:val="001C607E"/>
    <w:rsid w:val="001C6209"/>
    <w:rsid w:val="001C6688"/>
    <w:rsid w:val="001C66B4"/>
    <w:rsid w:val="001C66B9"/>
    <w:rsid w:val="001C6872"/>
    <w:rsid w:val="001C6A22"/>
    <w:rsid w:val="001C6ADB"/>
    <w:rsid w:val="001C72A7"/>
    <w:rsid w:val="001C74BB"/>
    <w:rsid w:val="001C76DB"/>
    <w:rsid w:val="001C777C"/>
    <w:rsid w:val="001C795D"/>
    <w:rsid w:val="001C7FBB"/>
    <w:rsid w:val="001D02E4"/>
    <w:rsid w:val="001D04A1"/>
    <w:rsid w:val="001D05A1"/>
    <w:rsid w:val="001D09F0"/>
    <w:rsid w:val="001D0AF5"/>
    <w:rsid w:val="001D0E8A"/>
    <w:rsid w:val="001D11A6"/>
    <w:rsid w:val="001D1B47"/>
    <w:rsid w:val="001D1C07"/>
    <w:rsid w:val="001D1C64"/>
    <w:rsid w:val="001D1D4F"/>
    <w:rsid w:val="001D20CA"/>
    <w:rsid w:val="001D2169"/>
    <w:rsid w:val="001D2204"/>
    <w:rsid w:val="001D2861"/>
    <w:rsid w:val="001D29B5"/>
    <w:rsid w:val="001D2AFC"/>
    <w:rsid w:val="001D2D69"/>
    <w:rsid w:val="001D2FA0"/>
    <w:rsid w:val="001D2FB8"/>
    <w:rsid w:val="001D3317"/>
    <w:rsid w:val="001D33B4"/>
    <w:rsid w:val="001D3525"/>
    <w:rsid w:val="001D3698"/>
    <w:rsid w:val="001D371E"/>
    <w:rsid w:val="001D3881"/>
    <w:rsid w:val="001D390D"/>
    <w:rsid w:val="001D3A75"/>
    <w:rsid w:val="001D3CA6"/>
    <w:rsid w:val="001D3CC9"/>
    <w:rsid w:val="001D45FC"/>
    <w:rsid w:val="001D479A"/>
    <w:rsid w:val="001D4A02"/>
    <w:rsid w:val="001D4C98"/>
    <w:rsid w:val="001D5068"/>
    <w:rsid w:val="001D5244"/>
    <w:rsid w:val="001D5569"/>
    <w:rsid w:val="001D55B8"/>
    <w:rsid w:val="001D56BF"/>
    <w:rsid w:val="001D577F"/>
    <w:rsid w:val="001D587B"/>
    <w:rsid w:val="001D58B5"/>
    <w:rsid w:val="001D5F5C"/>
    <w:rsid w:val="001D603A"/>
    <w:rsid w:val="001D636D"/>
    <w:rsid w:val="001D64A0"/>
    <w:rsid w:val="001D6815"/>
    <w:rsid w:val="001D6EE8"/>
    <w:rsid w:val="001D6F6B"/>
    <w:rsid w:val="001D727A"/>
    <w:rsid w:val="001D74C0"/>
    <w:rsid w:val="001D7617"/>
    <w:rsid w:val="001D796A"/>
    <w:rsid w:val="001D7D02"/>
    <w:rsid w:val="001D7F45"/>
    <w:rsid w:val="001D7F54"/>
    <w:rsid w:val="001D7F62"/>
    <w:rsid w:val="001E00C3"/>
    <w:rsid w:val="001E028D"/>
    <w:rsid w:val="001E04A4"/>
    <w:rsid w:val="001E06F2"/>
    <w:rsid w:val="001E080A"/>
    <w:rsid w:val="001E0A14"/>
    <w:rsid w:val="001E0A45"/>
    <w:rsid w:val="001E0D23"/>
    <w:rsid w:val="001E0E83"/>
    <w:rsid w:val="001E1002"/>
    <w:rsid w:val="001E11A7"/>
    <w:rsid w:val="001E11F1"/>
    <w:rsid w:val="001E13FF"/>
    <w:rsid w:val="001E14ED"/>
    <w:rsid w:val="001E1710"/>
    <w:rsid w:val="001E1952"/>
    <w:rsid w:val="001E1AA6"/>
    <w:rsid w:val="001E2203"/>
    <w:rsid w:val="001E251F"/>
    <w:rsid w:val="001E2572"/>
    <w:rsid w:val="001E2604"/>
    <w:rsid w:val="001E2A3B"/>
    <w:rsid w:val="001E2D76"/>
    <w:rsid w:val="001E2E6C"/>
    <w:rsid w:val="001E2E85"/>
    <w:rsid w:val="001E3395"/>
    <w:rsid w:val="001E3455"/>
    <w:rsid w:val="001E3746"/>
    <w:rsid w:val="001E38B1"/>
    <w:rsid w:val="001E3BB2"/>
    <w:rsid w:val="001E3C6F"/>
    <w:rsid w:val="001E42D9"/>
    <w:rsid w:val="001E42DC"/>
    <w:rsid w:val="001E46C0"/>
    <w:rsid w:val="001E472C"/>
    <w:rsid w:val="001E4785"/>
    <w:rsid w:val="001E478A"/>
    <w:rsid w:val="001E48BC"/>
    <w:rsid w:val="001E49AC"/>
    <w:rsid w:val="001E4C03"/>
    <w:rsid w:val="001E4FD6"/>
    <w:rsid w:val="001E5173"/>
    <w:rsid w:val="001E52A4"/>
    <w:rsid w:val="001E54BB"/>
    <w:rsid w:val="001E56FE"/>
    <w:rsid w:val="001E5C53"/>
    <w:rsid w:val="001E5DAF"/>
    <w:rsid w:val="001E5F9F"/>
    <w:rsid w:val="001E6083"/>
    <w:rsid w:val="001E62DF"/>
    <w:rsid w:val="001E6704"/>
    <w:rsid w:val="001E674D"/>
    <w:rsid w:val="001E69E3"/>
    <w:rsid w:val="001E6AC1"/>
    <w:rsid w:val="001E6DD3"/>
    <w:rsid w:val="001E6E3F"/>
    <w:rsid w:val="001E7943"/>
    <w:rsid w:val="001E7D6F"/>
    <w:rsid w:val="001F0069"/>
    <w:rsid w:val="001F0202"/>
    <w:rsid w:val="001F0298"/>
    <w:rsid w:val="001F056B"/>
    <w:rsid w:val="001F0639"/>
    <w:rsid w:val="001F08A2"/>
    <w:rsid w:val="001F0B7C"/>
    <w:rsid w:val="001F0E50"/>
    <w:rsid w:val="001F0ECA"/>
    <w:rsid w:val="001F117F"/>
    <w:rsid w:val="001F1684"/>
    <w:rsid w:val="001F1871"/>
    <w:rsid w:val="001F19FC"/>
    <w:rsid w:val="001F1C69"/>
    <w:rsid w:val="001F1C93"/>
    <w:rsid w:val="001F207D"/>
    <w:rsid w:val="001F2520"/>
    <w:rsid w:val="001F26F1"/>
    <w:rsid w:val="001F2AB9"/>
    <w:rsid w:val="001F2ACB"/>
    <w:rsid w:val="001F2E41"/>
    <w:rsid w:val="001F2E81"/>
    <w:rsid w:val="001F2EEB"/>
    <w:rsid w:val="001F3186"/>
    <w:rsid w:val="001F319C"/>
    <w:rsid w:val="001F3354"/>
    <w:rsid w:val="001F33D6"/>
    <w:rsid w:val="001F34CB"/>
    <w:rsid w:val="001F39E4"/>
    <w:rsid w:val="001F3ABC"/>
    <w:rsid w:val="001F3C03"/>
    <w:rsid w:val="001F3C73"/>
    <w:rsid w:val="001F3E13"/>
    <w:rsid w:val="001F3ED9"/>
    <w:rsid w:val="001F41C1"/>
    <w:rsid w:val="001F4359"/>
    <w:rsid w:val="001F4550"/>
    <w:rsid w:val="001F4DAF"/>
    <w:rsid w:val="001F4FE7"/>
    <w:rsid w:val="001F507D"/>
    <w:rsid w:val="001F50FA"/>
    <w:rsid w:val="001F55CC"/>
    <w:rsid w:val="001F5658"/>
    <w:rsid w:val="001F56D7"/>
    <w:rsid w:val="001F5831"/>
    <w:rsid w:val="001F5912"/>
    <w:rsid w:val="001F59A6"/>
    <w:rsid w:val="001F59A8"/>
    <w:rsid w:val="001F59BA"/>
    <w:rsid w:val="001F59F3"/>
    <w:rsid w:val="001F5ACF"/>
    <w:rsid w:val="001F5F94"/>
    <w:rsid w:val="001F6104"/>
    <w:rsid w:val="001F62A7"/>
    <w:rsid w:val="001F6357"/>
    <w:rsid w:val="001F67D8"/>
    <w:rsid w:val="001F6864"/>
    <w:rsid w:val="001F6B04"/>
    <w:rsid w:val="001F6B27"/>
    <w:rsid w:val="001F6D66"/>
    <w:rsid w:val="001F6E1F"/>
    <w:rsid w:val="001F6E9E"/>
    <w:rsid w:val="001F71EA"/>
    <w:rsid w:val="001F798D"/>
    <w:rsid w:val="001F7AA1"/>
    <w:rsid w:val="001F7B56"/>
    <w:rsid w:val="001F7ED9"/>
    <w:rsid w:val="002000C2"/>
    <w:rsid w:val="002002EB"/>
    <w:rsid w:val="002006EB"/>
    <w:rsid w:val="002007F9"/>
    <w:rsid w:val="00200818"/>
    <w:rsid w:val="0020094D"/>
    <w:rsid w:val="00200A89"/>
    <w:rsid w:val="00200ADD"/>
    <w:rsid w:val="00200B31"/>
    <w:rsid w:val="00200BAC"/>
    <w:rsid w:val="00200D43"/>
    <w:rsid w:val="00200ED8"/>
    <w:rsid w:val="00200FCB"/>
    <w:rsid w:val="00201367"/>
    <w:rsid w:val="00201382"/>
    <w:rsid w:val="0020159D"/>
    <w:rsid w:val="00201676"/>
    <w:rsid w:val="002019BE"/>
    <w:rsid w:val="002023D5"/>
    <w:rsid w:val="00202827"/>
    <w:rsid w:val="0020290B"/>
    <w:rsid w:val="00202DA3"/>
    <w:rsid w:val="00202F80"/>
    <w:rsid w:val="002030A6"/>
    <w:rsid w:val="0020312A"/>
    <w:rsid w:val="00203584"/>
    <w:rsid w:val="00203605"/>
    <w:rsid w:val="0020371A"/>
    <w:rsid w:val="0020378E"/>
    <w:rsid w:val="00203847"/>
    <w:rsid w:val="00203AA6"/>
    <w:rsid w:val="00203CBE"/>
    <w:rsid w:val="00203D77"/>
    <w:rsid w:val="00203FF5"/>
    <w:rsid w:val="00204770"/>
    <w:rsid w:val="00204827"/>
    <w:rsid w:val="00205129"/>
    <w:rsid w:val="002051F3"/>
    <w:rsid w:val="0020541C"/>
    <w:rsid w:val="002054FD"/>
    <w:rsid w:val="00205A39"/>
    <w:rsid w:val="00206365"/>
    <w:rsid w:val="002064B6"/>
    <w:rsid w:val="002065B9"/>
    <w:rsid w:val="00206D13"/>
    <w:rsid w:val="00206E01"/>
    <w:rsid w:val="002070F7"/>
    <w:rsid w:val="0020742B"/>
    <w:rsid w:val="0020778F"/>
    <w:rsid w:val="002077C7"/>
    <w:rsid w:val="00207AD5"/>
    <w:rsid w:val="00207C7F"/>
    <w:rsid w:val="0021085E"/>
    <w:rsid w:val="00210879"/>
    <w:rsid w:val="00210DE5"/>
    <w:rsid w:val="00211223"/>
    <w:rsid w:val="002113F6"/>
    <w:rsid w:val="0021155C"/>
    <w:rsid w:val="002115C1"/>
    <w:rsid w:val="002119B9"/>
    <w:rsid w:val="00211A92"/>
    <w:rsid w:val="00211B69"/>
    <w:rsid w:val="00211CA2"/>
    <w:rsid w:val="00211DD0"/>
    <w:rsid w:val="00211E4E"/>
    <w:rsid w:val="00212538"/>
    <w:rsid w:val="00212784"/>
    <w:rsid w:val="002127BC"/>
    <w:rsid w:val="00212F7C"/>
    <w:rsid w:val="00212FCA"/>
    <w:rsid w:val="0021328B"/>
    <w:rsid w:val="0021342F"/>
    <w:rsid w:val="00213663"/>
    <w:rsid w:val="0021370E"/>
    <w:rsid w:val="0021381B"/>
    <w:rsid w:val="00213874"/>
    <w:rsid w:val="00213A97"/>
    <w:rsid w:val="00213ED0"/>
    <w:rsid w:val="00214266"/>
    <w:rsid w:val="00214599"/>
    <w:rsid w:val="0021485C"/>
    <w:rsid w:val="002148A9"/>
    <w:rsid w:val="002148E1"/>
    <w:rsid w:val="00214A9B"/>
    <w:rsid w:val="00214B0A"/>
    <w:rsid w:val="00214F4F"/>
    <w:rsid w:val="00215284"/>
    <w:rsid w:val="00215F5C"/>
    <w:rsid w:val="002161C8"/>
    <w:rsid w:val="00216286"/>
    <w:rsid w:val="00216772"/>
    <w:rsid w:val="00216798"/>
    <w:rsid w:val="002167A7"/>
    <w:rsid w:val="00216998"/>
    <w:rsid w:val="002169D5"/>
    <w:rsid w:val="00216AD0"/>
    <w:rsid w:val="00216D25"/>
    <w:rsid w:val="00216D49"/>
    <w:rsid w:val="00216E96"/>
    <w:rsid w:val="00217154"/>
    <w:rsid w:val="0021729C"/>
    <w:rsid w:val="002176C1"/>
    <w:rsid w:val="00217CA7"/>
    <w:rsid w:val="00217DE7"/>
    <w:rsid w:val="00220169"/>
    <w:rsid w:val="0022038D"/>
    <w:rsid w:val="002203AC"/>
    <w:rsid w:val="0022044E"/>
    <w:rsid w:val="00220516"/>
    <w:rsid w:val="00220827"/>
    <w:rsid w:val="00220A68"/>
    <w:rsid w:val="00220B9E"/>
    <w:rsid w:val="00220D97"/>
    <w:rsid w:val="002213B5"/>
    <w:rsid w:val="0022163B"/>
    <w:rsid w:val="002216C1"/>
    <w:rsid w:val="0022184D"/>
    <w:rsid w:val="00221866"/>
    <w:rsid w:val="00221AAD"/>
    <w:rsid w:val="00221C48"/>
    <w:rsid w:val="00221D31"/>
    <w:rsid w:val="00221DEE"/>
    <w:rsid w:val="00221F6F"/>
    <w:rsid w:val="0022216E"/>
    <w:rsid w:val="0022294F"/>
    <w:rsid w:val="00222C5D"/>
    <w:rsid w:val="00222D21"/>
    <w:rsid w:val="00222E3E"/>
    <w:rsid w:val="00222F83"/>
    <w:rsid w:val="00223100"/>
    <w:rsid w:val="00223378"/>
    <w:rsid w:val="0022342A"/>
    <w:rsid w:val="00223492"/>
    <w:rsid w:val="00223898"/>
    <w:rsid w:val="00223918"/>
    <w:rsid w:val="00223C8C"/>
    <w:rsid w:val="00224152"/>
    <w:rsid w:val="002245C5"/>
    <w:rsid w:val="00224727"/>
    <w:rsid w:val="0022489E"/>
    <w:rsid w:val="0022505C"/>
    <w:rsid w:val="00225279"/>
    <w:rsid w:val="002255BD"/>
    <w:rsid w:val="0022568F"/>
    <w:rsid w:val="00225942"/>
    <w:rsid w:val="00225C43"/>
    <w:rsid w:val="00225C5C"/>
    <w:rsid w:val="00225DFF"/>
    <w:rsid w:val="00225E0D"/>
    <w:rsid w:val="0022652C"/>
    <w:rsid w:val="00226767"/>
    <w:rsid w:val="00226895"/>
    <w:rsid w:val="00226B3A"/>
    <w:rsid w:val="002271D4"/>
    <w:rsid w:val="00227298"/>
    <w:rsid w:val="002272C9"/>
    <w:rsid w:val="00227676"/>
    <w:rsid w:val="0022768C"/>
    <w:rsid w:val="00227B74"/>
    <w:rsid w:val="00227F6F"/>
    <w:rsid w:val="00227FCF"/>
    <w:rsid w:val="00230A0B"/>
    <w:rsid w:val="00230A37"/>
    <w:rsid w:val="00230F9B"/>
    <w:rsid w:val="002312F9"/>
    <w:rsid w:val="002317C9"/>
    <w:rsid w:val="002317D9"/>
    <w:rsid w:val="00231A0C"/>
    <w:rsid w:val="00231FD8"/>
    <w:rsid w:val="0023201B"/>
    <w:rsid w:val="0023220D"/>
    <w:rsid w:val="00232452"/>
    <w:rsid w:val="00232691"/>
    <w:rsid w:val="0023277C"/>
    <w:rsid w:val="00232C9F"/>
    <w:rsid w:val="00232CAC"/>
    <w:rsid w:val="00232E98"/>
    <w:rsid w:val="002332E0"/>
    <w:rsid w:val="00233998"/>
    <w:rsid w:val="00233AE2"/>
    <w:rsid w:val="00233BC6"/>
    <w:rsid w:val="00233BE2"/>
    <w:rsid w:val="00233D05"/>
    <w:rsid w:val="00233DE3"/>
    <w:rsid w:val="00233FEF"/>
    <w:rsid w:val="00234055"/>
    <w:rsid w:val="00234060"/>
    <w:rsid w:val="002341D7"/>
    <w:rsid w:val="0023451B"/>
    <w:rsid w:val="002349B3"/>
    <w:rsid w:val="00234A7A"/>
    <w:rsid w:val="00234EFF"/>
    <w:rsid w:val="002350DD"/>
    <w:rsid w:val="002353BA"/>
    <w:rsid w:val="00235645"/>
    <w:rsid w:val="0023570D"/>
    <w:rsid w:val="0023583A"/>
    <w:rsid w:val="00235A0F"/>
    <w:rsid w:val="00235CAE"/>
    <w:rsid w:val="00235CB1"/>
    <w:rsid w:val="00235FBD"/>
    <w:rsid w:val="0023614F"/>
    <w:rsid w:val="002366AB"/>
    <w:rsid w:val="00236919"/>
    <w:rsid w:val="00236A73"/>
    <w:rsid w:val="00236C7A"/>
    <w:rsid w:val="0023711A"/>
    <w:rsid w:val="00237294"/>
    <w:rsid w:val="002376E8"/>
    <w:rsid w:val="002378ED"/>
    <w:rsid w:val="0023795B"/>
    <w:rsid w:val="00237A3C"/>
    <w:rsid w:val="00237AE1"/>
    <w:rsid w:val="00237E57"/>
    <w:rsid w:val="00237E78"/>
    <w:rsid w:val="00240024"/>
    <w:rsid w:val="0024013D"/>
    <w:rsid w:val="002401D8"/>
    <w:rsid w:val="002401FC"/>
    <w:rsid w:val="00240376"/>
    <w:rsid w:val="00240595"/>
    <w:rsid w:val="00240725"/>
    <w:rsid w:val="00240743"/>
    <w:rsid w:val="002409F4"/>
    <w:rsid w:val="00240A99"/>
    <w:rsid w:val="00240BCB"/>
    <w:rsid w:val="00240DE0"/>
    <w:rsid w:val="00240E81"/>
    <w:rsid w:val="0024119E"/>
    <w:rsid w:val="0024149B"/>
    <w:rsid w:val="00241807"/>
    <w:rsid w:val="00241A93"/>
    <w:rsid w:val="00241DBB"/>
    <w:rsid w:val="00241E22"/>
    <w:rsid w:val="002421E9"/>
    <w:rsid w:val="002424B9"/>
    <w:rsid w:val="00242548"/>
    <w:rsid w:val="0024271C"/>
    <w:rsid w:val="00242762"/>
    <w:rsid w:val="00242964"/>
    <w:rsid w:val="00242A5D"/>
    <w:rsid w:val="00242BC5"/>
    <w:rsid w:val="00242BFF"/>
    <w:rsid w:val="00242C4F"/>
    <w:rsid w:val="00242F3F"/>
    <w:rsid w:val="0024304F"/>
    <w:rsid w:val="00243562"/>
    <w:rsid w:val="00243A32"/>
    <w:rsid w:val="00243A38"/>
    <w:rsid w:val="00243F55"/>
    <w:rsid w:val="00244461"/>
    <w:rsid w:val="00244CF5"/>
    <w:rsid w:val="00244E0B"/>
    <w:rsid w:val="00244F60"/>
    <w:rsid w:val="00244FFF"/>
    <w:rsid w:val="002451C0"/>
    <w:rsid w:val="00245560"/>
    <w:rsid w:val="002466EF"/>
    <w:rsid w:val="002466FF"/>
    <w:rsid w:val="00246828"/>
    <w:rsid w:val="002468CB"/>
    <w:rsid w:val="00246929"/>
    <w:rsid w:val="00246BA9"/>
    <w:rsid w:val="00246D2B"/>
    <w:rsid w:val="002473DF"/>
    <w:rsid w:val="002475CC"/>
    <w:rsid w:val="002479CC"/>
    <w:rsid w:val="0025021E"/>
    <w:rsid w:val="002502A9"/>
    <w:rsid w:val="00250663"/>
    <w:rsid w:val="00250CB3"/>
    <w:rsid w:val="002513AA"/>
    <w:rsid w:val="00251488"/>
    <w:rsid w:val="002515BD"/>
    <w:rsid w:val="002519D9"/>
    <w:rsid w:val="00251C2E"/>
    <w:rsid w:val="0025203B"/>
    <w:rsid w:val="0025248A"/>
    <w:rsid w:val="0025277F"/>
    <w:rsid w:val="002527C5"/>
    <w:rsid w:val="002527CD"/>
    <w:rsid w:val="002528A2"/>
    <w:rsid w:val="00252975"/>
    <w:rsid w:val="00252AB3"/>
    <w:rsid w:val="00252AE3"/>
    <w:rsid w:val="00252D61"/>
    <w:rsid w:val="002531A2"/>
    <w:rsid w:val="0025328A"/>
    <w:rsid w:val="0025337E"/>
    <w:rsid w:val="002534F8"/>
    <w:rsid w:val="0025353C"/>
    <w:rsid w:val="00253A88"/>
    <w:rsid w:val="00254183"/>
    <w:rsid w:val="0025418E"/>
    <w:rsid w:val="00254205"/>
    <w:rsid w:val="0025425A"/>
    <w:rsid w:val="0025437B"/>
    <w:rsid w:val="00254481"/>
    <w:rsid w:val="00254673"/>
    <w:rsid w:val="002549B6"/>
    <w:rsid w:val="00254A8C"/>
    <w:rsid w:val="00254D31"/>
    <w:rsid w:val="00255181"/>
    <w:rsid w:val="002553E2"/>
    <w:rsid w:val="0025572A"/>
    <w:rsid w:val="0025589F"/>
    <w:rsid w:val="00255D21"/>
    <w:rsid w:val="00255DD6"/>
    <w:rsid w:val="00255E80"/>
    <w:rsid w:val="00255FEE"/>
    <w:rsid w:val="00256219"/>
    <w:rsid w:val="0025668F"/>
    <w:rsid w:val="00256A31"/>
    <w:rsid w:val="00256A59"/>
    <w:rsid w:val="00256F7B"/>
    <w:rsid w:val="00257133"/>
    <w:rsid w:val="00257348"/>
    <w:rsid w:val="002578E3"/>
    <w:rsid w:val="00257945"/>
    <w:rsid w:val="00257BB2"/>
    <w:rsid w:val="00257C3D"/>
    <w:rsid w:val="00257D0B"/>
    <w:rsid w:val="00257D3B"/>
    <w:rsid w:val="0026001E"/>
    <w:rsid w:val="002602F9"/>
    <w:rsid w:val="0026036A"/>
    <w:rsid w:val="00260972"/>
    <w:rsid w:val="00261027"/>
    <w:rsid w:val="002613DB"/>
    <w:rsid w:val="0026140E"/>
    <w:rsid w:val="002615F5"/>
    <w:rsid w:val="002617F5"/>
    <w:rsid w:val="00261877"/>
    <w:rsid w:val="00261A46"/>
    <w:rsid w:val="00261EDA"/>
    <w:rsid w:val="002623E8"/>
    <w:rsid w:val="002625DF"/>
    <w:rsid w:val="00262742"/>
    <w:rsid w:val="00262FCF"/>
    <w:rsid w:val="002632A8"/>
    <w:rsid w:val="002633FF"/>
    <w:rsid w:val="0026356D"/>
    <w:rsid w:val="00264BF8"/>
    <w:rsid w:val="00264E8E"/>
    <w:rsid w:val="0026527F"/>
    <w:rsid w:val="002652B4"/>
    <w:rsid w:val="00265B0F"/>
    <w:rsid w:val="00265B19"/>
    <w:rsid w:val="00265DBE"/>
    <w:rsid w:val="0026639D"/>
    <w:rsid w:val="002663F6"/>
    <w:rsid w:val="00266605"/>
    <w:rsid w:val="002666A9"/>
    <w:rsid w:val="0026682D"/>
    <w:rsid w:val="00266A3C"/>
    <w:rsid w:val="00266B0D"/>
    <w:rsid w:val="00266B97"/>
    <w:rsid w:val="00266FDF"/>
    <w:rsid w:val="00267018"/>
    <w:rsid w:val="00267045"/>
    <w:rsid w:val="002671B8"/>
    <w:rsid w:val="00267564"/>
    <w:rsid w:val="002675B1"/>
    <w:rsid w:val="00267AD5"/>
    <w:rsid w:val="00267BB3"/>
    <w:rsid w:val="0027041D"/>
    <w:rsid w:val="002704B9"/>
    <w:rsid w:val="00270819"/>
    <w:rsid w:val="00270AAE"/>
    <w:rsid w:val="00270C03"/>
    <w:rsid w:val="00270DEE"/>
    <w:rsid w:val="00270E8C"/>
    <w:rsid w:val="00270E8E"/>
    <w:rsid w:val="0027120E"/>
    <w:rsid w:val="00271486"/>
    <w:rsid w:val="002715CC"/>
    <w:rsid w:val="002717ED"/>
    <w:rsid w:val="0027186E"/>
    <w:rsid w:val="00271947"/>
    <w:rsid w:val="002719F9"/>
    <w:rsid w:val="00271D02"/>
    <w:rsid w:val="00271EA4"/>
    <w:rsid w:val="00272605"/>
    <w:rsid w:val="00272789"/>
    <w:rsid w:val="00272B44"/>
    <w:rsid w:val="00272BB2"/>
    <w:rsid w:val="00272F67"/>
    <w:rsid w:val="002730A9"/>
    <w:rsid w:val="002732BC"/>
    <w:rsid w:val="002738E5"/>
    <w:rsid w:val="00273D51"/>
    <w:rsid w:val="00273E68"/>
    <w:rsid w:val="00273F8C"/>
    <w:rsid w:val="00274238"/>
    <w:rsid w:val="002746FC"/>
    <w:rsid w:val="00274C01"/>
    <w:rsid w:val="00274C23"/>
    <w:rsid w:val="00274FE6"/>
    <w:rsid w:val="002750CD"/>
    <w:rsid w:val="0027513D"/>
    <w:rsid w:val="0027517A"/>
    <w:rsid w:val="002753E4"/>
    <w:rsid w:val="002754F1"/>
    <w:rsid w:val="00275586"/>
    <w:rsid w:val="0027558A"/>
    <w:rsid w:val="002755D4"/>
    <w:rsid w:val="00275D4C"/>
    <w:rsid w:val="00275E19"/>
    <w:rsid w:val="00275F36"/>
    <w:rsid w:val="00276092"/>
    <w:rsid w:val="002763C4"/>
    <w:rsid w:val="00276493"/>
    <w:rsid w:val="002765B9"/>
    <w:rsid w:val="002767F0"/>
    <w:rsid w:val="002767F9"/>
    <w:rsid w:val="00276839"/>
    <w:rsid w:val="00276AE6"/>
    <w:rsid w:val="00276B90"/>
    <w:rsid w:val="00276E82"/>
    <w:rsid w:val="00277098"/>
    <w:rsid w:val="002772A2"/>
    <w:rsid w:val="002779CE"/>
    <w:rsid w:val="00277A7E"/>
    <w:rsid w:val="00277EC7"/>
    <w:rsid w:val="002800A4"/>
    <w:rsid w:val="0028028A"/>
    <w:rsid w:val="002811B5"/>
    <w:rsid w:val="002812A1"/>
    <w:rsid w:val="002812C3"/>
    <w:rsid w:val="00281394"/>
    <w:rsid w:val="002813AA"/>
    <w:rsid w:val="002813C7"/>
    <w:rsid w:val="00281BC3"/>
    <w:rsid w:val="00282313"/>
    <w:rsid w:val="002825D7"/>
    <w:rsid w:val="002828FB"/>
    <w:rsid w:val="00282C0B"/>
    <w:rsid w:val="00282D2D"/>
    <w:rsid w:val="002832C2"/>
    <w:rsid w:val="00283779"/>
    <w:rsid w:val="00283788"/>
    <w:rsid w:val="00283D54"/>
    <w:rsid w:val="00283FD9"/>
    <w:rsid w:val="00284009"/>
    <w:rsid w:val="00284107"/>
    <w:rsid w:val="0028415C"/>
    <w:rsid w:val="00284171"/>
    <w:rsid w:val="002849CA"/>
    <w:rsid w:val="00284AB8"/>
    <w:rsid w:val="00284BAD"/>
    <w:rsid w:val="00284E78"/>
    <w:rsid w:val="0028527C"/>
    <w:rsid w:val="002852A3"/>
    <w:rsid w:val="00285953"/>
    <w:rsid w:val="002859C4"/>
    <w:rsid w:val="00285AB9"/>
    <w:rsid w:val="00285B0B"/>
    <w:rsid w:val="00285B13"/>
    <w:rsid w:val="00286216"/>
    <w:rsid w:val="00286568"/>
    <w:rsid w:val="002865C8"/>
    <w:rsid w:val="002865F9"/>
    <w:rsid w:val="0028678F"/>
    <w:rsid w:val="00286947"/>
    <w:rsid w:val="00286D73"/>
    <w:rsid w:val="0028701F"/>
    <w:rsid w:val="0028704B"/>
    <w:rsid w:val="00287550"/>
    <w:rsid w:val="0028766E"/>
    <w:rsid w:val="00287BA6"/>
    <w:rsid w:val="00287D27"/>
    <w:rsid w:val="0029007D"/>
    <w:rsid w:val="00290489"/>
    <w:rsid w:val="00290DE5"/>
    <w:rsid w:val="00290F00"/>
    <w:rsid w:val="00291250"/>
    <w:rsid w:val="00291836"/>
    <w:rsid w:val="0029186A"/>
    <w:rsid w:val="0029199C"/>
    <w:rsid w:val="00291A33"/>
    <w:rsid w:val="00291B12"/>
    <w:rsid w:val="00291D14"/>
    <w:rsid w:val="0029295B"/>
    <w:rsid w:val="00292CFD"/>
    <w:rsid w:val="00292FB8"/>
    <w:rsid w:val="002932DE"/>
    <w:rsid w:val="00293314"/>
    <w:rsid w:val="002933FF"/>
    <w:rsid w:val="002934F8"/>
    <w:rsid w:val="002939E3"/>
    <w:rsid w:val="00293A3C"/>
    <w:rsid w:val="00293AB9"/>
    <w:rsid w:val="00294885"/>
    <w:rsid w:val="00294B0F"/>
    <w:rsid w:val="00294B39"/>
    <w:rsid w:val="00294DD3"/>
    <w:rsid w:val="00295017"/>
    <w:rsid w:val="0029517D"/>
    <w:rsid w:val="002958E9"/>
    <w:rsid w:val="0029590C"/>
    <w:rsid w:val="00295CB4"/>
    <w:rsid w:val="00295CB6"/>
    <w:rsid w:val="00295D14"/>
    <w:rsid w:val="00296052"/>
    <w:rsid w:val="00296159"/>
    <w:rsid w:val="00296216"/>
    <w:rsid w:val="002963A8"/>
    <w:rsid w:val="0029640D"/>
    <w:rsid w:val="0029675E"/>
    <w:rsid w:val="00296A26"/>
    <w:rsid w:val="00296F8E"/>
    <w:rsid w:val="0029720A"/>
    <w:rsid w:val="0029742B"/>
    <w:rsid w:val="002974E8"/>
    <w:rsid w:val="002975B0"/>
    <w:rsid w:val="00297644"/>
    <w:rsid w:val="0029775D"/>
    <w:rsid w:val="002977BC"/>
    <w:rsid w:val="00297A51"/>
    <w:rsid w:val="00297DAB"/>
    <w:rsid w:val="002A0768"/>
    <w:rsid w:val="002A0ABC"/>
    <w:rsid w:val="002A0B75"/>
    <w:rsid w:val="002A1C0C"/>
    <w:rsid w:val="002A1C3B"/>
    <w:rsid w:val="002A1C6B"/>
    <w:rsid w:val="002A1E4C"/>
    <w:rsid w:val="002A2100"/>
    <w:rsid w:val="002A236F"/>
    <w:rsid w:val="002A25AB"/>
    <w:rsid w:val="002A2951"/>
    <w:rsid w:val="002A2C26"/>
    <w:rsid w:val="002A2EC3"/>
    <w:rsid w:val="002A2EC8"/>
    <w:rsid w:val="002A2ED6"/>
    <w:rsid w:val="002A3025"/>
    <w:rsid w:val="002A3203"/>
    <w:rsid w:val="002A35EB"/>
    <w:rsid w:val="002A3815"/>
    <w:rsid w:val="002A3A8D"/>
    <w:rsid w:val="002A3B2C"/>
    <w:rsid w:val="002A41BD"/>
    <w:rsid w:val="002A4223"/>
    <w:rsid w:val="002A430D"/>
    <w:rsid w:val="002A48FE"/>
    <w:rsid w:val="002A54B7"/>
    <w:rsid w:val="002A55CC"/>
    <w:rsid w:val="002A55FA"/>
    <w:rsid w:val="002A5A89"/>
    <w:rsid w:val="002A5CD7"/>
    <w:rsid w:val="002A5EC9"/>
    <w:rsid w:val="002A60AB"/>
    <w:rsid w:val="002A60C6"/>
    <w:rsid w:val="002A60DC"/>
    <w:rsid w:val="002A652A"/>
    <w:rsid w:val="002A67AB"/>
    <w:rsid w:val="002A6840"/>
    <w:rsid w:val="002A690E"/>
    <w:rsid w:val="002A6AE5"/>
    <w:rsid w:val="002A7082"/>
    <w:rsid w:val="002A7341"/>
    <w:rsid w:val="002A76BE"/>
    <w:rsid w:val="002A7AC9"/>
    <w:rsid w:val="002B0166"/>
    <w:rsid w:val="002B023F"/>
    <w:rsid w:val="002B0280"/>
    <w:rsid w:val="002B02F5"/>
    <w:rsid w:val="002B0398"/>
    <w:rsid w:val="002B053B"/>
    <w:rsid w:val="002B066B"/>
    <w:rsid w:val="002B075F"/>
    <w:rsid w:val="002B0958"/>
    <w:rsid w:val="002B0B36"/>
    <w:rsid w:val="002B0D75"/>
    <w:rsid w:val="002B1146"/>
    <w:rsid w:val="002B116C"/>
    <w:rsid w:val="002B125A"/>
    <w:rsid w:val="002B13A8"/>
    <w:rsid w:val="002B145B"/>
    <w:rsid w:val="002B149B"/>
    <w:rsid w:val="002B1A2D"/>
    <w:rsid w:val="002B1A6F"/>
    <w:rsid w:val="002B1C64"/>
    <w:rsid w:val="002B1ED5"/>
    <w:rsid w:val="002B2002"/>
    <w:rsid w:val="002B213C"/>
    <w:rsid w:val="002B2402"/>
    <w:rsid w:val="002B2454"/>
    <w:rsid w:val="002B252A"/>
    <w:rsid w:val="002B27F0"/>
    <w:rsid w:val="002B2870"/>
    <w:rsid w:val="002B298D"/>
    <w:rsid w:val="002B2BEB"/>
    <w:rsid w:val="002B2D60"/>
    <w:rsid w:val="002B31F8"/>
    <w:rsid w:val="002B353D"/>
    <w:rsid w:val="002B39DD"/>
    <w:rsid w:val="002B3A0D"/>
    <w:rsid w:val="002B3BA1"/>
    <w:rsid w:val="002B403C"/>
    <w:rsid w:val="002B40D2"/>
    <w:rsid w:val="002B42C4"/>
    <w:rsid w:val="002B4350"/>
    <w:rsid w:val="002B4456"/>
    <w:rsid w:val="002B445E"/>
    <w:rsid w:val="002B480D"/>
    <w:rsid w:val="002B4A8F"/>
    <w:rsid w:val="002B4B5A"/>
    <w:rsid w:val="002B4CE2"/>
    <w:rsid w:val="002B4E27"/>
    <w:rsid w:val="002B54EF"/>
    <w:rsid w:val="002B5546"/>
    <w:rsid w:val="002B58EA"/>
    <w:rsid w:val="002B5964"/>
    <w:rsid w:val="002B597D"/>
    <w:rsid w:val="002B5CE9"/>
    <w:rsid w:val="002B659D"/>
    <w:rsid w:val="002B6675"/>
    <w:rsid w:val="002B66AC"/>
    <w:rsid w:val="002B6BCD"/>
    <w:rsid w:val="002B6D61"/>
    <w:rsid w:val="002B6F21"/>
    <w:rsid w:val="002B6F97"/>
    <w:rsid w:val="002B713A"/>
    <w:rsid w:val="002B761F"/>
    <w:rsid w:val="002B786C"/>
    <w:rsid w:val="002B7A7C"/>
    <w:rsid w:val="002B7DCD"/>
    <w:rsid w:val="002C01BC"/>
    <w:rsid w:val="002C01EE"/>
    <w:rsid w:val="002C04A6"/>
    <w:rsid w:val="002C04B9"/>
    <w:rsid w:val="002C0666"/>
    <w:rsid w:val="002C0775"/>
    <w:rsid w:val="002C0A9A"/>
    <w:rsid w:val="002C0C53"/>
    <w:rsid w:val="002C0C94"/>
    <w:rsid w:val="002C1048"/>
    <w:rsid w:val="002C105E"/>
    <w:rsid w:val="002C11E1"/>
    <w:rsid w:val="002C17A1"/>
    <w:rsid w:val="002C186D"/>
    <w:rsid w:val="002C18A0"/>
    <w:rsid w:val="002C1B86"/>
    <w:rsid w:val="002C1B99"/>
    <w:rsid w:val="002C208C"/>
    <w:rsid w:val="002C20FE"/>
    <w:rsid w:val="002C2262"/>
    <w:rsid w:val="002C247D"/>
    <w:rsid w:val="002C25AA"/>
    <w:rsid w:val="002C288C"/>
    <w:rsid w:val="002C2C2C"/>
    <w:rsid w:val="002C2C3A"/>
    <w:rsid w:val="002C3148"/>
    <w:rsid w:val="002C34BF"/>
    <w:rsid w:val="002C3510"/>
    <w:rsid w:val="002C35D5"/>
    <w:rsid w:val="002C3715"/>
    <w:rsid w:val="002C3901"/>
    <w:rsid w:val="002C415B"/>
    <w:rsid w:val="002C42C5"/>
    <w:rsid w:val="002C444B"/>
    <w:rsid w:val="002C44C1"/>
    <w:rsid w:val="002C4748"/>
    <w:rsid w:val="002C49AE"/>
    <w:rsid w:val="002C4E08"/>
    <w:rsid w:val="002C500E"/>
    <w:rsid w:val="002C52ED"/>
    <w:rsid w:val="002C5485"/>
    <w:rsid w:val="002C55E6"/>
    <w:rsid w:val="002C55EB"/>
    <w:rsid w:val="002C56D6"/>
    <w:rsid w:val="002C573C"/>
    <w:rsid w:val="002C5DAF"/>
    <w:rsid w:val="002C5F04"/>
    <w:rsid w:val="002C5F8C"/>
    <w:rsid w:val="002C601C"/>
    <w:rsid w:val="002C609E"/>
    <w:rsid w:val="002C6426"/>
    <w:rsid w:val="002C69F6"/>
    <w:rsid w:val="002C6A25"/>
    <w:rsid w:val="002C6A26"/>
    <w:rsid w:val="002C6D0F"/>
    <w:rsid w:val="002C6E7E"/>
    <w:rsid w:val="002C6F57"/>
    <w:rsid w:val="002C70FD"/>
    <w:rsid w:val="002C71FA"/>
    <w:rsid w:val="002C7431"/>
    <w:rsid w:val="002C77E9"/>
    <w:rsid w:val="002C79E1"/>
    <w:rsid w:val="002C7CA4"/>
    <w:rsid w:val="002C7D0D"/>
    <w:rsid w:val="002D04C7"/>
    <w:rsid w:val="002D059F"/>
    <w:rsid w:val="002D0D6D"/>
    <w:rsid w:val="002D11CC"/>
    <w:rsid w:val="002D14AF"/>
    <w:rsid w:val="002D16CE"/>
    <w:rsid w:val="002D170F"/>
    <w:rsid w:val="002D1966"/>
    <w:rsid w:val="002D19C4"/>
    <w:rsid w:val="002D1D0C"/>
    <w:rsid w:val="002D1D6A"/>
    <w:rsid w:val="002D2033"/>
    <w:rsid w:val="002D2036"/>
    <w:rsid w:val="002D23B1"/>
    <w:rsid w:val="002D2731"/>
    <w:rsid w:val="002D2737"/>
    <w:rsid w:val="002D2A5B"/>
    <w:rsid w:val="002D2AEB"/>
    <w:rsid w:val="002D3027"/>
    <w:rsid w:val="002D3102"/>
    <w:rsid w:val="002D311C"/>
    <w:rsid w:val="002D3613"/>
    <w:rsid w:val="002D3E07"/>
    <w:rsid w:val="002D3E9A"/>
    <w:rsid w:val="002D40BE"/>
    <w:rsid w:val="002D42F7"/>
    <w:rsid w:val="002D465D"/>
    <w:rsid w:val="002D48DA"/>
    <w:rsid w:val="002D4C6F"/>
    <w:rsid w:val="002D4F0B"/>
    <w:rsid w:val="002D5335"/>
    <w:rsid w:val="002D556C"/>
    <w:rsid w:val="002D5632"/>
    <w:rsid w:val="002D5AAE"/>
    <w:rsid w:val="002D5BE7"/>
    <w:rsid w:val="002D5EAE"/>
    <w:rsid w:val="002D5FAA"/>
    <w:rsid w:val="002D6142"/>
    <w:rsid w:val="002D6219"/>
    <w:rsid w:val="002D6698"/>
    <w:rsid w:val="002D674B"/>
    <w:rsid w:val="002D68B6"/>
    <w:rsid w:val="002D6935"/>
    <w:rsid w:val="002D6B23"/>
    <w:rsid w:val="002D6ECB"/>
    <w:rsid w:val="002D7436"/>
    <w:rsid w:val="002D781D"/>
    <w:rsid w:val="002D7960"/>
    <w:rsid w:val="002D7E85"/>
    <w:rsid w:val="002D7ECD"/>
    <w:rsid w:val="002D7F4E"/>
    <w:rsid w:val="002D7F78"/>
    <w:rsid w:val="002E0023"/>
    <w:rsid w:val="002E01D0"/>
    <w:rsid w:val="002E0264"/>
    <w:rsid w:val="002E046D"/>
    <w:rsid w:val="002E04A4"/>
    <w:rsid w:val="002E0B19"/>
    <w:rsid w:val="002E0DC0"/>
    <w:rsid w:val="002E150A"/>
    <w:rsid w:val="002E16FF"/>
    <w:rsid w:val="002E1989"/>
    <w:rsid w:val="002E19F5"/>
    <w:rsid w:val="002E1BA9"/>
    <w:rsid w:val="002E1BC1"/>
    <w:rsid w:val="002E1CFC"/>
    <w:rsid w:val="002E1DA0"/>
    <w:rsid w:val="002E1DB0"/>
    <w:rsid w:val="002E1E1E"/>
    <w:rsid w:val="002E22A5"/>
    <w:rsid w:val="002E27D6"/>
    <w:rsid w:val="002E27DC"/>
    <w:rsid w:val="002E2893"/>
    <w:rsid w:val="002E2D55"/>
    <w:rsid w:val="002E2E33"/>
    <w:rsid w:val="002E3278"/>
    <w:rsid w:val="002E33A8"/>
    <w:rsid w:val="002E35C4"/>
    <w:rsid w:val="002E36E9"/>
    <w:rsid w:val="002E37AC"/>
    <w:rsid w:val="002E3AD1"/>
    <w:rsid w:val="002E3C85"/>
    <w:rsid w:val="002E3FCB"/>
    <w:rsid w:val="002E4149"/>
    <w:rsid w:val="002E462A"/>
    <w:rsid w:val="002E471B"/>
    <w:rsid w:val="002E49E2"/>
    <w:rsid w:val="002E4E7E"/>
    <w:rsid w:val="002E5376"/>
    <w:rsid w:val="002E5668"/>
    <w:rsid w:val="002E57E6"/>
    <w:rsid w:val="002E5B3C"/>
    <w:rsid w:val="002E5E20"/>
    <w:rsid w:val="002E5EEC"/>
    <w:rsid w:val="002E6034"/>
    <w:rsid w:val="002E609F"/>
    <w:rsid w:val="002E63ED"/>
    <w:rsid w:val="002E6619"/>
    <w:rsid w:val="002E668D"/>
    <w:rsid w:val="002E66AE"/>
    <w:rsid w:val="002E67D2"/>
    <w:rsid w:val="002E6B13"/>
    <w:rsid w:val="002E6BF7"/>
    <w:rsid w:val="002E6D3B"/>
    <w:rsid w:val="002E7028"/>
    <w:rsid w:val="002E7078"/>
    <w:rsid w:val="002E717B"/>
    <w:rsid w:val="002E7229"/>
    <w:rsid w:val="002E73DE"/>
    <w:rsid w:val="002E75BC"/>
    <w:rsid w:val="002E790D"/>
    <w:rsid w:val="002E7F1E"/>
    <w:rsid w:val="002F0024"/>
    <w:rsid w:val="002F0325"/>
    <w:rsid w:val="002F0466"/>
    <w:rsid w:val="002F04C8"/>
    <w:rsid w:val="002F05CB"/>
    <w:rsid w:val="002F0616"/>
    <w:rsid w:val="002F069C"/>
    <w:rsid w:val="002F06ED"/>
    <w:rsid w:val="002F074B"/>
    <w:rsid w:val="002F0A0E"/>
    <w:rsid w:val="002F0B67"/>
    <w:rsid w:val="002F0DE5"/>
    <w:rsid w:val="002F1566"/>
    <w:rsid w:val="002F1653"/>
    <w:rsid w:val="002F1902"/>
    <w:rsid w:val="002F1CF0"/>
    <w:rsid w:val="002F1DDB"/>
    <w:rsid w:val="002F1F73"/>
    <w:rsid w:val="002F277D"/>
    <w:rsid w:val="002F2C78"/>
    <w:rsid w:val="002F2E9F"/>
    <w:rsid w:val="002F3722"/>
    <w:rsid w:val="002F375B"/>
    <w:rsid w:val="002F3988"/>
    <w:rsid w:val="002F3AE1"/>
    <w:rsid w:val="002F3F09"/>
    <w:rsid w:val="002F4106"/>
    <w:rsid w:val="002F4432"/>
    <w:rsid w:val="002F46B5"/>
    <w:rsid w:val="002F4759"/>
    <w:rsid w:val="002F47B0"/>
    <w:rsid w:val="002F48D7"/>
    <w:rsid w:val="002F4D80"/>
    <w:rsid w:val="002F4EAF"/>
    <w:rsid w:val="002F50E8"/>
    <w:rsid w:val="002F51AC"/>
    <w:rsid w:val="002F54AF"/>
    <w:rsid w:val="002F5D55"/>
    <w:rsid w:val="002F5E6A"/>
    <w:rsid w:val="002F6179"/>
    <w:rsid w:val="002F6B50"/>
    <w:rsid w:val="002F710A"/>
    <w:rsid w:val="002F7325"/>
    <w:rsid w:val="002F7463"/>
    <w:rsid w:val="002F74C6"/>
    <w:rsid w:val="002F75FE"/>
    <w:rsid w:val="002F7F94"/>
    <w:rsid w:val="0030011F"/>
    <w:rsid w:val="003001F6"/>
    <w:rsid w:val="00300355"/>
    <w:rsid w:val="00300361"/>
    <w:rsid w:val="00300613"/>
    <w:rsid w:val="00300AC3"/>
    <w:rsid w:val="00301069"/>
    <w:rsid w:val="00301167"/>
    <w:rsid w:val="003013C5"/>
    <w:rsid w:val="003013E2"/>
    <w:rsid w:val="00301465"/>
    <w:rsid w:val="00301486"/>
    <w:rsid w:val="00301BBE"/>
    <w:rsid w:val="00301C84"/>
    <w:rsid w:val="00301D0E"/>
    <w:rsid w:val="00302255"/>
    <w:rsid w:val="00302331"/>
    <w:rsid w:val="003023B0"/>
    <w:rsid w:val="0030262C"/>
    <w:rsid w:val="003029B7"/>
    <w:rsid w:val="00302D35"/>
    <w:rsid w:val="00303155"/>
    <w:rsid w:val="003034B9"/>
    <w:rsid w:val="003037ED"/>
    <w:rsid w:val="003038B8"/>
    <w:rsid w:val="00303A18"/>
    <w:rsid w:val="00303F05"/>
    <w:rsid w:val="003042CB"/>
    <w:rsid w:val="0030438E"/>
    <w:rsid w:val="003048D0"/>
    <w:rsid w:val="00304F66"/>
    <w:rsid w:val="00305361"/>
    <w:rsid w:val="0030561C"/>
    <w:rsid w:val="00305775"/>
    <w:rsid w:val="00305977"/>
    <w:rsid w:val="00305B15"/>
    <w:rsid w:val="00305BF5"/>
    <w:rsid w:val="00305EE7"/>
    <w:rsid w:val="00306087"/>
    <w:rsid w:val="00306690"/>
    <w:rsid w:val="00306720"/>
    <w:rsid w:val="00306906"/>
    <w:rsid w:val="003069ED"/>
    <w:rsid w:val="00306DF9"/>
    <w:rsid w:val="003070D3"/>
    <w:rsid w:val="0030743C"/>
    <w:rsid w:val="003074AA"/>
    <w:rsid w:val="00307781"/>
    <w:rsid w:val="0030791A"/>
    <w:rsid w:val="00307A7A"/>
    <w:rsid w:val="00307D3F"/>
    <w:rsid w:val="00307E47"/>
    <w:rsid w:val="0031001D"/>
    <w:rsid w:val="0031035B"/>
    <w:rsid w:val="0031039F"/>
    <w:rsid w:val="00310585"/>
    <w:rsid w:val="00310693"/>
    <w:rsid w:val="0031072A"/>
    <w:rsid w:val="00310828"/>
    <w:rsid w:val="00310B5F"/>
    <w:rsid w:val="00310CAC"/>
    <w:rsid w:val="003112B5"/>
    <w:rsid w:val="0031134C"/>
    <w:rsid w:val="0031145D"/>
    <w:rsid w:val="003115E2"/>
    <w:rsid w:val="00311D1E"/>
    <w:rsid w:val="0031257D"/>
    <w:rsid w:val="00312640"/>
    <w:rsid w:val="00312AC3"/>
    <w:rsid w:val="00312E33"/>
    <w:rsid w:val="00313023"/>
    <w:rsid w:val="00313306"/>
    <w:rsid w:val="003139BF"/>
    <w:rsid w:val="00313A65"/>
    <w:rsid w:val="00313ACA"/>
    <w:rsid w:val="00313CAB"/>
    <w:rsid w:val="00313D6A"/>
    <w:rsid w:val="0031407C"/>
    <w:rsid w:val="003142FC"/>
    <w:rsid w:val="003143E4"/>
    <w:rsid w:val="003148E3"/>
    <w:rsid w:val="00314DAC"/>
    <w:rsid w:val="00314EB9"/>
    <w:rsid w:val="003150A6"/>
    <w:rsid w:val="00315190"/>
    <w:rsid w:val="003151E3"/>
    <w:rsid w:val="00315409"/>
    <w:rsid w:val="00315412"/>
    <w:rsid w:val="0031584C"/>
    <w:rsid w:val="00315BD7"/>
    <w:rsid w:val="00315F2B"/>
    <w:rsid w:val="003165A6"/>
    <w:rsid w:val="00316959"/>
    <w:rsid w:val="00316AA4"/>
    <w:rsid w:val="00316D60"/>
    <w:rsid w:val="003170F7"/>
    <w:rsid w:val="00317193"/>
    <w:rsid w:val="00317305"/>
    <w:rsid w:val="0031750E"/>
    <w:rsid w:val="00317790"/>
    <w:rsid w:val="003178CE"/>
    <w:rsid w:val="00317B4A"/>
    <w:rsid w:val="00317BC7"/>
    <w:rsid w:val="00320037"/>
    <w:rsid w:val="0032068C"/>
    <w:rsid w:val="003206B6"/>
    <w:rsid w:val="00320886"/>
    <w:rsid w:val="00320AA9"/>
    <w:rsid w:val="00321331"/>
    <w:rsid w:val="003213C3"/>
    <w:rsid w:val="003214E4"/>
    <w:rsid w:val="00321AFE"/>
    <w:rsid w:val="00321B08"/>
    <w:rsid w:val="00321BD4"/>
    <w:rsid w:val="00321DE5"/>
    <w:rsid w:val="0032214E"/>
    <w:rsid w:val="00322387"/>
    <w:rsid w:val="00322460"/>
    <w:rsid w:val="003225DC"/>
    <w:rsid w:val="0032269E"/>
    <w:rsid w:val="0032294B"/>
    <w:rsid w:val="00322A02"/>
    <w:rsid w:val="00322C5A"/>
    <w:rsid w:val="00322D0C"/>
    <w:rsid w:val="00322D1D"/>
    <w:rsid w:val="00322E3A"/>
    <w:rsid w:val="003230B4"/>
    <w:rsid w:val="0032340C"/>
    <w:rsid w:val="003234A6"/>
    <w:rsid w:val="003239C0"/>
    <w:rsid w:val="00323A4F"/>
    <w:rsid w:val="00323D69"/>
    <w:rsid w:val="003244F5"/>
    <w:rsid w:val="00324A5E"/>
    <w:rsid w:val="00324C5F"/>
    <w:rsid w:val="00324C63"/>
    <w:rsid w:val="003254E6"/>
    <w:rsid w:val="003259DB"/>
    <w:rsid w:val="00325B9A"/>
    <w:rsid w:val="003260F9"/>
    <w:rsid w:val="00326207"/>
    <w:rsid w:val="00326544"/>
    <w:rsid w:val="00326A06"/>
    <w:rsid w:val="00326B23"/>
    <w:rsid w:val="00326D50"/>
    <w:rsid w:val="003270C2"/>
    <w:rsid w:val="00327276"/>
    <w:rsid w:val="00327392"/>
    <w:rsid w:val="003273D9"/>
    <w:rsid w:val="0032758E"/>
    <w:rsid w:val="0032767F"/>
    <w:rsid w:val="0032771D"/>
    <w:rsid w:val="00327FC1"/>
    <w:rsid w:val="003304B4"/>
    <w:rsid w:val="00330B77"/>
    <w:rsid w:val="00330CC3"/>
    <w:rsid w:val="00331408"/>
    <w:rsid w:val="003314E6"/>
    <w:rsid w:val="003317C1"/>
    <w:rsid w:val="0033198C"/>
    <w:rsid w:val="00331A84"/>
    <w:rsid w:val="00331B00"/>
    <w:rsid w:val="00331D38"/>
    <w:rsid w:val="00331F1A"/>
    <w:rsid w:val="0033222C"/>
    <w:rsid w:val="003322F4"/>
    <w:rsid w:val="00332958"/>
    <w:rsid w:val="00332B25"/>
    <w:rsid w:val="00332EB6"/>
    <w:rsid w:val="0033342B"/>
    <w:rsid w:val="003335E3"/>
    <w:rsid w:val="003338A2"/>
    <w:rsid w:val="00333E10"/>
    <w:rsid w:val="00333F6B"/>
    <w:rsid w:val="00334586"/>
    <w:rsid w:val="003346E3"/>
    <w:rsid w:val="003349F9"/>
    <w:rsid w:val="00334A6F"/>
    <w:rsid w:val="00334A8B"/>
    <w:rsid w:val="00334D85"/>
    <w:rsid w:val="00334DC9"/>
    <w:rsid w:val="00335098"/>
    <w:rsid w:val="003351E4"/>
    <w:rsid w:val="00335237"/>
    <w:rsid w:val="003352AB"/>
    <w:rsid w:val="00335377"/>
    <w:rsid w:val="003353B2"/>
    <w:rsid w:val="0033591E"/>
    <w:rsid w:val="0033593E"/>
    <w:rsid w:val="00336172"/>
    <w:rsid w:val="00336377"/>
    <w:rsid w:val="0033685C"/>
    <w:rsid w:val="003368E8"/>
    <w:rsid w:val="00336BF2"/>
    <w:rsid w:val="00336F6B"/>
    <w:rsid w:val="00337247"/>
    <w:rsid w:val="003373AC"/>
    <w:rsid w:val="00337911"/>
    <w:rsid w:val="003379D9"/>
    <w:rsid w:val="00337E09"/>
    <w:rsid w:val="00337E9C"/>
    <w:rsid w:val="00340277"/>
    <w:rsid w:val="0034029D"/>
    <w:rsid w:val="0034069F"/>
    <w:rsid w:val="00340AF1"/>
    <w:rsid w:val="00340CFE"/>
    <w:rsid w:val="00340DE4"/>
    <w:rsid w:val="00340E2A"/>
    <w:rsid w:val="00340F3B"/>
    <w:rsid w:val="0034119F"/>
    <w:rsid w:val="003413D3"/>
    <w:rsid w:val="0034191E"/>
    <w:rsid w:val="00341A35"/>
    <w:rsid w:val="00341AF5"/>
    <w:rsid w:val="00341E43"/>
    <w:rsid w:val="00342027"/>
    <w:rsid w:val="003426B3"/>
    <w:rsid w:val="00342B30"/>
    <w:rsid w:val="00342DB2"/>
    <w:rsid w:val="003430B8"/>
    <w:rsid w:val="003430D8"/>
    <w:rsid w:val="0034322E"/>
    <w:rsid w:val="00343822"/>
    <w:rsid w:val="00343CE7"/>
    <w:rsid w:val="00344225"/>
    <w:rsid w:val="00344ACC"/>
    <w:rsid w:val="00344BD7"/>
    <w:rsid w:val="00344C64"/>
    <w:rsid w:val="00344E58"/>
    <w:rsid w:val="00345438"/>
    <w:rsid w:val="00345755"/>
    <w:rsid w:val="0034583E"/>
    <w:rsid w:val="0034597C"/>
    <w:rsid w:val="00345BB8"/>
    <w:rsid w:val="00345E6A"/>
    <w:rsid w:val="0034609A"/>
    <w:rsid w:val="0034609C"/>
    <w:rsid w:val="003462C1"/>
    <w:rsid w:val="0034632B"/>
    <w:rsid w:val="003464F1"/>
    <w:rsid w:val="00346790"/>
    <w:rsid w:val="003468CD"/>
    <w:rsid w:val="00346B2D"/>
    <w:rsid w:val="00347373"/>
    <w:rsid w:val="00347B9B"/>
    <w:rsid w:val="00347BDD"/>
    <w:rsid w:val="003503ED"/>
    <w:rsid w:val="003505BC"/>
    <w:rsid w:val="003505E4"/>
    <w:rsid w:val="00350655"/>
    <w:rsid w:val="003507CE"/>
    <w:rsid w:val="00350876"/>
    <w:rsid w:val="003508E8"/>
    <w:rsid w:val="00350A63"/>
    <w:rsid w:val="00350B7E"/>
    <w:rsid w:val="00350D7C"/>
    <w:rsid w:val="00350E88"/>
    <w:rsid w:val="00351259"/>
    <w:rsid w:val="00351318"/>
    <w:rsid w:val="00351499"/>
    <w:rsid w:val="00351A60"/>
    <w:rsid w:val="00351D87"/>
    <w:rsid w:val="003520A6"/>
    <w:rsid w:val="003520EB"/>
    <w:rsid w:val="00352281"/>
    <w:rsid w:val="003523A3"/>
    <w:rsid w:val="003523DA"/>
    <w:rsid w:val="003525B8"/>
    <w:rsid w:val="003525F4"/>
    <w:rsid w:val="003526D3"/>
    <w:rsid w:val="00352829"/>
    <w:rsid w:val="00352A98"/>
    <w:rsid w:val="00352C52"/>
    <w:rsid w:val="00352D42"/>
    <w:rsid w:val="00352E93"/>
    <w:rsid w:val="0035321B"/>
    <w:rsid w:val="0035338D"/>
    <w:rsid w:val="00353B9D"/>
    <w:rsid w:val="00353C6D"/>
    <w:rsid w:val="00353CB4"/>
    <w:rsid w:val="00353DA9"/>
    <w:rsid w:val="003541E4"/>
    <w:rsid w:val="003545E9"/>
    <w:rsid w:val="00354608"/>
    <w:rsid w:val="00354824"/>
    <w:rsid w:val="00354913"/>
    <w:rsid w:val="00354D42"/>
    <w:rsid w:val="00354E75"/>
    <w:rsid w:val="00354FC2"/>
    <w:rsid w:val="003553F2"/>
    <w:rsid w:val="0035546A"/>
    <w:rsid w:val="003555C3"/>
    <w:rsid w:val="00355938"/>
    <w:rsid w:val="00355A9A"/>
    <w:rsid w:val="00355BA5"/>
    <w:rsid w:val="0035631C"/>
    <w:rsid w:val="003565C6"/>
    <w:rsid w:val="003568F9"/>
    <w:rsid w:val="00356AA2"/>
    <w:rsid w:val="00356B5B"/>
    <w:rsid w:val="00356C1F"/>
    <w:rsid w:val="00356C44"/>
    <w:rsid w:val="00356C7A"/>
    <w:rsid w:val="00357A4D"/>
    <w:rsid w:val="00357AED"/>
    <w:rsid w:val="00357AEF"/>
    <w:rsid w:val="00357C40"/>
    <w:rsid w:val="00357F0B"/>
    <w:rsid w:val="00357F2B"/>
    <w:rsid w:val="00360040"/>
    <w:rsid w:val="0036025B"/>
    <w:rsid w:val="0036043B"/>
    <w:rsid w:val="003604D8"/>
    <w:rsid w:val="00360BAA"/>
    <w:rsid w:val="00360D8A"/>
    <w:rsid w:val="00360E29"/>
    <w:rsid w:val="00360FB2"/>
    <w:rsid w:val="003610C8"/>
    <w:rsid w:val="0036118F"/>
    <w:rsid w:val="00361541"/>
    <w:rsid w:val="0036159A"/>
    <w:rsid w:val="00361831"/>
    <w:rsid w:val="003619A4"/>
    <w:rsid w:val="00362454"/>
    <w:rsid w:val="003627B5"/>
    <w:rsid w:val="0036281E"/>
    <w:rsid w:val="00362831"/>
    <w:rsid w:val="003629E1"/>
    <w:rsid w:val="00362DE9"/>
    <w:rsid w:val="00362FE8"/>
    <w:rsid w:val="00363078"/>
    <w:rsid w:val="00363099"/>
    <w:rsid w:val="003630BF"/>
    <w:rsid w:val="003631DD"/>
    <w:rsid w:val="00363257"/>
    <w:rsid w:val="0036348D"/>
    <w:rsid w:val="003637BD"/>
    <w:rsid w:val="00363A03"/>
    <w:rsid w:val="00363B4C"/>
    <w:rsid w:val="00363E28"/>
    <w:rsid w:val="0036412D"/>
    <w:rsid w:val="003649BF"/>
    <w:rsid w:val="00364A85"/>
    <w:rsid w:val="00364C7A"/>
    <w:rsid w:val="00365954"/>
    <w:rsid w:val="00365ACF"/>
    <w:rsid w:val="00365B53"/>
    <w:rsid w:val="00365DE3"/>
    <w:rsid w:val="00365F05"/>
    <w:rsid w:val="003662C3"/>
    <w:rsid w:val="003665E3"/>
    <w:rsid w:val="00366AE6"/>
    <w:rsid w:val="00366BBD"/>
    <w:rsid w:val="00366CBD"/>
    <w:rsid w:val="00366EEB"/>
    <w:rsid w:val="00366FC7"/>
    <w:rsid w:val="003671C8"/>
    <w:rsid w:val="0036746B"/>
    <w:rsid w:val="0036788C"/>
    <w:rsid w:val="00367B4F"/>
    <w:rsid w:val="00367CF7"/>
    <w:rsid w:val="00367EFD"/>
    <w:rsid w:val="00370049"/>
    <w:rsid w:val="003700AD"/>
    <w:rsid w:val="003705A7"/>
    <w:rsid w:val="003705AA"/>
    <w:rsid w:val="003705B8"/>
    <w:rsid w:val="00370E8E"/>
    <w:rsid w:val="00371204"/>
    <w:rsid w:val="00371269"/>
    <w:rsid w:val="0037147D"/>
    <w:rsid w:val="00371C84"/>
    <w:rsid w:val="00371FD2"/>
    <w:rsid w:val="003721AD"/>
    <w:rsid w:val="00372477"/>
    <w:rsid w:val="00372BED"/>
    <w:rsid w:val="00373262"/>
    <w:rsid w:val="003732FA"/>
    <w:rsid w:val="003734DD"/>
    <w:rsid w:val="00373623"/>
    <w:rsid w:val="00373707"/>
    <w:rsid w:val="00373B04"/>
    <w:rsid w:val="00373E21"/>
    <w:rsid w:val="00373E39"/>
    <w:rsid w:val="00373E4D"/>
    <w:rsid w:val="00373FEA"/>
    <w:rsid w:val="00374108"/>
    <w:rsid w:val="0037415C"/>
    <w:rsid w:val="003742B1"/>
    <w:rsid w:val="00374338"/>
    <w:rsid w:val="00374A37"/>
    <w:rsid w:val="00374CBA"/>
    <w:rsid w:val="00375082"/>
    <w:rsid w:val="003751DB"/>
    <w:rsid w:val="00375546"/>
    <w:rsid w:val="00375567"/>
    <w:rsid w:val="00375A40"/>
    <w:rsid w:val="00375A7E"/>
    <w:rsid w:val="00375A9F"/>
    <w:rsid w:val="00375D19"/>
    <w:rsid w:val="00375DE7"/>
    <w:rsid w:val="00375EA3"/>
    <w:rsid w:val="0037613F"/>
    <w:rsid w:val="00376334"/>
    <w:rsid w:val="00376424"/>
    <w:rsid w:val="003766BA"/>
    <w:rsid w:val="003766C0"/>
    <w:rsid w:val="0037680F"/>
    <w:rsid w:val="00376B91"/>
    <w:rsid w:val="00376D64"/>
    <w:rsid w:val="00376E54"/>
    <w:rsid w:val="00377164"/>
    <w:rsid w:val="00377288"/>
    <w:rsid w:val="003772BB"/>
    <w:rsid w:val="00377794"/>
    <w:rsid w:val="00377C87"/>
    <w:rsid w:val="00377DE4"/>
    <w:rsid w:val="00377E06"/>
    <w:rsid w:val="00377FFC"/>
    <w:rsid w:val="00380048"/>
    <w:rsid w:val="0038012E"/>
    <w:rsid w:val="00380502"/>
    <w:rsid w:val="00380CEF"/>
    <w:rsid w:val="00380E8E"/>
    <w:rsid w:val="003811FE"/>
    <w:rsid w:val="00381268"/>
    <w:rsid w:val="003817E5"/>
    <w:rsid w:val="0038196D"/>
    <w:rsid w:val="00381D73"/>
    <w:rsid w:val="003820F3"/>
    <w:rsid w:val="00382525"/>
    <w:rsid w:val="00382681"/>
    <w:rsid w:val="003826E1"/>
    <w:rsid w:val="003827A0"/>
    <w:rsid w:val="00383176"/>
    <w:rsid w:val="00383179"/>
    <w:rsid w:val="00383229"/>
    <w:rsid w:val="0038383C"/>
    <w:rsid w:val="003838F6"/>
    <w:rsid w:val="00383AA9"/>
    <w:rsid w:val="00383B89"/>
    <w:rsid w:val="00383CD7"/>
    <w:rsid w:val="00383D2A"/>
    <w:rsid w:val="00384396"/>
    <w:rsid w:val="0038490D"/>
    <w:rsid w:val="00384B13"/>
    <w:rsid w:val="00384FA9"/>
    <w:rsid w:val="0038507F"/>
    <w:rsid w:val="0038517B"/>
    <w:rsid w:val="00385256"/>
    <w:rsid w:val="0038549D"/>
    <w:rsid w:val="00385796"/>
    <w:rsid w:val="0038586F"/>
    <w:rsid w:val="00385A02"/>
    <w:rsid w:val="00385B02"/>
    <w:rsid w:val="00385DAE"/>
    <w:rsid w:val="00385E7C"/>
    <w:rsid w:val="00385EB3"/>
    <w:rsid w:val="003861D9"/>
    <w:rsid w:val="0038679A"/>
    <w:rsid w:val="00386921"/>
    <w:rsid w:val="00386B91"/>
    <w:rsid w:val="00386B93"/>
    <w:rsid w:val="00386E11"/>
    <w:rsid w:val="00386FF4"/>
    <w:rsid w:val="003872DB"/>
    <w:rsid w:val="003874B0"/>
    <w:rsid w:val="003874FF"/>
    <w:rsid w:val="003875AB"/>
    <w:rsid w:val="00387C0E"/>
    <w:rsid w:val="00387C6A"/>
    <w:rsid w:val="003902D0"/>
    <w:rsid w:val="003903A3"/>
    <w:rsid w:val="003904A7"/>
    <w:rsid w:val="0039057C"/>
    <w:rsid w:val="003905DA"/>
    <w:rsid w:val="00390932"/>
    <w:rsid w:val="00390C64"/>
    <w:rsid w:val="00390E24"/>
    <w:rsid w:val="00390FB4"/>
    <w:rsid w:val="00391521"/>
    <w:rsid w:val="0039166E"/>
    <w:rsid w:val="0039194D"/>
    <w:rsid w:val="00391B6C"/>
    <w:rsid w:val="0039220C"/>
    <w:rsid w:val="003926BA"/>
    <w:rsid w:val="00392D24"/>
    <w:rsid w:val="00392EB8"/>
    <w:rsid w:val="003934F8"/>
    <w:rsid w:val="0039362E"/>
    <w:rsid w:val="003938DE"/>
    <w:rsid w:val="003939EB"/>
    <w:rsid w:val="00393F65"/>
    <w:rsid w:val="00394141"/>
    <w:rsid w:val="003946F3"/>
    <w:rsid w:val="0039475C"/>
    <w:rsid w:val="003949C9"/>
    <w:rsid w:val="00394EC7"/>
    <w:rsid w:val="00395133"/>
    <w:rsid w:val="003956B6"/>
    <w:rsid w:val="00395960"/>
    <w:rsid w:val="00395A48"/>
    <w:rsid w:val="00395E1D"/>
    <w:rsid w:val="00396035"/>
    <w:rsid w:val="0039615F"/>
    <w:rsid w:val="003961CA"/>
    <w:rsid w:val="003964BE"/>
    <w:rsid w:val="0039660C"/>
    <w:rsid w:val="00396670"/>
    <w:rsid w:val="00396843"/>
    <w:rsid w:val="00397509"/>
    <w:rsid w:val="00397808"/>
    <w:rsid w:val="0039793C"/>
    <w:rsid w:val="00397C0C"/>
    <w:rsid w:val="00397CC2"/>
    <w:rsid w:val="003A0286"/>
    <w:rsid w:val="003A03BF"/>
    <w:rsid w:val="003A0D2B"/>
    <w:rsid w:val="003A0D8B"/>
    <w:rsid w:val="003A0DFF"/>
    <w:rsid w:val="003A0F08"/>
    <w:rsid w:val="003A0F13"/>
    <w:rsid w:val="003A0FF8"/>
    <w:rsid w:val="003A10E2"/>
    <w:rsid w:val="003A169E"/>
    <w:rsid w:val="003A19CC"/>
    <w:rsid w:val="003A1B66"/>
    <w:rsid w:val="003A1D18"/>
    <w:rsid w:val="003A1F77"/>
    <w:rsid w:val="003A2044"/>
    <w:rsid w:val="003A205A"/>
    <w:rsid w:val="003A22DB"/>
    <w:rsid w:val="003A2411"/>
    <w:rsid w:val="003A2855"/>
    <w:rsid w:val="003A285E"/>
    <w:rsid w:val="003A29F3"/>
    <w:rsid w:val="003A2A06"/>
    <w:rsid w:val="003A2BFB"/>
    <w:rsid w:val="003A2D09"/>
    <w:rsid w:val="003A2E1D"/>
    <w:rsid w:val="003A2FBE"/>
    <w:rsid w:val="003A30B9"/>
    <w:rsid w:val="003A3100"/>
    <w:rsid w:val="003A3110"/>
    <w:rsid w:val="003A316C"/>
    <w:rsid w:val="003A330F"/>
    <w:rsid w:val="003A351E"/>
    <w:rsid w:val="003A366C"/>
    <w:rsid w:val="003A36CE"/>
    <w:rsid w:val="003A37AC"/>
    <w:rsid w:val="003A3852"/>
    <w:rsid w:val="003A3A7E"/>
    <w:rsid w:val="003A3ADA"/>
    <w:rsid w:val="003A3CD0"/>
    <w:rsid w:val="003A3D76"/>
    <w:rsid w:val="003A40D1"/>
    <w:rsid w:val="003A41E9"/>
    <w:rsid w:val="003A442E"/>
    <w:rsid w:val="003A4A89"/>
    <w:rsid w:val="003A4F7D"/>
    <w:rsid w:val="003A4FF2"/>
    <w:rsid w:val="003A5153"/>
    <w:rsid w:val="003A5274"/>
    <w:rsid w:val="003A559A"/>
    <w:rsid w:val="003A5A34"/>
    <w:rsid w:val="003A5C49"/>
    <w:rsid w:val="003A5D4C"/>
    <w:rsid w:val="003A5DA8"/>
    <w:rsid w:val="003A6540"/>
    <w:rsid w:val="003A67F4"/>
    <w:rsid w:val="003A70A5"/>
    <w:rsid w:val="003A7975"/>
    <w:rsid w:val="003A7A7D"/>
    <w:rsid w:val="003A7D71"/>
    <w:rsid w:val="003B00DD"/>
    <w:rsid w:val="003B01B2"/>
    <w:rsid w:val="003B02C0"/>
    <w:rsid w:val="003B037E"/>
    <w:rsid w:val="003B05C7"/>
    <w:rsid w:val="003B071A"/>
    <w:rsid w:val="003B0876"/>
    <w:rsid w:val="003B0F33"/>
    <w:rsid w:val="003B10A5"/>
    <w:rsid w:val="003B1553"/>
    <w:rsid w:val="003B162C"/>
    <w:rsid w:val="003B163C"/>
    <w:rsid w:val="003B17AF"/>
    <w:rsid w:val="003B1A6F"/>
    <w:rsid w:val="003B1AB5"/>
    <w:rsid w:val="003B1C3B"/>
    <w:rsid w:val="003B2038"/>
    <w:rsid w:val="003B227F"/>
    <w:rsid w:val="003B2377"/>
    <w:rsid w:val="003B248B"/>
    <w:rsid w:val="003B24AE"/>
    <w:rsid w:val="003B295B"/>
    <w:rsid w:val="003B2B1D"/>
    <w:rsid w:val="003B2B47"/>
    <w:rsid w:val="003B2CB7"/>
    <w:rsid w:val="003B2CDE"/>
    <w:rsid w:val="003B2D6A"/>
    <w:rsid w:val="003B2D97"/>
    <w:rsid w:val="003B2F7E"/>
    <w:rsid w:val="003B3E93"/>
    <w:rsid w:val="003B418A"/>
    <w:rsid w:val="003B41A2"/>
    <w:rsid w:val="003B4347"/>
    <w:rsid w:val="003B458F"/>
    <w:rsid w:val="003B4615"/>
    <w:rsid w:val="003B51C9"/>
    <w:rsid w:val="003B532F"/>
    <w:rsid w:val="003B59E0"/>
    <w:rsid w:val="003B5B0C"/>
    <w:rsid w:val="003B5D3F"/>
    <w:rsid w:val="003B5FBE"/>
    <w:rsid w:val="003B6410"/>
    <w:rsid w:val="003B6553"/>
    <w:rsid w:val="003B65C1"/>
    <w:rsid w:val="003B6650"/>
    <w:rsid w:val="003B6A1C"/>
    <w:rsid w:val="003B6B87"/>
    <w:rsid w:val="003B7309"/>
    <w:rsid w:val="003B74CA"/>
    <w:rsid w:val="003B7851"/>
    <w:rsid w:val="003B7B7F"/>
    <w:rsid w:val="003B7E43"/>
    <w:rsid w:val="003C0073"/>
    <w:rsid w:val="003C00F1"/>
    <w:rsid w:val="003C0115"/>
    <w:rsid w:val="003C0425"/>
    <w:rsid w:val="003C05D5"/>
    <w:rsid w:val="003C0784"/>
    <w:rsid w:val="003C07C1"/>
    <w:rsid w:val="003C081E"/>
    <w:rsid w:val="003C0B39"/>
    <w:rsid w:val="003C0CAC"/>
    <w:rsid w:val="003C0CFE"/>
    <w:rsid w:val="003C0DEE"/>
    <w:rsid w:val="003C0EE4"/>
    <w:rsid w:val="003C113B"/>
    <w:rsid w:val="003C12DA"/>
    <w:rsid w:val="003C1A5B"/>
    <w:rsid w:val="003C2315"/>
    <w:rsid w:val="003C231E"/>
    <w:rsid w:val="003C28FB"/>
    <w:rsid w:val="003C2BC8"/>
    <w:rsid w:val="003C2CF4"/>
    <w:rsid w:val="003C2DEA"/>
    <w:rsid w:val="003C308E"/>
    <w:rsid w:val="003C32A0"/>
    <w:rsid w:val="003C342D"/>
    <w:rsid w:val="003C3436"/>
    <w:rsid w:val="003C38EC"/>
    <w:rsid w:val="003C3A27"/>
    <w:rsid w:val="003C3A95"/>
    <w:rsid w:val="003C3AA4"/>
    <w:rsid w:val="003C3AEF"/>
    <w:rsid w:val="003C4176"/>
    <w:rsid w:val="003C42F3"/>
    <w:rsid w:val="003C4407"/>
    <w:rsid w:val="003C4855"/>
    <w:rsid w:val="003C4987"/>
    <w:rsid w:val="003C4BA0"/>
    <w:rsid w:val="003C4BE6"/>
    <w:rsid w:val="003C4E3E"/>
    <w:rsid w:val="003C5041"/>
    <w:rsid w:val="003C5371"/>
    <w:rsid w:val="003C5629"/>
    <w:rsid w:val="003C5C14"/>
    <w:rsid w:val="003C5CF9"/>
    <w:rsid w:val="003C5DAB"/>
    <w:rsid w:val="003C6496"/>
    <w:rsid w:val="003C683A"/>
    <w:rsid w:val="003C6A4E"/>
    <w:rsid w:val="003C6FC0"/>
    <w:rsid w:val="003C705C"/>
    <w:rsid w:val="003C756B"/>
    <w:rsid w:val="003C784E"/>
    <w:rsid w:val="003C7990"/>
    <w:rsid w:val="003C7BE9"/>
    <w:rsid w:val="003D0059"/>
    <w:rsid w:val="003D00E6"/>
    <w:rsid w:val="003D025D"/>
    <w:rsid w:val="003D065E"/>
    <w:rsid w:val="003D06CE"/>
    <w:rsid w:val="003D0AAF"/>
    <w:rsid w:val="003D0AE0"/>
    <w:rsid w:val="003D0CBA"/>
    <w:rsid w:val="003D1052"/>
    <w:rsid w:val="003D106E"/>
    <w:rsid w:val="003D144B"/>
    <w:rsid w:val="003D1710"/>
    <w:rsid w:val="003D183F"/>
    <w:rsid w:val="003D1AB1"/>
    <w:rsid w:val="003D1BB5"/>
    <w:rsid w:val="003D1C83"/>
    <w:rsid w:val="003D1EC8"/>
    <w:rsid w:val="003D1EE1"/>
    <w:rsid w:val="003D1F91"/>
    <w:rsid w:val="003D21D1"/>
    <w:rsid w:val="003D2770"/>
    <w:rsid w:val="003D278D"/>
    <w:rsid w:val="003D2B38"/>
    <w:rsid w:val="003D2CB7"/>
    <w:rsid w:val="003D2E21"/>
    <w:rsid w:val="003D2E2F"/>
    <w:rsid w:val="003D2F86"/>
    <w:rsid w:val="003D2FAE"/>
    <w:rsid w:val="003D3046"/>
    <w:rsid w:val="003D38A6"/>
    <w:rsid w:val="003D3947"/>
    <w:rsid w:val="003D3A3E"/>
    <w:rsid w:val="003D3BA6"/>
    <w:rsid w:val="003D3BAD"/>
    <w:rsid w:val="003D4047"/>
    <w:rsid w:val="003D40D2"/>
    <w:rsid w:val="003D42FE"/>
    <w:rsid w:val="003D469E"/>
    <w:rsid w:val="003D478C"/>
    <w:rsid w:val="003D4A66"/>
    <w:rsid w:val="003D4B79"/>
    <w:rsid w:val="003D4C4C"/>
    <w:rsid w:val="003D4E72"/>
    <w:rsid w:val="003D5074"/>
    <w:rsid w:val="003D50A0"/>
    <w:rsid w:val="003D5243"/>
    <w:rsid w:val="003D5523"/>
    <w:rsid w:val="003D5A89"/>
    <w:rsid w:val="003D5C2E"/>
    <w:rsid w:val="003D6204"/>
    <w:rsid w:val="003D6594"/>
    <w:rsid w:val="003D6631"/>
    <w:rsid w:val="003D670E"/>
    <w:rsid w:val="003D693C"/>
    <w:rsid w:val="003D69FB"/>
    <w:rsid w:val="003D6EA0"/>
    <w:rsid w:val="003D6ECD"/>
    <w:rsid w:val="003D6EF0"/>
    <w:rsid w:val="003D6F38"/>
    <w:rsid w:val="003D6FC7"/>
    <w:rsid w:val="003D75E5"/>
    <w:rsid w:val="003D776B"/>
    <w:rsid w:val="003D7AC3"/>
    <w:rsid w:val="003E001F"/>
    <w:rsid w:val="003E01F6"/>
    <w:rsid w:val="003E03AD"/>
    <w:rsid w:val="003E088D"/>
    <w:rsid w:val="003E0891"/>
    <w:rsid w:val="003E08A5"/>
    <w:rsid w:val="003E0B14"/>
    <w:rsid w:val="003E0DC6"/>
    <w:rsid w:val="003E0EE9"/>
    <w:rsid w:val="003E1103"/>
    <w:rsid w:val="003E14D1"/>
    <w:rsid w:val="003E14DF"/>
    <w:rsid w:val="003E1640"/>
    <w:rsid w:val="003E1733"/>
    <w:rsid w:val="003E1AD0"/>
    <w:rsid w:val="003E1E07"/>
    <w:rsid w:val="003E1F6A"/>
    <w:rsid w:val="003E24AB"/>
    <w:rsid w:val="003E2521"/>
    <w:rsid w:val="003E270D"/>
    <w:rsid w:val="003E2A5A"/>
    <w:rsid w:val="003E2ABB"/>
    <w:rsid w:val="003E2AD0"/>
    <w:rsid w:val="003E2C7E"/>
    <w:rsid w:val="003E2DA7"/>
    <w:rsid w:val="003E2DF9"/>
    <w:rsid w:val="003E3040"/>
    <w:rsid w:val="003E30C4"/>
    <w:rsid w:val="003E30D2"/>
    <w:rsid w:val="003E320B"/>
    <w:rsid w:val="003E342B"/>
    <w:rsid w:val="003E347C"/>
    <w:rsid w:val="003E37DC"/>
    <w:rsid w:val="003E39D9"/>
    <w:rsid w:val="003E3A5E"/>
    <w:rsid w:val="003E3D23"/>
    <w:rsid w:val="003E3F0E"/>
    <w:rsid w:val="003E4489"/>
    <w:rsid w:val="003E4890"/>
    <w:rsid w:val="003E4920"/>
    <w:rsid w:val="003E4D1B"/>
    <w:rsid w:val="003E5374"/>
    <w:rsid w:val="003E53FB"/>
    <w:rsid w:val="003E53FD"/>
    <w:rsid w:val="003E5472"/>
    <w:rsid w:val="003E551C"/>
    <w:rsid w:val="003E58A9"/>
    <w:rsid w:val="003E5FA2"/>
    <w:rsid w:val="003E605B"/>
    <w:rsid w:val="003E6184"/>
    <w:rsid w:val="003E67D8"/>
    <w:rsid w:val="003E6905"/>
    <w:rsid w:val="003E6AB8"/>
    <w:rsid w:val="003E7371"/>
    <w:rsid w:val="003E7FC8"/>
    <w:rsid w:val="003F0522"/>
    <w:rsid w:val="003F0ABA"/>
    <w:rsid w:val="003F1650"/>
    <w:rsid w:val="003F1786"/>
    <w:rsid w:val="003F1CC2"/>
    <w:rsid w:val="003F2098"/>
    <w:rsid w:val="003F2460"/>
    <w:rsid w:val="003F2586"/>
    <w:rsid w:val="003F267E"/>
    <w:rsid w:val="003F28B9"/>
    <w:rsid w:val="003F2BDD"/>
    <w:rsid w:val="003F2E34"/>
    <w:rsid w:val="003F313A"/>
    <w:rsid w:val="003F3173"/>
    <w:rsid w:val="003F3563"/>
    <w:rsid w:val="003F3CB2"/>
    <w:rsid w:val="003F3CF6"/>
    <w:rsid w:val="003F3D37"/>
    <w:rsid w:val="003F3E15"/>
    <w:rsid w:val="003F3E6D"/>
    <w:rsid w:val="003F4072"/>
    <w:rsid w:val="003F4255"/>
    <w:rsid w:val="003F4386"/>
    <w:rsid w:val="003F45C3"/>
    <w:rsid w:val="003F4663"/>
    <w:rsid w:val="003F4BCD"/>
    <w:rsid w:val="003F4F0A"/>
    <w:rsid w:val="003F4FE0"/>
    <w:rsid w:val="003F513F"/>
    <w:rsid w:val="003F57D7"/>
    <w:rsid w:val="003F5C55"/>
    <w:rsid w:val="003F5EE4"/>
    <w:rsid w:val="003F5F9E"/>
    <w:rsid w:val="003F6037"/>
    <w:rsid w:val="003F6087"/>
    <w:rsid w:val="003F62F4"/>
    <w:rsid w:val="003F63C5"/>
    <w:rsid w:val="003F65BE"/>
    <w:rsid w:val="003F6839"/>
    <w:rsid w:val="003F6842"/>
    <w:rsid w:val="003F69F9"/>
    <w:rsid w:val="003F6ACA"/>
    <w:rsid w:val="003F6C8D"/>
    <w:rsid w:val="003F6CCF"/>
    <w:rsid w:val="003F6ECE"/>
    <w:rsid w:val="003F7280"/>
    <w:rsid w:val="003F7455"/>
    <w:rsid w:val="003F76CD"/>
    <w:rsid w:val="003F775F"/>
    <w:rsid w:val="003F77BA"/>
    <w:rsid w:val="003F77E6"/>
    <w:rsid w:val="003F7DAD"/>
    <w:rsid w:val="003F7FD9"/>
    <w:rsid w:val="004006DD"/>
    <w:rsid w:val="00400897"/>
    <w:rsid w:val="004008B8"/>
    <w:rsid w:val="00400A8C"/>
    <w:rsid w:val="00400E21"/>
    <w:rsid w:val="004011D4"/>
    <w:rsid w:val="0040179F"/>
    <w:rsid w:val="00401D0D"/>
    <w:rsid w:val="004024F9"/>
    <w:rsid w:val="004025FA"/>
    <w:rsid w:val="00402AB2"/>
    <w:rsid w:val="00402CA3"/>
    <w:rsid w:val="00402EC6"/>
    <w:rsid w:val="00402FFE"/>
    <w:rsid w:val="0040306A"/>
    <w:rsid w:val="004031D8"/>
    <w:rsid w:val="00403257"/>
    <w:rsid w:val="00403408"/>
    <w:rsid w:val="00403496"/>
    <w:rsid w:val="004034FB"/>
    <w:rsid w:val="00403514"/>
    <w:rsid w:val="00403E36"/>
    <w:rsid w:val="00404369"/>
    <w:rsid w:val="0040487E"/>
    <w:rsid w:val="00404B4B"/>
    <w:rsid w:val="00404F63"/>
    <w:rsid w:val="00404F90"/>
    <w:rsid w:val="00404FE7"/>
    <w:rsid w:val="004050E2"/>
    <w:rsid w:val="00405167"/>
    <w:rsid w:val="004051EB"/>
    <w:rsid w:val="0040524D"/>
    <w:rsid w:val="004052B8"/>
    <w:rsid w:val="00405E42"/>
    <w:rsid w:val="00405E4D"/>
    <w:rsid w:val="00405E7D"/>
    <w:rsid w:val="00405E9E"/>
    <w:rsid w:val="00405FC3"/>
    <w:rsid w:val="00406905"/>
    <w:rsid w:val="0040699E"/>
    <w:rsid w:val="00406A59"/>
    <w:rsid w:val="004070D6"/>
    <w:rsid w:val="00407842"/>
    <w:rsid w:val="00407F8A"/>
    <w:rsid w:val="00410037"/>
    <w:rsid w:val="00410060"/>
    <w:rsid w:val="004104A9"/>
    <w:rsid w:val="0041059F"/>
    <w:rsid w:val="004105D1"/>
    <w:rsid w:val="0041066E"/>
    <w:rsid w:val="004109FC"/>
    <w:rsid w:val="00410ABE"/>
    <w:rsid w:val="0041121B"/>
    <w:rsid w:val="00411B0D"/>
    <w:rsid w:val="0041209B"/>
    <w:rsid w:val="00412135"/>
    <w:rsid w:val="0041235B"/>
    <w:rsid w:val="0041237E"/>
    <w:rsid w:val="004127CC"/>
    <w:rsid w:val="00412970"/>
    <w:rsid w:val="00412AA4"/>
    <w:rsid w:val="00412B95"/>
    <w:rsid w:val="00412D94"/>
    <w:rsid w:val="00412F25"/>
    <w:rsid w:val="004134F4"/>
    <w:rsid w:val="0041363C"/>
    <w:rsid w:val="00413774"/>
    <w:rsid w:val="0041397C"/>
    <w:rsid w:val="00413C19"/>
    <w:rsid w:val="00413C8F"/>
    <w:rsid w:val="0041407B"/>
    <w:rsid w:val="00414242"/>
    <w:rsid w:val="00414262"/>
    <w:rsid w:val="004143B3"/>
    <w:rsid w:val="00414514"/>
    <w:rsid w:val="004147E2"/>
    <w:rsid w:val="00414BA6"/>
    <w:rsid w:val="00415022"/>
    <w:rsid w:val="0041510D"/>
    <w:rsid w:val="0041512E"/>
    <w:rsid w:val="00415337"/>
    <w:rsid w:val="00415461"/>
    <w:rsid w:val="00415518"/>
    <w:rsid w:val="00415738"/>
    <w:rsid w:val="0041635E"/>
    <w:rsid w:val="004163FA"/>
    <w:rsid w:val="00416782"/>
    <w:rsid w:val="00416C12"/>
    <w:rsid w:val="00416C31"/>
    <w:rsid w:val="0041735D"/>
    <w:rsid w:val="004174F6"/>
    <w:rsid w:val="0041751A"/>
    <w:rsid w:val="0041765D"/>
    <w:rsid w:val="0041769E"/>
    <w:rsid w:val="00417CB1"/>
    <w:rsid w:val="004200AC"/>
    <w:rsid w:val="004201C3"/>
    <w:rsid w:val="00420280"/>
    <w:rsid w:val="00420370"/>
    <w:rsid w:val="0042056A"/>
    <w:rsid w:val="00420736"/>
    <w:rsid w:val="00420979"/>
    <w:rsid w:val="00420ABE"/>
    <w:rsid w:val="00420D2D"/>
    <w:rsid w:val="00421086"/>
    <w:rsid w:val="0042143D"/>
    <w:rsid w:val="00421528"/>
    <w:rsid w:val="004217F3"/>
    <w:rsid w:val="004218C1"/>
    <w:rsid w:val="004218DA"/>
    <w:rsid w:val="00421982"/>
    <w:rsid w:val="00421B17"/>
    <w:rsid w:val="00421B98"/>
    <w:rsid w:val="00421CFE"/>
    <w:rsid w:val="00421D23"/>
    <w:rsid w:val="00421DFF"/>
    <w:rsid w:val="00422019"/>
    <w:rsid w:val="0042228A"/>
    <w:rsid w:val="004222B6"/>
    <w:rsid w:val="00422547"/>
    <w:rsid w:val="0042277E"/>
    <w:rsid w:val="00422B26"/>
    <w:rsid w:val="00422CB5"/>
    <w:rsid w:val="00423312"/>
    <w:rsid w:val="00423561"/>
    <w:rsid w:val="004238C6"/>
    <w:rsid w:val="00423AA4"/>
    <w:rsid w:val="00423B7D"/>
    <w:rsid w:val="00423CBE"/>
    <w:rsid w:val="00423F5E"/>
    <w:rsid w:val="004246BF"/>
    <w:rsid w:val="004248F1"/>
    <w:rsid w:val="00424AA0"/>
    <w:rsid w:val="0042531E"/>
    <w:rsid w:val="0042545A"/>
    <w:rsid w:val="004255F8"/>
    <w:rsid w:val="004258B5"/>
    <w:rsid w:val="00425B5B"/>
    <w:rsid w:val="00425F06"/>
    <w:rsid w:val="00425FCC"/>
    <w:rsid w:val="00425FD0"/>
    <w:rsid w:val="00426118"/>
    <w:rsid w:val="00426134"/>
    <w:rsid w:val="004261B5"/>
    <w:rsid w:val="004262A7"/>
    <w:rsid w:val="004263A3"/>
    <w:rsid w:val="00426504"/>
    <w:rsid w:val="004266AA"/>
    <w:rsid w:val="004268F1"/>
    <w:rsid w:val="00426E15"/>
    <w:rsid w:val="00426E25"/>
    <w:rsid w:val="00426F75"/>
    <w:rsid w:val="00427350"/>
    <w:rsid w:val="004276F5"/>
    <w:rsid w:val="00427814"/>
    <w:rsid w:val="0042798E"/>
    <w:rsid w:val="00427996"/>
    <w:rsid w:val="004279C1"/>
    <w:rsid w:val="00427DF6"/>
    <w:rsid w:val="00427DF8"/>
    <w:rsid w:val="00427E47"/>
    <w:rsid w:val="00427FB2"/>
    <w:rsid w:val="00430015"/>
    <w:rsid w:val="00430553"/>
    <w:rsid w:val="004306C9"/>
    <w:rsid w:val="00430B61"/>
    <w:rsid w:val="00430CBC"/>
    <w:rsid w:val="00430EC5"/>
    <w:rsid w:val="004313DA"/>
    <w:rsid w:val="0043167F"/>
    <w:rsid w:val="004316BB"/>
    <w:rsid w:val="00431AF0"/>
    <w:rsid w:val="00431C2F"/>
    <w:rsid w:val="00431D29"/>
    <w:rsid w:val="00431F89"/>
    <w:rsid w:val="0043202D"/>
    <w:rsid w:val="004324AC"/>
    <w:rsid w:val="00432A77"/>
    <w:rsid w:val="00432C71"/>
    <w:rsid w:val="00432EBE"/>
    <w:rsid w:val="00432FAB"/>
    <w:rsid w:val="004331C0"/>
    <w:rsid w:val="00433200"/>
    <w:rsid w:val="00433548"/>
    <w:rsid w:val="004337E7"/>
    <w:rsid w:val="00433A50"/>
    <w:rsid w:val="00433B7A"/>
    <w:rsid w:val="00433D49"/>
    <w:rsid w:val="0043417E"/>
    <w:rsid w:val="00434253"/>
    <w:rsid w:val="004346BF"/>
    <w:rsid w:val="00434703"/>
    <w:rsid w:val="00434818"/>
    <w:rsid w:val="0043491A"/>
    <w:rsid w:val="00434C2A"/>
    <w:rsid w:val="00434C83"/>
    <w:rsid w:val="00434F19"/>
    <w:rsid w:val="004352C1"/>
    <w:rsid w:val="004354F0"/>
    <w:rsid w:val="00435582"/>
    <w:rsid w:val="0043572A"/>
    <w:rsid w:val="00435B0B"/>
    <w:rsid w:val="00435C48"/>
    <w:rsid w:val="00435C8A"/>
    <w:rsid w:val="00435C8E"/>
    <w:rsid w:val="00436028"/>
    <w:rsid w:val="004361DE"/>
    <w:rsid w:val="00436217"/>
    <w:rsid w:val="00436296"/>
    <w:rsid w:val="00436408"/>
    <w:rsid w:val="0043641D"/>
    <w:rsid w:val="00436427"/>
    <w:rsid w:val="00436530"/>
    <w:rsid w:val="00436624"/>
    <w:rsid w:val="00436B50"/>
    <w:rsid w:val="00436C74"/>
    <w:rsid w:val="00436CD3"/>
    <w:rsid w:val="00436F8E"/>
    <w:rsid w:val="004372EC"/>
    <w:rsid w:val="0043742E"/>
    <w:rsid w:val="0043747F"/>
    <w:rsid w:val="004374A8"/>
    <w:rsid w:val="0043758F"/>
    <w:rsid w:val="004379C2"/>
    <w:rsid w:val="004379E7"/>
    <w:rsid w:val="00437BA0"/>
    <w:rsid w:val="00437D37"/>
    <w:rsid w:val="00437D82"/>
    <w:rsid w:val="00437E63"/>
    <w:rsid w:val="00440479"/>
    <w:rsid w:val="004408BF"/>
    <w:rsid w:val="004408FF"/>
    <w:rsid w:val="00440AD7"/>
    <w:rsid w:val="00440B59"/>
    <w:rsid w:val="00440C6F"/>
    <w:rsid w:val="00440F2C"/>
    <w:rsid w:val="00440F83"/>
    <w:rsid w:val="004412A5"/>
    <w:rsid w:val="00441C4E"/>
    <w:rsid w:val="00442126"/>
    <w:rsid w:val="0044243A"/>
    <w:rsid w:val="004425D3"/>
    <w:rsid w:val="00442A17"/>
    <w:rsid w:val="00442C45"/>
    <w:rsid w:val="00442DA9"/>
    <w:rsid w:val="00442DFD"/>
    <w:rsid w:val="00443065"/>
    <w:rsid w:val="00443257"/>
    <w:rsid w:val="00443789"/>
    <w:rsid w:val="004438D3"/>
    <w:rsid w:val="00443ABD"/>
    <w:rsid w:val="00443BD8"/>
    <w:rsid w:val="00443C12"/>
    <w:rsid w:val="00443C73"/>
    <w:rsid w:val="00443CAC"/>
    <w:rsid w:val="00443D70"/>
    <w:rsid w:val="00443F88"/>
    <w:rsid w:val="00443FEF"/>
    <w:rsid w:val="0044409F"/>
    <w:rsid w:val="0044426F"/>
    <w:rsid w:val="00444371"/>
    <w:rsid w:val="0044463C"/>
    <w:rsid w:val="004449A3"/>
    <w:rsid w:val="00444BA0"/>
    <w:rsid w:val="00444C4C"/>
    <w:rsid w:val="00444F15"/>
    <w:rsid w:val="00444F35"/>
    <w:rsid w:val="00444FDA"/>
    <w:rsid w:val="00445021"/>
    <w:rsid w:val="00445043"/>
    <w:rsid w:val="004450D5"/>
    <w:rsid w:val="00445257"/>
    <w:rsid w:val="004457D0"/>
    <w:rsid w:val="00445C5D"/>
    <w:rsid w:val="00445DD2"/>
    <w:rsid w:val="00445DF3"/>
    <w:rsid w:val="00445F47"/>
    <w:rsid w:val="00446338"/>
    <w:rsid w:val="00446706"/>
    <w:rsid w:val="00446B95"/>
    <w:rsid w:val="00446D88"/>
    <w:rsid w:val="0044776F"/>
    <w:rsid w:val="004477F2"/>
    <w:rsid w:val="00447ABE"/>
    <w:rsid w:val="00447D56"/>
    <w:rsid w:val="00447D84"/>
    <w:rsid w:val="00450073"/>
    <w:rsid w:val="004500AE"/>
    <w:rsid w:val="004500EB"/>
    <w:rsid w:val="004502D9"/>
    <w:rsid w:val="004503E9"/>
    <w:rsid w:val="00450402"/>
    <w:rsid w:val="0045060B"/>
    <w:rsid w:val="00451247"/>
    <w:rsid w:val="00451372"/>
    <w:rsid w:val="004516A3"/>
    <w:rsid w:val="00451B86"/>
    <w:rsid w:val="00451BB4"/>
    <w:rsid w:val="00451E86"/>
    <w:rsid w:val="00452022"/>
    <w:rsid w:val="0045205C"/>
    <w:rsid w:val="00452573"/>
    <w:rsid w:val="004527B8"/>
    <w:rsid w:val="0045295D"/>
    <w:rsid w:val="00452EF5"/>
    <w:rsid w:val="00452F82"/>
    <w:rsid w:val="004531B6"/>
    <w:rsid w:val="004532E5"/>
    <w:rsid w:val="00453B50"/>
    <w:rsid w:val="00453C1E"/>
    <w:rsid w:val="00453CB9"/>
    <w:rsid w:val="00454178"/>
    <w:rsid w:val="0045435F"/>
    <w:rsid w:val="00454947"/>
    <w:rsid w:val="00454A75"/>
    <w:rsid w:val="00454C73"/>
    <w:rsid w:val="00454DD7"/>
    <w:rsid w:val="004554E6"/>
    <w:rsid w:val="004556D3"/>
    <w:rsid w:val="00455B40"/>
    <w:rsid w:val="00455C0B"/>
    <w:rsid w:val="00456189"/>
    <w:rsid w:val="00456437"/>
    <w:rsid w:val="004564DD"/>
    <w:rsid w:val="0045684B"/>
    <w:rsid w:val="00456857"/>
    <w:rsid w:val="004568CE"/>
    <w:rsid w:val="00456C4D"/>
    <w:rsid w:val="00456C74"/>
    <w:rsid w:val="00457113"/>
    <w:rsid w:val="004574D5"/>
    <w:rsid w:val="004574FA"/>
    <w:rsid w:val="00457A2A"/>
    <w:rsid w:val="00457FD6"/>
    <w:rsid w:val="004601E4"/>
    <w:rsid w:val="00460294"/>
    <w:rsid w:val="00460553"/>
    <w:rsid w:val="004608CC"/>
    <w:rsid w:val="00460B0B"/>
    <w:rsid w:val="00460DDE"/>
    <w:rsid w:val="00460E37"/>
    <w:rsid w:val="00460EC5"/>
    <w:rsid w:val="004610E3"/>
    <w:rsid w:val="0046119E"/>
    <w:rsid w:val="004611A2"/>
    <w:rsid w:val="00461A11"/>
    <w:rsid w:val="00461C90"/>
    <w:rsid w:val="00461DB0"/>
    <w:rsid w:val="00461DDD"/>
    <w:rsid w:val="00461E65"/>
    <w:rsid w:val="004621CA"/>
    <w:rsid w:val="00462275"/>
    <w:rsid w:val="00462BB4"/>
    <w:rsid w:val="00462D10"/>
    <w:rsid w:val="004632A7"/>
    <w:rsid w:val="004633D3"/>
    <w:rsid w:val="00463620"/>
    <w:rsid w:val="004638B9"/>
    <w:rsid w:val="00463952"/>
    <w:rsid w:val="0046402F"/>
    <w:rsid w:val="00464203"/>
    <w:rsid w:val="0046459A"/>
    <w:rsid w:val="004648C5"/>
    <w:rsid w:val="00464E28"/>
    <w:rsid w:val="00464F67"/>
    <w:rsid w:val="00464F81"/>
    <w:rsid w:val="00464FDB"/>
    <w:rsid w:val="0046506F"/>
    <w:rsid w:val="004650BF"/>
    <w:rsid w:val="004650CE"/>
    <w:rsid w:val="0046537F"/>
    <w:rsid w:val="004653E0"/>
    <w:rsid w:val="004658C7"/>
    <w:rsid w:val="00465C85"/>
    <w:rsid w:val="00465F40"/>
    <w:rsid w:val="00465F58"/>
    <w:rsid w:val="00466568"/>
    <w:rsid w:val="00466ACF"/>
    <w:rsid w:val="00466B7A"/>
    <w:rsid w:val="00466C76"/>
    <w:rsid w:val="00466CC0"/>
    <w:rsid w:val="00466CCC"/>
    <w:rsid w:val="00466E65"/>
    <w:rsid w:val="0046719A"/>
    <w:rsid w:val="004671C3"/>
    <w:rsid w:val="0046783E"/>
    <w:rsid w:val="00467D34"/>
    <w:rsid w:val="00470142"/>
    <w:rsid w:val="0047050C"/>
    <w:rsid w:val="0047058F"/>
    <w:rsid w:val="004709A5"/>
    <w:rsid w:val="00470CA7"/>
    <w:rsid w:val="00470EBE"/>
    <w:rsid w:val="00471246"/>
    <w:rsid w:val="00471BFD"/>
    <w:rsid w:val="00471E12"/>
    <w:rsid w:val="0047289E"/>
    <w:rsid w:val="004728BA"/>
    <w:rsid w:val="00472C73"/>
    <w:rsid w:val="00472CE1"/>
    <w:rsid w:val="00472D60"/>
    <w:rsid w:val="00472DBE"/>
    <w:rsid w:val="0047327A"/>
    <w:rsid w:val="0047337D"/>
    <w:rsid w:val="004733AE"/>
    <w:rsid w:val="004733E7"/>
    <w:rsid w:val="0047344C"/>
    <w:rsid w:val="0047358E"/>
    <w:rsid w:val="004736A7"/>
    <w:rsid w:val="00473794"/>
    <w:rsid w:val="004737CB"/>
    <w:rsid w:val="00473C62"/>
    <w:rsid w:val="00473C70"/>
    <w:rsid w:val="00473DC5"/>
    <w:rsid w:val="004741A5"/>
    <w:rsid w:val="0047433B"/>
    <w:rsid w:val="00474681"/>
    <w:rsid w:val="00474763"/>
    <w:rsid w:val="00474996"/>
    <w:rsid w:val="004749DD"/>
    <w:rsid w:val="00474AB5"/>
    <w:rsid w:val="00474ABF"/>
    <w:rsid w:val="00474B2B"/>
    <w:rsid w:val="00474EAC"/>
    <w:rsid w:val="00474EE1"/>
    <w:rsid w:val="00474FB2"/>
    <w:rsid w:val="00474FF3"/>
    <w:rsid w:val="00474FFD"/>
    <w:rsid w:val="00475320"/>
    <w:rsid w:val="004753DC"/>
    <w:rsid w:val="0047543D"/>
    <w:rsid w:val="0047544B"/>
    <w:rsid w:val="00475880"/>
    <w:rsid w:val="0047599B"/>
    <w:rsid w:val="00475E32"/>
    <w:rsid w:val="00475F84"/>
    <w:rsid w:val="00476107"/>
    <w:rsid w:val="00476DC5"/>
    <w:rsid w:val="00476FBA"/>
    <w:rsid w:val="00477358"/>
    <w:rsid w:val="0047735A"/>
    <w:rsid w:val="00477419"/>
    <w:rsid w:val="004774D6"/>
    <w:rsid w:val="0047755C"/>
    <w:rsid w:val="00477A36"/>
    <w:rsid w:val="00480127"/>
    <w:rsid w:val="00480134"/>
    <w:rsid w:val="0048017C"/>
    <w:rsid w:val="0048031F"/>
    <w:rsid w:val="004805D0"/>
    <w:rsid w:val="00480738"/>
    <w:rsid w:val="00480744"/>
    <w:rsid w:val="0048074D"/>
    <w:rsid w:val="00480ABB"/>
    <w:rsid w:val="00480B17"/>
    <w:rsid w:val="00480BD5"/>
    <w:rsid w:val="004810E1"/>
    <w:rsid w:val="00481336"/>
    <w:rsid w:val="004814C9"/>
    <w:rsid w:val="0048162F"/>
    <w:rsid w:val="004816D3"/>
    <w:rsid w:val="00481767"/>
    <w:rsid w:val="00481913"/>
    <w:rsid w:val="00481964"/>
    <w:rsid w:val="0048199B"/>
    <w:rsid w:val="00482218"/>
    <w:rsid w:val="00482219"/>
    <w:rsid w:val="004823D6"/>
    <w:rsid w:val="004824FE"/>
    <w:rsid w:val="00482B7C"/>
    <w:rsid w:val="00482BF0"/>
    <w:rsid w:val="00482C80"/>
    <w:rsid w:val="00482CB3"/>
    <w:rsid w:val="00482EF0"/>
    <w:rsid w:val="00482FAF"/>
    <w:rsid w:val="0048328C"/>
    <w:rsid w:val="00483365"/>
    <w:rsid w:val="0048336D"/>
    <w:rsid w:val="004833C0"/>
    <w:rsid w:val="00483426"/>
    <w:rsid w:val="0048399B"/>
    <w:rsid w:val="00483A40"/>
    <w:rsid w:val="00483E7E"/>
    <w:rsid w:val="00483F71"/>
    <w:rsid w:val="00484154"/>
    <w:rsid w:val="0048446F"/>
    <w:rsid w:val="004845AA"/>
    <w:rsid w:val="00484966"/>
    <w:rsid w:val="00484D05"/>
    <w:rsid w:val="0048501E"/>
    <w:rsid w:val="00485078"/>
    <w:rsid w:val="004850DD"/>
    <w:rsid w:val="004853BD"/>
    <w:rsid w:val="004854AE"/>
    <w:rsid w:val="004857F4"/>
    <w:rsid w:val="00485F49"/>
    <w:rsid w:val="00486228"/>
    <w:rsid w:val="004864D2"/>
    <w:rsid w:val="00486582"/>
    <w:rsid w:val="004865B8"/>
    <w:rsid w:val="0048675F"/>
    <w:rsid w:val="004869FA"/>
    <w:rsid w:val="00486D54"/>
    <w:rsid w:val="0048707F"/>
    <w:rsid w:val="004870A4"/>
    <w:rsid w:val="004870CE"/>
    <w:rsid w:val="00487377"/>
    <w:rsid w:val="0048750D"/>
    <w:rsid w:val="00487694"/>
    <w:rsid w:val="0048791F"/>
    <w:rsid w:val="00487EF5"/>
    <w:rsid w:val="004900C6"/>
    <w:rsid w:val="00490288"/>
    <w:rsid w:val="00490797"/>
    <w:rsid w:val="00490839"/>
    <w:rsid w:val="00490A62"/>
    <w:rsid w:val="00490F29"/>
    <w:rsid w:val="00491265"/>
    <w:rsid w:val="004914B6"/>
    <w:rsid w:val="00491571"/>
    <w:rsid w:val="004915F2"/>
    <w:rsid w:val="0049190D"/>
    <w:rsid w:val="00491D89"/>
    <w:rsid w:val="00491D8B"/>
    <w:rsid w:val="00491EEB"/>
    <w:rsid w:val="00492339"/>
    <w:rsid w:val="0049246B"/>
    <w:rsid w:val="00492647"/>
    <w:rsid w:val="00492683"/>
    <w:rsid w:val="0049298B"/>
    <w:rsid w:val="00492B07"/>
    <w:rsid w:val="00492C91"/>
    <w:rsid w:val="00493326"/>
    <w:rsid w:val="004936FC"/>
    <w:rsid w:val="00493B77"/>
    <w:rsid w:val="00493D0F"/>
    <w:rsid w:val="00493D20"/>
    <w:rsid w:val="00493DBF"/>
    <w:rsid w:val="00493F0A"/>
    <w:rsid w:val="004946DE"/>
    <w:rsid w:val="00494ACD"/>
    <w:rsid w:val="00494D24"/>
    <w:rsid w:val="00494DD9"/>
    <w:rsid w:val="004950DF"/>
    <w:rsid w:val="00495131"/>
    <w:rsid w:val="0049554A"/>
    <w:rsid w:val="004956E5"/>
    <w:rsid w:val="0049592E"/>
    <w:rsid w:val="004959C3"/>
    <w:rsid w:val="004959DA"/>
    <w:rsid w:val="00495D02"/>
    <w:rsid w:val="00496BB4"/>
    <w:rsid w:val="00497452"/>
    <w:rsid w:val="00497457"/>
    <w:rsid w:val="004974A2"/>
    <w:rsid w:val="00497571"/>
    <w:rsid w:val="004978F6"/>
    <w:rsid w:val="00497907"/>
    <w:rsid w:val="00497CC1"/>
    <w:rsid w:val="00497FE9"/>
    <w:rsid w:val="004A0536"/>
    <w:rsid w:val="004A079D"/>
    <w:rsid w:val="004A07FF"/>
    <w:rsid w:val="004A0896"/>
    <w:rsid w:val="004A0B4C"/>
    <w:rsid w:val="004A0D0E"/>
    <w:rsid w:val="004A113D"/>
    <w:rsid w:val="004A1273"/>
    <w:rsid w:val="004A1659"/>
    <w:rsid w:val="004A17E8"/>
    <w:rsid w:val="004A1972"/>
    <w:rsid w:val="004A1E0C"/>
    <w:rsid w:val="004A20FE"/>
    <w:rsid w:val="004A21DA"/>
    <w:rsid w:val="004A2267"/>
    <w:rsid w:val="004A2282"/>
    <w:rsid w:val="004A235E"/>
    <w:rsid w:val="004A28AA"/>
    <w:rsid w:val="004A2A07"/>
    <w:rsid w:val="004A2A44"/>
    <w:rsid w:val="004A347F"/>
    <w:rsid w:val="004A34E2"/>
    <w:rsid w:val="004A3AE2"/>
    <w:rsid w:val="004A3F51"/>
    <w:rsid w:val="004A3FEF"/>
    <w:rsid w:val="004A4109"/>
    <w:rsid w:val="004A462E"/>
    <w:rsid w:val="004A4649"/>
    <w:rsid w:val="004A4772"/>
    <w:rsid w:val="004A4ABF"/>
    <w:rsid w:val="004A4B12"/>
    <w:rsid w:val="004A4C40"/>
    <w:rsid w:val="004A4E4A"/>
    <w:rsid w:val="004A4F0B"/>
    <w:rsid w:val="004A5347"/>
    <w:rsid w:val="004A57DC"/>
    <w:rsid w:val="004A58C1"/>
    <w:rsid w:val="004A5AAC"/>
    <w:rsid w:val="004A5CF4"/>
    <w:rsid w:val="004A5D52"/>
    <w:rsid w:val="004A64A6"/>
    <w:rsid w:val="004A6993"/>
    <w:rsid w:val="004A69B6"/>
    <w:rsid w:val="004A6D0A"/>
    <w:rsid w:val="004A6DDF"/>
    <w:rsid w:val="004A6DEE"/>
    <w:rsid w:val="004A718D"/>
    <w:rsid w:val="004A7800"/>
    <w:rsid w:val="004A7998"/>
    <w:rsid w:val="004A7DF8"/>
    <w:rsid w:val="004B037F"/>
    <w:rsid w:val="004B04D0"/>
    <w:rsid w:val="004B05FF"/>
    <w:rsid w:val="004B0654"/>
    <w:rsid w:val="004B06D7"/>
    <w:rsid w:val="004B08BC"/>
    <w:rsid w:val="004B08D5"/>
    <w:rsid w:val="004B0B70"/>
    <w:rsid w:val="004B0C0B"/>
    <w:rsid w:val="004B0CB4"/>
    <w:rsid w:val="004B0FB3"/>
    <w:rsid w:val="004B0FC5"/>
    <w:rsid w:val="004B1373"/>
    <w:rsid w:val="004B1376"/>
    <w:rsid w:val="004B155B"/>
    <w:rsid w:val="004B1678"/>
    <w:rsid w:val="004B194A"/>
    <w:rsid w:val="004B1C5F"/>
    <w:rsid w:val="004B1DA3"/>
    <w:rsid w:val="004B1E7D"/>
    <w:rsid w:val="004B1F7C"/>
    <w:rsid w:val="004B201E"/>
    <w:rsid w:val="004B2098"/>
    <w:rsid w:val="004B2BB2"/>
    <w:rsid w:val="004B2C34"/>
    <w:rsid w:val="004B2F5E"/>
    <w:rsid w:val="004B2FEC"/>
    <w:rsid w:val="004B33F9"/>
    <w:rsid w:val="004B3847"/>
    <w:rsid w:val="004B3C02"/>
    <w:rsid w:val="004B3D05"/>
    <w:rsid w:val="004B41B8"/>
    <w:rsid w:val="004B4253"/>
    <w:rsid w:val="004B448B"/>
    <w:rsid w:val="004B4668"/>
    <w:rsid w:val="004B4EE1"/>
    <w:rsid w:val="004B4EE5"/>
    <w:rsid w:val="004B4F8A"/>
    <w:rsid w:val="004B51A7"/>
    <w:rsid w:val="004B52A1"/>
    <w:rsid w:val="004B5477"/>
    <w:rsid w:val="004B593A"/>
    <w:rsid w:val="004B5B40"/>
    <w:rsid w:val="004B5F37"/>
    <w:rsid w:val="004B5F77"/>
    <w:rsid w:val="004B5F79"/>
    <w:rsid w:val="004B6348"/>
    <w:rsid w:val="004B66F0"/>
    <w:rsid w:val="004B68A7"/>
    <w:rsid w:val="004B6CDE"/>
    <w:rsid w:val="004B6D4D"/>
    <w:rsid w:val="004B6F4D"/>
    <w:rsid w:val="004B700D"/>
    <w:rsid w:val="004B75DD"/>
    <w:rsid w:val="004B775A"/>
    <w:rsid w:val="004B7918"/>
    <w:rsid w:val="004B7F71"/>
    <w:rsid w:val="004C0287"/>
    <w:rsid w:val="004C0301"/>
    <w:rsid w:val="004C0601"/>
    <w:rsid w:val="004C0804"/>
    <w:rsid w:val="004C0B0B"/>
    <w:rsid w:val="004C1063"/>
    <w:rsid w:val="004C1067"/>
    <w:rsid w:val="004C106D"/>
    <w:rsid w:val="004C11E6"/>
    <w:rsid w:val="004C1241"/>
    <w:rsid w:val="004C146E"/>
    <w:rsid w:val="004C18A3"/>
    <w:rsid w:val="004C18E0"/>
    <w:rsid w:val="004C1A13"/>
    <w:rsid w:val="004C1A1B"/>
    <w:rsid w:val="004C1A74"/>
    <w:rsid w:val="004C1B64"/>
    <w:rsid w:val="004C1F57"/>
    <w:rsid w:val="004C2457"/>
    <w:rsid w:val="004C24AB"/>
    <w:rsid w:val="004C262F"/>
    <w:rsid w:val="004C26B1"/>
    <w:rsid w:val="004C291A"/>
    <w:rsid w:val="004C2BD5"/>
    <w:rsid w:val="004C2DEA"/>
    <w:rsid w:val="004C2F9E"/>
    <w:rsid w:val="004C36EF"/>
    <w:rsid w:val="004C3773"/>
    <w:rsid w:val="004C3795"/>
    <w:rsid w:val="004C37DD"/>
    <w:rsid w:val="004C3BDD"/>
    <w:rsid w:val="004C3D41"/>
    <w:rsid w:val="004C3DB8"/>
    <w:rsid w:val="004C3FE3"/>
    <w:rsid w:val="004C405C"/>
    <w:rsid w:val="004C4085"/>
    <w:rsid w:val="004C416B"/>
    <w:rsid w:val="004C4903"/>
    <w:rsid w:val="004C4B8E"/>
    <w:rsid w:val="004C4BEA"/>
    <w:rsid w:val="004C50B8"/>
    <w:rsid w:val="004C5153"/>
    <w:rsid w:val="004C534D"/>
    <w:rsid w:val="004C53F6"/>
    <w:rsid w:val="004C5558"/>
    <w:rsid w:val="004C574E"/>
    <w:rsid w:val="004C580E"/>
    <w:rsid w:val="004C58B2"/>
    <w:rsid w:val="004C5B91"/>
    <w:rsid w:val="004C5CA6"/>
    <w:rsid w:val="004C609D"/>
    <w:rsid w:val="004C6392"/>
    <w:rsid w:val="004C63AA"/>
    <w:rsid w:val="004C65D4"/>
    <w:rsid w:val="004C6675"/>
    <w:rsid w:val="004C6AE3"/>
    <w:rsid w:val="004C6BB3"/>
    <w:rsid w:val="004C6C58"/>
    <w:rsid w:val="004C6CB8"/>
    <w:rsid w:val="004C6D0B"/>
    <w:rsid w:val="004C7098"/>
    <w:rsid w:val="004C71DE"/>
    <w:rsid w:val="004C73AF"/>
    <w:rsid w:val="004C7610"/>
    <w:rsid w:val="004C7631"/>
    <w:rsid w:val="004C796F"/>
    <w:rsid w:val="004C7C1C"/>
    <w:rsid w:val="004C7DC7"/>
    <w:rsid w:val="004C7E56"/>
    <w:rsid w:val="004D00C2"/>
    <w:rsid w:val="004D00D9"/>
    <w:rsid w:val="004D0562"/>
    <w:rsid w:val="004D065C"/>
    <w:rsid w:val="004D078E"/>
    <w:rsid w:val="004D08C9"/>
    <w:rsid w:val="004D099F"/>
    <w:rsid w:val="004D108B"/>
    <w:rsid w:val="004D1431"/>
    <w:rsid w:val="004D169D"/>
    <w:rsid w:val="004D17F4"/>
    <w:rsid w:val="004D1DA7"/>
    <w:rsid w:val="004D1DC9"/>
    <w:rsid w:val="004D1E2D"/>
    <w:rsid w:val="004D2252"/>
    <w:rsid w:val="004D2678"/>
    <w:rsid w:val="004D2940"/>
    <w:rsid w:val="004D2A31"/>
    <w:rsid w:val="004D2A47"/>
    <w:rsid w:val="004D2D53"/>
    <w:rsid w:val="004D2D7E"/>
    <w:rsid w:val="004D2F2F"/>
    <w:rsid w:val="004D30DE"/>
    <w:rsid w:val="004D3594"/>
    <w:rsid w:val="004D3658"/>
    <w:rsid w:val="004D371B"/>
    <w:rsid w:val="004D37B1"/>
    <w:rsid w:val="004D37FC"/>
    <w:rsid w:val="004D38AB"/>
    <w:rsid w:val="004D3C89"/>
    <w:rsid w:val="004D4030"/>
    <w:rsid w:val="004D4124"/>
    <w:rsid w:val="004D4536"/>
    <w:rsid w:val="004D4607"/>
    <w:rsid w:val="004D48E8"/>
    <w:rsid w:val="004D4BF7"/>
    <w:rsid w:val="004D4F5C"/>
    <w:rsid w:val="004D5570"/>
    <w:rsid w:val="004D57E9"/>
    <w:rsid w:val="004D5C11"/>
    <w:rsid w:val="004D5C96"/>
    <w:rsid w:val="004D5D33"/>
    <w:rsid w:val="004D5E9D"/>
    <w:rsid w:val="004D6135"/>
    <w:rsid w:val="004D62B5"/>
    <w:rsid w:val="004D67F7"/>
    <w:rsid w:val="004D6B63"/>
    <w:rsid w:val="004D6D2F"/>
    <w:rsid w:val="004D6DFE"/>
    <w:rsid w:val="004D7072"/>
    <w:rsid w:val="004D7596"/>
    <w:rsid w:val="004D7D6D"/>
    <w:rsid w:val="004E0057"/>
    <w:rsid w:val="004E009A"/>
    <w:rsid w:val="004E0170"/>
    <w:rsid w:val="004E03FB"/>
    <w:rsid w:val="004E04E9"/>
    <w:rsid w:val="004E04F9"/>
    <w:rsid w:val="004E086F"/>
    <w:rsid w:val="004E08F0"/>
    <w:rsid w:val="004E0EE1"/>
    <w:rsid w:val="004E1B84"/>
    <w:rsid w:val="004E1E3F"/>
    <w:rsid w:val="004E1E89"/>
    <w:rsid w:val="004E2002"/>
    <w:rsid w:val="004E22AF"/>
    <w:rsid w:val="004E23AB"/>
    <w:rsid w:val="004E2472"/>
    <w:rsid w:val="004E2617"/>
    <w:rsid w:val="004E2763"/>
    <w:rsid w:val="004E28BF"/>
    <w:rsid w:val="004E2FD3"/>
    <w:rsid w:val="004E3500"/>
    <w:rsid w:val="004E3597"/>
    <w:rsid w:val="004E37CA"/>
    <w:rsid w:val="004E3B92"/>
    <w:rsid w:val="004E3DA5"/>
    <w:rsid w:val="004E3E58"/>
    <w:rsid w:val="004E3EE4"/>
    <w:rsid w:val="004E3EF8"/>
    <w:rsid w:val="004E3F00"/>
    <w:rsid w:val="004E424C"/>
    <w:rsid w:val="004E4333"/>
    <w:rsid w:val="004E4487"/>
    <w:rsid w:val="004E44E9"/>
    <w:rsid w:val="004E46CB"/>
    <w:rsid w:val="004E4C06"/>
    <w:rsid w:val="004E4C4C"/>
    <w:rsid w:val="004E4DA5"/>
    <w:rsid w:val="004E4F66"/>
    <w:rsid w:val="004E521D"/>
    <w:rsid w:val="004E5417"/>
    <w:rsid w:val="004E5745"/>
    <w:rsid w:val="004E5981"/>
    <w:rsid w:val="004E5B9B"/>
    <w:rsid w:val="004E5FB2"/>
    <w:rsid w:val="004E6161"/>
    <w:rsid w:val="004E6648"/>
    <w:rsid w:val="004E66FD"/>
    <w:rsid w:val="004E67D3"/>
    <w:rsid w:val="004E6848"/>
    <w:rsid w:val="004E68EE"/>
    <w:rsid w:val="004E6CF2"/>
    <w:rsid w:val="004E6F61"/>
    <w:rsid w:val="004E7018"/>
    <w:rsid w:val="004E71F4"/>
    <w:rsid w:val="004E737A"/>
    <w:rsid w:val="004E7532"/>
    <w:rsid w:val="004E7682"/>
    <w:rsid w:val="004E77B7"/>
    <w:rsid w:val="004E785A"/>
    <w:rsid w:val="004E7BD3"/>
    <w:rsid w:val="004E7C92"/>
    <w:rsid w:val="004E7F3E"/>
    <w:rsid w:val="004F0089"/>
    <w:rsid w:val="004F01E7"/>
    <w:rsid w:val="004F03E4"/>
    <w:rsid w:val="004F05D2"/>
    <w:rsid w:val="004F0729"/>
    <w:rsid w:val="004F09F1"/>
    <w:rsid w:val="004F0AE1"/>
    <w:rsid w:val="004F11DD"/>
    <w:rsid w:val="004F1581"/>
    <w:rsid w:val="004F1919"/>
    <w:rsid w:val="004F19A2"/>
    <w:rsid w:val="004F1CE7"/>
    <w:rsid w:val="004F1EC2"/>
    <w:rsid w:val="004F1EE1"/>
    <w:rsid w:val="004F2305"/>
    <w:rsid w:val="004F2584"/>
    <w:rsid w:val="004F2BC9"/>
    <w:rsid w:val="004F3287"/>
    <w:rsid w:val="004F335C"/>
    <w:rsid w:val="004F37D2"/>
    <w:rsid w:val="004F38F1"/>
    <w:rsid w:val="004F3930"/>
    <w:rsid w:val="004F3B2D"/>
    <w:rsid w:val="004F3BFD"/>
    <w:rsid w:val="004F3C3D"/>
    <w:rsid w:val="004F3DE0"/>
    <w:rsid w:val="004F417D"/>
    <w:rsid w:val="004F41A4"/>
    <w:rsid w:val="004F479C"/>
    <w:rsid w:val="004F4F8E"/>
    <w:rsid w:val="004F4FAD"/>
    <w:rsid w:val="004F5730"/>
    <w:rsid w:val="004F57E5"/>
    <w:rsid w:val="004F5DC9"/>
    <w:rsid w:val="004F5E41"/>
    <w:rsid w:val="004F5FE3"/>
    <w:rsid w:val="004F6DA2"/>
    <w:rsid w:val="004F6FCC"/>
    <w:rsid w:val="004F71B1"/>
    <w:rsid w:val="004F761F"/>
    <w:rsid w:val="004F7AD0"/>
    <w:rsid w:val="004F7B2C"/>
    <w:rsid w:val="004F7CD8"/>
    <w:rsid w:val="004F7FD8"/>
    <w:rsid w:val="00500138"/>
    <w:rsid w:val="00500771"/>
    <w:rsid w:val="005008F1"/>
    <w:rsid w:val="00500A4B"/>
    <w:rsid w:val="00500FA7"/>
    <w:rsid w:val="00501013"/>
    <w:rsid w:val="005014F0"/>
    <w:rsid w:val="00501644"/>
    <w:rsid w:val="0050164D"/>
    <w:rsid w:val="0050166B"/>
    <w:rsid w:val="005017B5"/>
    <w:rsid w:val="0050199F"/>
    <w:rsid w:val="00501CDB"/>
    <w:rsid w:val="00501DC4"/>
    <w:rsid w:val="005022C1"/>
    <w:rsid w:val="0050263E"/>
    <w:rsid w:val="005026EB"/>
    <w:rsid w:val="0050276F"/>
    <w:rsid w:val="005028D8"/>
    <w:rsid w:val="00502AB1"/>
    <w:rsid w:val="00502C2E"/>
    <w:rsid w:val="00502E69"/>
    <w:rsid w:val="00502EBC"/>
    <w:rsid w:val="00502F99"/>
    <w:rsid w:val="005030B3"/>
    <w:rsid w:val="00503844"/>
    <w:rsid w:val="00503A92"/>
    <w:rsid w:val="00503B4B"/>
    <w:rsid w:val="00503EB8"/>
    <w:rsid w:val="00503EF8"/>
    <w:rsid w:val="00504017"/>
    <w:rsid w:val="005044FE"/>
    <w:rsid w:val="0050450D"/>
    <w:rsid w:val="00504B74"/>
    <w:rsid w:val="00504EC9"/>
    <w:rsid w:val="005054BD"/>
    <w:rsid w:val="0050594F"/>
    <w:rsid w:val="00505A32"/>
    <w:rsid w:val="00505B11"/>
    <w:rsid w:val="00505FD1"/>
    <w:rsid w:val="00506448"/>
    <w:rsid w:val="005078A7"/>
    <w:rsid w:val="00507BA5"/>
    <w:rsid w:val="00507C4C"/>
    <w:rsid w:val="00507E75"/>
    <w:rsid w:val="00507F96"/>
    <w:rsid w:val="0051001F"/>
    <w:rsid w:val="005100BD"/>
    <w:rsid w:val="00510354"/>
    <w:rsid w:val="00510B19"/>
    <w:rsid w:val="00510BF4"/>
    <w:rsid w:val="00511067"/>
    <w:rsid w:val="0051106B"/>
    <w:rsid w:val="005110F4"/>
    <w:rsid w:val="00511106"/>
    <w:rsid w:val="005112C6"/>
    <w:rsid w:val="005113F7"/>
    <w:rsid w:val="00511E56"/>
    <w:rsid w:val="0051218C"/>
    <w:rsid w:val="00512295"/>
    <w:rsid w:val="00512391"/>
    <w:rsid w:val="005123E7"/>
    <w:rsid w:val="0051275A"/>
    <w:rsid w:val="005128F5"/>
    <w:rsid w:val="005129B3"/>
    <w:rsid w:val="00512AAB"/>
    <w:rsid w:val="00512AB1"/>
    <w:rsid w:val="00512B4D"/>
    <w:rsid w:val="00512BD7"/>
    <w:rsid w:val="00512FE5"/>
    <w:rsid w:val="00513261"/>
    <w:rsid w:val="0051349A"/>
    <w:rsid w:val="0051374E"/>
    <w:rsid w:val="00513C54"/>
    <w:rsid w:val="00513E9C"/>
    <w:rsid w:val="00514636"/>
    <w:rsid w:val="00514938"/>
    <w:rsid w:val="00514A2A"/>
    <w:rsid w:val="00514B22"/>
    <w:rsid w:val="00514BEA"/>
    <w:rsid w:val="00514C8C"/>
    <w:rsid w:val="00514CCA"/>
    <w:rsid w:val="00514E36"/>
    <w:rsid w:val="00514E60"/>
    <w:rsid w:val="00514EE8"/>
    <w:rsid w:val="0051505C"/>
    <w:rsid w:val="005154BB"/>
    <w:rsid w:val="005157E0"/>
    <w:rsid w:val="005157FD"/>
    <w:rsid w:val="00515AF7"/>
    <w:rsid w:val="00515B1F"/>
    <w:rsid w:val="00515CFA"/>
    <w:rsid w:val="00516294"/>
    <w:rsid w:val="0051646C"/>
    <w:rsid w:val="00516512"/>
    <w:rsid w:val="005167B2"/>
    <w:rsid w:val="0051688D"/>
    <w:rsid w:val="00516FB1"/>
    <w:rsid w:val="00517EAB"/>
    <w:rsid w:val="00517F1C"/>
    <w:rsid w:val="0052055C"/>
    <w:rsid w:val="00520962"/>
    <w:rsid w:val="00520CF5"/>
    <w:rsid w:val="00520E62"/>
    <w:rsid w:val="00521012"/>
    <w:rsid w:val="00521135"/>
    <w:rsid w:val="0052120A"/>
    <w:rsid w:val="00521487"/>
    <w:rsid w:val="00521A95"/>
    <w:rsid w:val="00522063"/>
    <w:rsid w:val="00522130"/>
    <w:rsid w:val="0052216E"/>
    <w:rsid w:val="00522320"/>
    <w:rsid w:val="00522531"/>
    <w:rsid w:val="00522818"/>
    <w:rsid w:val="005229FC"/>
    <w:rsid w:val="00522B2B"/>
    <w:rsid w:val="00523299"/>
    <w:rsid w:val="00523436"/>
    <w:rsid w:val="005234DB"/>
    <w:rsid w:val="005236E0"/>
    <w:rsid w:val="00523CF3"/>
    <w:rsid w:val="005240C0"/>
    <w:rsid w:val="005240E2"/>
    <w:rsid w:val="005242C1"/>
    <w:rsid w:val="00524454"/>
    <w:rsid w:val="005247E7"/>
    <w:rsid w:val="00524823"/>
    <w:rsid w:val="00524AFA"/>
    <w:rsid w:val="00524C37"/>
    <w:rsid w:val="00524CCF"/>
    <w:rsid w:val="00524CF4"/>
    <w:rsid w:val="00524FF7"/>
    <w:rsid w:val="00525313"/>
    <w:rsid w:val="0052599D"/>
    <w:rsid w:val="00525BC5"/>
    <w:rsid w:val="00525D70"/>
    <w:rsid w:val="00525F8A"/>
    <w:rsid w:val="005261A9"/>
    <w:rsid w:val="0052620F"/>
    <w:rsid w:val="005263AC"/>
    <w:rsid w:val="00526468"/>
    <w:rsid w:val="005264AC"/>
    <w:rsid w:val="00526A25"/>
    <w:rsid w:val="00526A5C"/>
    <w:rsid w:val="00526A7E"/>
    <w:rsid w:val="00526EF5"/>
    <w:rsid w:val="005272D0"/>
    <w:rsid w:val="005273BD"/>
    <w:rsid w:val="005275D1"/>
    <w:rsid w:val="005277C6"/>
    <w:rsid w:val="005279A1"/>
    <w:rsid w:val="00527BDF"/>
    <w:rsid w:val="00527DEA"/>
    <w:rsid w:val="00530177"/>
    <w:rsid w:val="005307D9"/>
    <w:rsid w:val="00530935"/>
    <w:rsid w:val="00530D32"/>
    <w:rsid w:val="00530E01"/>
    <w:rsid w:val="00530E55"/>
    <w:rsid w:val="00531313"/>
    <w:rsid w:val="0053138C"/>
    <w:rsid w:val="00531478"/>
    <w:rsid w:val="00531753"/>
    <w:rsid w:val="00531F2A"/>
    <w:rsid w:val="00531F92"/>
    <w:rsid w:val="005322E1"/>
    <w:rsid w:val="0053269F"/>
    <w:rsid w:val="005329F5"/>
    <w:rsid w:val="00533036"/>
    <w:rsid w:val="00533075"/>
    <w:rsid w:val="00533340"/>
    <w:rsid w:val="00533907"/>
    <w:rsid w:val="00533934"/>
    <w:rsid w:val="00533AE1"/>
    <w:rsid w:val="00533D43"/>
    <w:rsid w:val="00533D6A"/>
    <w:rsid w:val="00533E0D"/>
    <w:rsid w:val="00533F71"/>
    <w:rsid w:val="0053424E"/>
    <w:rsid w:val="00534475"/>
    <w:rsid w:val="005349C6"/>
    <w:rsid w:val="00534F79"/>
    <w:rsid w:val="00535077"/>
    <w:rsid w:val="0053598F"/>
    <w:rsid w:val="00535C82"/>
    <w:rsid w:val="00535F48"/>
    <w:rsid w:val="0053658D"/>
    <w:rsid w:val="005366F0"/>
    <w:rsid w:val="00536994"/>
    <w:rsid w:val="005369B5"/>
    <w:rsid w:val="005369C6"/>
    <w:rsid w:val="00536AFA"/>
    <w:rsid w:val="00536B0C"/>
    <w:rsid w:val="00536BD8"/>
    <w:rsid w:val="00536D3F"/>
    <w:rsid w:val="00536D7A"/>
    <w:rsid w:val="00536F2F"/>
    <w:rsid w:val="005372D1"/>
    <w:rsid w:val="00537499"/>
    <w:rsid w:val="00537715"/>
    <w:rsid w:val="0053784B"/>
    <w:rsid w:val="00537859"/>
    <w:rsid w:val="005379DA"/>
    <w:rsid w:val="00537A0F"/>
    <w:rsid w:val="00537B98"/>
    <w:rsid w:val="00540130"/>
    <w:rsid w:val="0054047C"/>
    <w:rsid w:val="005407C7"/>
    <w:rsid w:val="0054091B"/>
    <w:rsid w:val="0054121D"/>
    <w:rsid w:val="00541271"/>
    <w:rsid w:val="0054159C"/>
    <w:rsid w:val="00541662"/>
    <w:rsid w:val="00541A87"/>
    <w:rsid w:val="00541ABC"/>
    <w:rsid w:val="00541E22"/>
    <w:rsid w:val="0054203B"/>
    <w:rsid w:val="005421C6"/>
    <w:rsid w:val="00542494"/>
    <w:rsid w:val="00542725"/>
    <w:rsid w:val="005429D3"/>
    <w:rsid w:val="00542A22"/>
    <w:rsid w:val="00542C3C"/>
    <w:rsid w:val="005434EF"/>
    <w:rsid w:val="00543599"/>
    <w:rsid w:val="005439A6"/>
    <w:rsid w:val="00543A2A"/>
    <w:rsid w:val="00543AD3"/>
    <w:rsid w:val="00543AFC"/>
    <w:rsid w:val="00543B6B"/>
    <w:rsid w:val="00543D41"/>
    <w:rsid w:val="00543DB2"/>
    <w:rsid w:val="0054406E"/>
    <w:rsid w:val="00544154"/>
    <w:rsid w:val="005441A8"/>
    <w:rsid w:val="0054427D"/>
    <w:rsid w:val="00544354"/>
    <w:rsid w:val="00544C06"/>
    <w:rsid w:val="00544D3D"/>
    <w:rsid w:val="00544FFB"/>
    <w:rsid w:val="0054513C"/>
    <w:rsid w:val="00545187"/>
    <w:rsid w:val="00545280"/>
    <w:rsid w:val="0054535F"/>
    <w:rsid w:val="005457D9"/>
    <w:rsid w:val="00545832"/>
    <w:rsid w:val="00545954"/>
    <w:rsid w:val="00545CF2"/>
    <w:rsid w:val="0054605D"/>
    <w:rsid w:val="0054647D"/>
    <w:rsid w:val="00546693"/>
    <w:rsid w:val="00546916"/>
    <w:rsid w:val="00546A42"/>
    <w:rsid w:val="00546C46"/>
    <w:rsid w:val="00546CE8"/>
    <w:rsid w:val="0054710A"/>
    <w:rsid w:val="005472BD"/>
    <w:rsid w:val="005474FC"/>
    <w:rsid w:val="00547540"/>
    <w:rsid w:val="00547853"/>
    <w:rsid w:val="0054792C"/>
    <w:rsid w:val="00547CE5"/>
    <w:rsid w:val="00547E09"/>
    <w:rsid w:val="00550743"/>
    <w:rsid w:val="005518BD"/>
    <w:rsid w:val="00551C64"/>
    <w:rsid w:val="005520B7"/>
    <w:rsid w:val="00552282"/>
    <w:rsid w:val="0055243B"/>
    <w:rsid w:val="00552549"/>
    <w:rsid w:val="00552740"/>
    <w:rsid w:val="0055321A"/>
    <w:rsid w:val="00553872"/>
    <w:rsid w:val="00553904"/>
    <w:rsid w:val="00553BE1"/>
    <w:rsid w:val="00553C0E"/>
    <w:rsid w:val="00554066"/>
    <w:rsid w:val="005543E4"/>
    <w:rsid w:val="00554869"/>
    <w:rsid w:val="00554975"/>
    <w:rsid w:val="00554BF6"/>
    <w:rsid w:val="00554C72"/>
    <w:rsid w:val="00554E19"/>
    <w:rsid w:val="005551D3"/>
    <w:rsid w:val="0055546B"/>
    <w:rsid w:val="005555BB"/>
    <w:rsid w:val="005555F1"/>
    <w:rsid w:val="00555869"/>
    <w:rsid w:val="00555870"/>
    <w:rsid w:val="005559FD"/>
    <w:rsid w:val="00555AC2"/>
    <w:rsid w:val="005560F3"/>
    <w:rsid w:val="00556C81"/>
    <w:rsid w:val="00556DD2"/>
    <w:rsid w:val="00556F05"/>
    <w:rsid w:val="005574E8"/>
    <w:rsid w:val="00557528"/>
    <w:rsid w:val="005576E7"/>
    <w:rsid w:val="00557849"/>
    <w:rsid w:val="00557DC4"/>
    <w:rsid w:val="00557F73"/>
    <w:rsid w:val="0056019E"/>
    <w:rsid w:val="0056030A"/>
    <w:rsid w:val="00560435"/>
    <w:rsid w:val="005604EA"/>
    <w:rsid w:val="00561325"/>
    <w:rsid w:val="005613FA"/>
    <w:rsid w:val="005614FE"/>
    <w:rsid w:val="0056151F"/>
    <w:rsid w:val="00561751"/>
    <w:rsid w:val="0056177E"/>
    <w:rsid w:val="005619BE"/>
    <w:rsid w:val="00561C54"/>
    <w:rsid w:val="00562021"/>
    <w:rsid w:val="005620B2"/>
    <w:rsid w:val="005620FC"/>
    <w:rsid w:val="005622ED"/>
    <w:rsid w:val="005623AA"/>
    <w:rsid w:val="00562445"/>
    <w:rsid w:val="0056246C"/>
    <w:rsid w:val="005624E9"/>
    <w:rsid w:val="005626B8"/>
    <w:rsid w:val="0056274A"/>
    <w:rsid w:val="00562C2A"/>
    <w:rsid w:val="00563076"/>
    <w:rsid w:val="00563088"/>
    <w:rsid w:val="00563307"/>
    <w:rsid w:val="00563396"/>
    <w:rsid w:val="00563640"/>
    <w:rsid w:val="0056368F"/>
    <w:rsid w:val="005637B9"/>
    <w:rsid w:val="005637E4"/>
    <w:rsid w:val="00563993"/>
    <w:rsid w:val="005639BE"/>
    <w:rsid w:val="00563BDC"/>
    <w:rsid w:val="00563C89"/>
    <w:rsid w:val="00563E81"/>
    <w:rsid w:val="00563FDC"/>
    <w:rsid w:val="00564205"/>
    <w:rsid w:val="0056422F"/>
    <w:rsid w:val="00564346"/>
    <w:rsid w:val="005646A7"/>
    <w:rsid w:val="00564CF5"/>
    <w:rsid w:val="00565128"/>
    <w:rsid w:val="005652E2"/>
    <w:rsid w:val="005653CD"/>
    <w:rsid w:val="0056552F"/>
    <w:rsid w:val="00565A77"/>
    <w:rsid w:val="00565A97"/>
    <w:rsid w:val="00565EA5"/>
    <w:rsid w:val="00565F31"/>
    <w:rsid w:val="005663E9"/>
    <w:rsid w:val="0056640A"/>
    <w:rsid w:val="00566471"/>
    <w:rsid w:val="00566640"/>
    <w:rsid w:val="005667B7"/>
    <w:rsid w:val="005667EC"/>
    <w:rsid w:val="00566867"/>
    <w:rsid w:val="005668B4"/>
    <w:rsid w:val="00566929"/>
    <w:rsid w:val="005669B2"/>
    <w:rsid w:val="005669DB"/>
    <w:rsid w:val="00566CF7"/>
    <w:rsid w:val="00567246"/>
    <w:rsid w:val="005676B2"/>
    <w:rsid w:val="00567977"/>
    <w:rsid w:val="00570029"/>
    <w:rsid w:val="00570C3C"/>
    <w:rsid w:val="00570D3B"/>
    <w:rsid w:val="00571060"/>
    <w:rsid w:val="0057111F"/>
    <w:rsid w:val="00571335"/>
    <w:rsid w:val="0057196D"/>
    <w:rsid w:val="00571BEB"/>
    <w:rsid w:val="0057210A"/>
    <w:rsid w:val="005721AC"/>
    <w:rsid w:val="0057245C"/>
    <w:rsid w:val="005731D5"/>
    <w:rsid w:val="005732BB"/>
    <w:rsid w:val="005732F7"/>
    <w:rsid w:val="0057335A"/>
    <w:rsid w:val="005733A8"/>
    <w:rsid w:val="00573471"/>
    <w:rsid w:val="005734BE"/>
    <w:rsid w:val="00573594"/>
    <w:rsid w:val="0057364D"/>
    <w:rsid w:val="005736D8"/>
    <w:rsid w:val="00573A5C"/>
    <w:rsid w:val="00573BEF"/>
    <w:rsid w:val="00573DEE"/>
    <w:rsid w:val="00573E39"/>
    <w:rsid w:val="00573E41"/>
    <w:rsid w:val="00574172"/>
    <w:rsid w:val="00574219"/>
    <w:rsid w:val="0057425B"/>
    <w:rsid w:val="005742C1"/>
    <w:rsid w:val="00574648"/>
    <w:rsid w:val="005748B4"/>
    <w:rsid w:val="005748F5"/>
    <w:rsid w:val="00574B12"/>
    <w:rsid w:val="00574F3A"/>
    <w:rsid w:val="00574FC7"/>
    <w:rsid w:val="005752A1"/>
    <w:rsid w:val="0057537E"/>
    <w:rsid w:val="0057543F"/>
    <w:rsid w:val="00575568"/>
    <w:rsid w:val="005757C0"/>
    <w:rsid w:val="005758F9"/>
    <w:rsid w:val="00575908"/>
    <w:rsid w:val="00575A44"/>
    <w:rsid w:val="00575A73"/>
    <w:rsid w:val="00575E33"/>
    <w:rsid w:val="00575EF9"/>
    <w:rsid w:val="00576120"/>
    <w:rsid w:val="005761A3"/>
    <w:rsid w:val="005762D9"/>
    <w:rsid w:val="00576490"/>
    <w:rsid w:val="00576883"/>
    <w:rsid w:val="00576AF5"/>
    <w:rsid w:val="00576CF8"/>
    <w:rsid w:val="00576F1A"/>
    <w:rsid w:val="0057709B"/>
    <w:rsid w:val="0057739E"/>
    <w:rsid w:val="0057748B"/>
    <w:rsid w:val="0057765A"/>
    <w:rsid w:val="00577719"/>
    <w:rsid w:val="005777F7"/>
    <w:rsid w:val="00577CE9"/>
    <w:rsid w:val="00577DBE"/>
    <w:rsid w:val="00577E34"/>
    <w:rsid w:val="0058049F"/>
    <w:rsid w:val="00580504"/>
    <w:rsid w:val="0058069C"/>
    <w:rsid w:val="00580795"/>
    <w:rsid w:val="00580808"/>
    <w:rsid w:val="0058096C"/>
    <w:rsid w:val="005809DF"/>
    <w:rsid w:val="005811FF"/>
    <w:rsid w:val="005812CF"/>
    <w:rsid w:val="00581498"/>
    <w:rsid w:val="00581580"/>
    <w:rsid w:val="00581AE8"/>
    <w:rsid w:val="00581E93"/>
    <w:rsid w:val="005820F7"/>
    <w:rsid w:val="005823C7"/>
    <w:rsid w:val="00582786"/>
    <w:rsid w:val="00583000"/>
    <w:rsid w:val="005830F8"/>
    <w:rsid w:val="00583195"/>
    <w:rsid w:val="005835D0"/>
    <w:rsid w:val="00583835"/>
    <w:rsid w:val="00583B1C"/>
    <w:rsid w:val="00583B80"/>
    <w:rsid w:val="00583D81"/>
    <w:rsid w:val="00583D93"/>
    <w:rsid w:val="005844C8"/>
    <w:rsid w:val="005846AD"/>
    <w:rsid w:val="005848C8"/>
    <w:rsid w:val="00584AD6"/>
    <w:rsid w:val="00584E28"/>
    <w:rsid w:val="00585177"/>
    <w:rsid w:val="0058525D"/>
    <w:rsid w:val="00585688"/>
    <w:rsid w:val="00585BE7"/>
    <w:rsid w:val="00585E9D"/>
    <w:rsid w:val="00585ED3"/>
    <w:rsid w:val="00585F9B"/>
    <w:rsid w:val="00586055"/>
    <w:rsid w:val="00586276"/>
    <w:rsid w:val="0058677F"/>
    <w:rsid w:val="005867FB"/>
    <w:rsid w:val="00586A33"/>
    <w:rsid w:val="00586BB7"/>
    <w:rsid w:val="00586F86"/>
    <w:rsid w:val="005875C6"/>
    <w:rsid w:val="00587696"/>
    <w:rsid w:val="005879F4"/>
    <w:rsid w:val="00587B2B"/>
    <w:rsid w:val="0059019D"/>
    <w:rsid w:val="005903E1"/>
    <w:rsid w:val="0059040E"/>
    <w:rsid w:val="00590540"/>
    <w:rsid w:val="00590C24"/>
    <w:rsid w:val="00590C92"/>
    <w:rsid w:val="00590E1B"/>
    <w:rsid w:val="00590F5A"/>
    <w:rsid w:val="005912F6"/>
    <w:rsid w:val="0059134E"/>
    <w:rsid w:val="005913AA"/>
    <w:rsid w:val="00591713"/>
    <w:rsid w:val="00591B6E"/>
    <w:rsid w:val="00591D75"/>
    <w:rsid w:val="00592050"/>
    <w:rsid w:val="005920A3"/>
    <w:rsid w:val="00592427"/>
    <w:rsid w:val="0059244C"/>
    <w:rsid w:val="005924EB"/>
    <w:rsid w:val="005926DF"/>
    <w:rsid w:val="005930E9"/>
    <w:rsid w:val="0059314A"/>
    <w:rsid w:val="00593335"/>
    <w:rsid w:val="005935AD"/>
    <w:rsid w:val="00593662"/>
    <w:rsid w:val="005937FE"/>
    <w:rsid w:val="00593CCD"/>
    <w:rsid w:val="005944CA"/>
    <w:rsid w:val="0059479F"/>
    <w:rsid w:val="005947DF"/>
    <w:rsid w:val="005947F8"/>
    <w:rsid w:val="00594877"/>
    <w:rsid w:val="00594D25"/>
    <w:rsid w:val="00594D97"/>
    <w:rsid w:val="00595061"/>
    <w:rsid w:val="005954F2"/>
    <w:rsid w:val="00595806"/>
    <w:rsid w:val="0059583E"/>
    <w:rsid w:val="005958EC"/>
    <w:rsid w:val="00595960"/>
    <w:rsid w:val="00595AAF"/>
    <w:rsid w:val="00595CFC"/>
    <w:rsid w:val="00596137"/>
    <w:rsid w:val="005963E2"/>
    <w:rsid w:val="00596414"/>
    <w:rsid w:val="00596890"/>
    <w:rsid w:val="00596AE2"/>
    <w:rsid w:val="00596C03"/>
    <w:rsid w:val="00596FF7"/>
    <w:rsid w:val="00597112"/>
    <w:rsid w:val="00597197"/>
    <w:rsid w:val="0059762C"/>
    <w:rsid w:val="005979DD"/>
    <w:rsid w:val="00597E95"/>
    <w:rsid w:val="00597F16"/>
    <w:rsid w:val="00597F2F"/>
    <w:rsid w:val="005A01A1"/>
    <w:rsid w:val="005A0364"/>
    <w:rsid w:val="005A048E"/>
    <w:rsid w:val="005A0581"/>
    <w:rsid w:val="005A08C5"/>
    <w:rsid w:val="005A092D"/>
    <w:rsid w:val="005A0B82"/>
    <w:rsid w:val="005A127B"/>
    <w:rsid w:val="005A13ED"/>
    <w:rsid w:val="005A14F8"/>
    <w:rsid w:val="005A1652"/>
    <w:rsid w:val="005A1671"/>
    <w:rsid w:val="005A1740"/>
    <w:rsid w:val="005A198A"/>
    <w:rsid w:val="005A21CF"/>
    <w:rsid w:val="005A23E4"/>
    <w:rsid w:val="005A2693"/>
    <w:rsid w:val="005A28CD"/>
    <w:rsid w:val="005A2B17"/>
    <w:rsid w:val="005A3006"/>
    <w:rsid w:val="005A3295"/>
    <w:rsid w:val="005A32F0"/>
    <w:rsid w:val="005A3343"/>
    <w:rsid w:val="005A3645"/>
    <w:rsid w:val="005A3691"/>
    <w:rsid w:val="005A36A4"/>
    <w:rsid w:val="005A38C0"/>
    <w:rsid w:val="005A3ECC"/>
    <w:rsid w:val="005A3EF0"/>
    <w:rsid w:val="005A3FFF"/>
    <w:rsid w:val="005A4118"/>
    <w:rsid w:val="005A47CC"/>
    <w:rsid w:val="005A48B6"/>
    <w:rsid w:val="005A49CA"/>
    <w:rsid w:val="005A4ABA"/>
    <w:rsid w:val="005A4C14"/>
    <w:rsid w:val="005A4EE0"/>
    <w:rsid w:val="005A4FDA"/>
    <w:rsid w:val="005A524B"/>
    <w:rsid w:val="005A52A1"/>
    <w:rsid w:val="005A52AB"/>
    <w:rsid w:val="005A5762"/>
    <w:rsid w:val="005A5BCC"/>
    <w:rsid w:val="005A5CCB"/>
    <w:rsid w:val="005A664D"/>
    <w:rsid w:val="005A68E7"/>
    <w:rsid w:val="005A68FB"/>
    <w:rsid w:val="005A6997"/>
    <w:rsid w:val="005A6BD7"/>
    <w:rsid w:val="005A6D50"/>
    <w:rsid w:val="005A6E95"/>
    <w:rsid w:val="005A7125"/>
    <w:rsid w:val="005A7CCA"/>
    <w:rsid w:val="005A7EEC"/>
    <w:rsid w:val="005A7EF4"/>
    <w:rsid w:val="005B0108"/>
    <w:rsid w:val="005B01E8"/>
    <w:rsid w:val="005B03D3"/>
    <w:rsid w:val="005B04D7"/>
    <w:rsid w:val="005B0621"/>
    <w:rsid w:val="005B09C3"/>
    <w:rsid w:val="005B1054"/>
    <w:rsid w:val="005B128D"/>
    <w:rsid w:val="005B18B6"/>
    <w:rsid w:val="005B2117"/>
    <w:rsid w:val="005B26B9"/>
    <w:rsid w:val="005B278E"/>
    <w:rsid w:val="005B29E3"/>
    <w:rsid w:val="005B2A53"/>
    <w:rsid w:val="005B2E46"/>
    <w:rsid w:val="005B2F0D"/>
    <w:rsid w:val="005B30F6"/>
    <w:rsid w:val="005B32ED"/>
    <w:rsid w:val="005B342F"/>
    <w:rsid w:val="005B34BA"/>
    <w:rsid w:val="005B37A1"/>
    <w:rsid w:val="005B399C"/>
    <w:rsid w:val="005B3A6A"/>
    <w:rsid w:val="005B3A99"/>
    <w:rsid w:val="005B3E8C"/>
    <w:rsid w:val="005B43B4"/>
    <w:rsid w:val="005B4481"/>
    <w:rsid w:val="005B4A4C"/>
    <w:rsid w:val="005B4D8C"/>
    <w:rsid w:val="005B5AA6"/>
    <w:rsid w:val="005B5C15"/>
    <w:rsid w:val="005B5C4C"/>
    <w:rsid w:val="005B5D3B"/>
    <w:rsid w:val="005B5EFF"/>
    <w:rsid w:val="005B5F1B"/>
    <w:rsid w:val="005B60AD"/>
    <w:rsid w:val="005B623D"/>
    <w:rsid w:val="005B63A8"/>
    <w:rsid w:val="005B6523"/>
    <w:rsid w:val="005B696F"/>
    <w:rsid w:val="005B6CC8"/>
    <w:rsid w:val="005B6DD4"/>
    <w:rsid w:val="005B72F3"/>
    <w:rsid w:val="005B7753"/>
    <w:rsid w:val="005B7BBD"/>
    <w:rsid w:val="005B7E0F"/>
    <w:rsid w:val="005B7F05"/>
    <w:rsid w:val="005C095C"/>
    <w:rsid w:val="005C0D19"/>
    <w:rsid w:val="005C1355"/>
    <w:rsid w:val="005C15E0"/>
    <w:rsid w:val="005C18CC"/>
    <w:rsid w:val="005C1A34"/>
    <w:rsid w:val="005C1A7E"/>
    <w:rsid w:val="005C2030"/>
    <w:rsid w:val="005C2521"/>
    <w:rsid w:val="005C2626"/>
    <w:rsid w:val="005C2823"/>
    <w:rsid w:val="005C2ACC"/>
    <w:rsid w:val="005C2E48"/>
    <w:rsid w:val="005C3698"/>
    <w:rsid w:val="005C377E"/>
    <w:rsid w:val="005C38F7"/>
    <w:rsid w:val="005C3C27"/>
    <w:rsid w:val="005C3F8C"/>
    <w:rsid w:val="005C40AC"/>
    <w:rsid w:val="005C445F"/>
    <w:rsid w:val="005C4A41"/>
    <w:rsid w:val="005C4D89"/>
    <w:rsid w:val="005C4EDC"/>
    <w:rsid w:val="005C5467"/>
    <w:rsid w:val="005C54E8"/>
    <w:rsid w:val="005C5632"/>
    <w:rsid w:val="005C563C"/>
    <w:rsid w:val="005C5AE2"/>
    <w:rsid w:val="005C5B35"/>
    <w:rsid w:val="005C5EC9"/>
    <w:rsid w:val="005C6A12"/>
    <w:rsid w:val="005C6B31"/>
    <w:rsid w:val="005C6B67"/>
    <w:rsid w:val="005C6DBF"/>
    <w:rsid w:val="005C6EEB"/>
    <w:rsid w:val="005C712E"/>
    <w:rsid w:val="005C72E6"/>
    <w:rsid w:val="005C78CC"/>
    <w:rsid w:val="005C790D"/>
    <w:rsid w:val="005C7F91"/>
    <w:rsid w:val="005D062B"/>
    <w:rsid w:val="005D0CA0"/>
    <w:rsid w:val="005D0FC3"/>
    <w:rsid w:val="005D1250"/>
    <w:rsid w:val="005D1414"/>
    <w:rsid w:val="005D1419"/>
    <w:rsid w:val="005D168A"/>
    <w:rsid w:val="005D17D6"/>
    <w:rsid w:val="005D19FD"/>
    <w:rsid w:val="005D1B44"/>
    <w:rsid w:val="005D1B7E"/>
    <w:rsid w:val="005D207D"/>
    <w:rsid w:val="005D2802"/>
    <w:rsid w:val="005D2B33"/>
    <w:rsid w:val="005D2BE7"/>
    <w:rsid w:val="005D2D42"/>
    <w:rsid w:val="005D2E00"/>
    <w:rsid w:val="005D31AF"/>
    <w:rsid w:val="005D3506"/>
    <w:rsid w:val="005D39B2"/>
    <w:rsid w:val="005D3ABF"/>
    <w:rsid w:val="005D3CF9"/>
    <w:rsid w:val="005D3F10"/>
    <w:rsid w:val="005D40FC"/>
    <w:rsid w:val="005D447E"/>
    <w:rsid w:val="005D44EA"/>
    <w:rsid w:val="005D4AFB"/>
    <w:rsid w:val="005D4C5E"/>
    <w:rsid w:val="005D516B"/>
    <w:rsid w:val="005D566C"/>
    <w:rsid w:val="005D578C"/>
    <w:rsid w:val="005D5AC3"/>
    <w:rsid w:val="005D5AF3"/>
    <w:rsid w:val="005D5CB1"/>
    <w:rsid w:val="005D5FE1"/>
    <w:rsid w:val="005D602D"/>
    <w:rsid w:val="005D635E"/>
    <w:rsid w:val="005D6492"/>
    <w:rsid w:val="005D664A"/>
    <w:rsid w:val="005D67A4"/>
    <w:rsid w:val="005D67A7"/>
    <w:rsid w:val="005D6D7A"/>
    <w:rsid w:val="005D6D84"/>
    <w:rsid w:val="005D6E2C"/>
    <w:rsid w:val="005D6E91"/>
    <w:rsid w:val="005D704D"/>
    <w:rsid w:val="005D7176"/>
    <w:rsid w:val="005D72DE"/>
    <w:rsid w:val="005D75B1"/>
    <w:rsid w:val="005D7938"/>
    <w:rsid w:val="005D79DA"/>
    <w:rsid w:val="005E0086"/>
    <w:rsid w:val="005E00F0"/>
    <w:rsid w:val="005E0381"/>
    <w:rsid w:val="005E0515"/>
    <w:rsid w:val="005E054C"/>
    <w:rsid w:val="005E08FB"/>
    <w:rsid w:val="005E0AB5"/>
    <w:rsid w:val="005E0ADA"/>
    <w:rsid w:val="005E0B0D"/>
    <w:rsid w:val="005E0C03"/>
    <w:rsid w:val="005E13C1"/>
    <w:rsid w:val="005E150F"/>
    <w:rsid w:val="005E1697"/>
    <w:rsid w:val="005E18E3"/>
    <w:rsid w:val="005E2167"/>
    <w:rsid w:val="005E230E"/>
    <w:rsid w:val="005E2340"/>
    <w:rsid w:val="005E24B4"/>
    <w:rsid w:val="005E2668"/>
    <w:rsid w:val="005E277B"/>
    <w:rsid w:val="005E27E7"/>
    <w:rsid w:val="005E2997"/>
    <w:rsid w:val="005E2A8E"/>
    <w:rsid w:val="005E2D82"/>
    <w:rsid w:val="005E2DC6"/>
    <w:rsid w:val="005E308F"/>
    <w:rsid w:val="005E30D6"/>
    <w:rsid w:val="005E332B"/>
    <w:rsid w:val="005E33D6"/>
    <w:rsid w:val="005E3429"/>
    <w:rsid w:val="005E3441"/>
    <w:rsid w:val="005E34E6"/>
    <w:rsid w:val="005E372B"/>
    <w:rsid w:val="005E3C4D"/>
    <w:rsid w:val="005E4074"/>
    <w:rsid w:val="005E42F7"/>
    <w:rsid w:val="005E44CF"/>
    <w:rsid w:val="005E4670"/>
    <w:rsid w:val="005E46CE"/>
    <w:rsid w:val="005E4CD0"/>
    <w:rsid w:val="005E4DB4"/>
    <w:rsid w:val="005E4F77"/>
    <w:rsid w:val="005E502B"/>
    <w:rsid w:val="005E5114"/>
    <w:rsid w:val="005E551E"/>
    <w:rsid w:val="005E581A"/>
    <w:rsid w:val="005E5CB9"/>
    <w:rsid w:val="005E5E81"/>
    <w:rsid w:val="005E5EB9"/>
    <w:rsid w:val="005E5F41"/>
    <w:rsid w:val="005E6046"/>
    <w:rsid w:val="005E6355"/>
    <w:rsid w:val="005E64C5"/>
    <w:rsid w:val="005E6792"/>
    <w:rsid w:val="005E6AA3"/>
    <w:rsid w:val="005E6BED"/>
    <w:rsid w:val="005E6DA1"/>
    <w:rsid w:val="005E6DA9"/>
    <w:rsid w:val="005E6F62"/>
    <w:rsid w:val="005E70DA"/>
    <w:rsid w:val="005E721E"/>
    <w:rsid w:val="005E730F"/>
    <w:rsid w:val="005E74C8"/>
    <w:rsid w:val="005E74F7"/>
    <w:rsid w:val="005E7D7A"/>
    <w:rsid w:val="005E7DFB"/>
    <w:rsid w:val="005F000F"/>
    <w:rsid w:val="005F01CB"/>
    <w:rsid w:val="005F0827"/>
    <w:rsid w:val="005F0834"/>
    <w:rsid w:val="005F0A43"/>
    <w:rsid w:val="005F0BD0"/>
    <w:rsid w:val="005F0FBE"/>
    <w:rsid w:val="005F104F"/>
    <w:rsid w:val="005F1112"/>
    <w:rsid w:val="005F119B"/>
    <w:rsid w:val="005F1239"/>
    <w:rsid w:val="005F125D"/>
    <w:rsid w:val="005F129E"/>
    <w:rsid w:val="005F1451"/>
    <w:rsid w:val="005F1556"/>
    <w:rsid w:val="005F1609"/>
    <w:rsid w:val="005F1915"/>
    <w:rsid w:val="005F1E0B"/>
    <w:rsid w:val="005F2177"/>
    <w:rsid w:val="005F21A6"/>
    <w:rsid w:val="005F21BE"/>
    <w:rsid w:val="005F237C"/>
    <w:rsid w:val="005F2740"/>
    <w:rsid w:val="005F278F"/>
    <w:rsid w:val="005F28ED"/>
    <w:rsid w:val="005F2EDA"/>
    <w:rsid w:val="005F3060"/>
    <w:rsid w:val="005F30AF"/>
    <w:rsid w:val="005F35EE"/>
    <w:rsid w:val="005F38CA"/>
    <w:rsid w:val="005F39CB"/>
    <w:rsid w:val="005F3DBC"/>
    <w:rsid w:val="005F42F0"/>
    <w:rsid w:val="005F4516"/>
    <w:rsid w:val="005F4551"/>
    <w:rsid w:val="005F4631"/>
    <w:rsid w:val="005F46A5"/>
    <w:rsid w:val="005F48E7"/>
    <w:rsid w:val="005F4965"/>
    <w:rsid w:val="005F497E"/>
    <w:rsid w:val="005F4D6A"/>
    <w:rsid w:val="005F4E0E"/>
    <w:rsid w:val="005F4FFC"/>
    <w:rsid w:val="005F5312"/>
    <w:rsid w:val="005F53F4"/>
    <w:rsid w:val="005F575D"/>
    <w:rsid w:val="005F5764"/>
    <w:rsid w:val="005F584A"/>
    <w:rsid w:val="005F5BB3"/>
    <w:rsid w:val="005F5E37"/>
    <w:rsid w:val="005F60C9"/>
    <w:rsid w:val="005F61E2"/>
    <w:rsid w:val="005F62E8"/>
    <w:rsid w:val="005F64BD"/>
    <w:rsid w:val="005F67EB"/>
    <w:rsid w:val="005F69E8"/>
    <w:rsid w:val="005F6CB0"/>
    <w:rsid w:val="005F6F55"/>
    <w:rsid w:val="005F713C"/>
    <w:rsid w:val="005F757F"/>
    <w:rsid w:val="005F75A9"/>
    <w:rsid w:val="005F76ED"/>
    <w:rsid w:val="005F7856"/>
    <w:rsid w:val="005F7BBE"/>
    <w:rsid w:val="00600274"/>
    <w:rsid w:val="0060040D"/>
    <w:rsid w:val="00600914"/>
    <w:rsid w:val="00600995"/>
    <w:rsid w:val="00600A71"/>
    <w:rsid w:val="00600B39"/>
    <w:rsid w:val="00600F67"/>
    <w:rsid w:val="00601210"/>
    <w:rsid w:val="00601347"/>
    <w:rsid w:val="006014BB"/>
    <w:rsid w:val="00601582"/>
    <w:rsid w:val="00601765"/>
    <w:rsid w:val="00601D12"/>
    <w:rsid w:val="00601D1C"/>
    <w:rsid w:val="00601D7C"/>
    <w:rsid w:val="00601DCE"/>
    <w:rsid w:val="0060205A"/>
    <w:rsid w:val="006025FB"/>
    <w:rsid w:val="00602762"/>
    <w:rsid w:val="00602A96"/>
    <w:rsid w:val="00602B97"/>
    <w:rsid w:val="00602C35"/>
    <w:rsid w:val="00602D72"/>
    <w:rsid w:val="00603353"/>
    <w:rsid w:val="00603AA2"/>
    <w:rsid w:val="00603AE8"/>
    <w:rsid w:val="00603FC1"/>
    <w:rsid w:val="006040FF"/>
    <w:rsid w:val="006043C3"/>
    <w:rsid w:val="006046BE"/>
    <w:rsid w:val="00604A4E"/>
    <w:rsid w:val="00605356"/>
    <w:rsid w:val="006055C3"/>
    <w:rsid w:val="006058C6"/>
    <w:rsid w:val="00605997"/>
    <w:rsid w:val="00605ACC"/>
    <w:rsid w:val="00605DE6"/>
    <w:rsid w:val="00605F92"/>
    <w:rsid w:val="006061A6"/>
    <w:rsid w:val="00606500"/>
    <w:rsid w:val="0060672F"/>
    <w:rsid w:val="00606A2B"/>
    <w:rsid w:val="00606AC7"/>
    <w:rsid w:val="00606B40"/>
    <w:rsid w:val="00606CF3"/>
    <w:rsid w:val="00606D30"/>
    <w:rsid w:val="00606E2F"/>
    <w:rsid w:val="00607746"/>
    <w:rsid w:val="00607793"/>
    <w:rsid w:val="006077F5"/>
    <w:rsid w:val="00607B3A"/>
    <w:rsid w:val="00607D5D"/>
    <w:rsid w:val="00607E44"/>
    <w:rsid w:val="0061038B"/>
    <w:rsid w:val="006104D2"/>
    <w:rsid w:val="00610623"/>
    <w:rsid w:val="00610719"/>
    <w:rsid w:val="00610727"/>
    <w:rsid w:val="0061090C"/>
    <w:rsid w:val="00610B98"/>
    <w:rsid w:val="00611558"/>
    <w:rsid w:val="006115A2"/>
    <w:rsid w:val="006118D0"/>
    <w:rsid w:val="00611A5E"/>
    <w:rsid w:val="00611A73"/>
    <w:rsid w:val="00611AAF"/>
    <w:rsid w:val="00611BA9"/>
    <w:rsid w:val="00611BBF"/>
    <w:rsid w:val="00612343"/>
    <w:rsid w:val="006124AD"/>
    <w:rsid w:val="00612858"/>
    <w:rsid w:val="00612970"/>
    <w:rsid w:val="00612C18"/>
    <w:rsid w:val="00612E7B"/>
    <w:rsid w:val="0061306C"/>
    <w:rsid w:val="0061311B"/>
    <w:rsid w:val="00613704"/>
    <w:rsid w:val="00613901"/>
    <w:rsid w:val="006139E6"/>
    <w:rsid w:val="00613F80"/>
    <w:rsid w:val="00613FD6"/>
    <w:rsid w:val="006141F1"/>
    <w:rsid w:val="006143B9"/>
    <w:rsid w:val="006144F8"/>
    <w:rsid w:val="00614603"/>
    <w:rsid w:val="00614D93"/>
    <w:rsid w:val="00614FCB"/>
    <w:rsid w:val="00615027"/>
    <w:rsid w:val="006151F1"/>
    <w:rsid w:val="00615634"/>
    <w:rsid w:val="00615773"/>
    <w:rsid w:val="00615AA8"/>
    <w:rsid w:val="00615BAE"/>
    <w:rsid w:val="00615C0F"/>
    <w:rsid w:val="00615CB7"/>
    <w:rsid w:val="00615D34"/>
    <w:rsid w:val="00615E0E"/>
    <w:rsid w:val="00615E98"/>
    <w:rsid w:val="00615FE9"/>
    <w:rsid w:val="00616296"/>
    <w:rsid w:val="00616309"/>
    <w:rsid w:val="006163BB"/>
    <w:rsid w:val="0061661D"/>
    <w:rsid w:val="006166E8"/>
    <w:rsid w:val="00616A99"/>
    <w:rsid w:val="00616AFE"/>
    <w:rsid w:val="00616BC4"/>
    <w:rsid w:val="00616EFB"/>
    <w:rsid w:val="00617229"/>
    <w:rsid w:val="006172EC"/>
    <w:rsid w:val="00617464"/>
    <w:rsid w:val="0061767A"/>
    <w:rsid w:val="006177C6"/>
    <w:rsid w:val="00617EA2"/>
    <w:rsid w:val="006201F1"/>
    <w:rsid w:val="006203E9"/>
    <w:rsid w:val="00620467"/>
    <w:rsid w:val="00620D6C"/>
    <w:rsid w:val="00620F60"/>
    <w:rsid w:val="00620FF8"/>
    <w:rsid w:val="00621067"/>
    <w:rsid w:val="006212CD"/>
    <w:rsid w:val="006214B4"/>
    <w:rsid w:val="00621816"/>
    <w:rsid w:val="00621DD7"/>
    <w:rsid w:val="00621EF7"/>
    <w:rsid w:val="00622107"/>
    <w:rsid w:val="006223E9"/>
    <w:rsid w:val="00622487"/>
    <w:rsid w:val="0062259A"/>
    <w:rsid w:val="00622743"/>
    <w:rsid w:val="00622759"/>
    <w:rsid w:val="00622BF5"/>
    <w:rsid w:val="00622F25"/>
    <w:rsid w:val="006233C4"/>
    <w:rsid w:val="00623863"/>
    <w:rsid w:val="00623A70"/>
    <w:rsid w:val="00623B1E"/>
    <w:rsid w:val="00624132"/>
    <w:rsid w:val="00624186"/>
    <w:rsid w:val="006241A2"/>
    <w:rsid w:val="00624446"/>
    <w:rsid w:val="006245A2"/>
    <w:rsid w:val="00624740"/>
    <w:rsid w:val="00624BCF"/>
    <w:rsid w:val="00624D2A"/>
    <w:rsid w:val="006256C3"/>
    <w:rsid w:val="006256DE"/>
    <w:rsid w:val="00625784"/>
    <w:rsid w:val="006257B9"/>
    <w:rsid w:val="00625C06"/>
    <w:rsid w:val="006264F6"/>
    <w:rsid w:val="006266CD"/>
    <w:rsid w:val="00626DAF"/>
    <w:rsid w:val="00626F74"/>
    <w:rsid w:val="00626FC8"/>
    <w:rsid w:val="0062706D"/>
    <w:rsid w:val="0062718B"/>
    <w:rsid w:val="0062798E"/>
    <w:rsid w:val="006279E7"/>
    <w:rsid w:val="00627B60"/>
    <w:rsid w:val="00630B81"/>
    <w:rsid w:val="00630B9B"/>
    <w:rsid w:val="00630B9C"/>
    <w:rsid w:val="00630BC4"/>
    <w:rsid w:val="00630E41"/>
    <w:rsid w:val="00630F9E"/>
    <w:rsid w:val="00631159"/>
    <w:rsid w:val="0063147D"/>
    <w:rsid w:val="0063189F"/>
    <w:rsid w:val="00631FAE"/>
    <w:rsid w:val="006323D4"/>
    <w:rsid w:val="006325F1"/>
    <w:rsid w:val="00632857"/>
    <w:rsid w:val="00632B8C"/>
    <w:rsid w:val="00632BE6"/>
    <w:rsid w:val="00632BFD"/>
    <w:rsid w:val="00632C94"/>
    <w:rsid w:val="00632EC4"/>
    <w:rsid w:val="00633269"/>
    <w:rsid w:val="0063344E"/>
    <w:rsid w:val="006334BD"/>
    <w:rsid w:val="00633AFA"/>
    <w:rsid w:val="00633B3D"/>
    <w:rsid w:val="00634015"/>
    <w:rsid w:val="00634127"/>
    <w:rsid w:val="006341FF"/>
    <w:rsid w:val="0063426C"/>
    <w:rsid w:val="00634406"/>
    <w:rsid w:val="0063445A"/>
    <w:rsid w:val="00634606"/>
    <w:rsid w:val="00634624"/>
    <w:rsid w:val="0063467F"/>
    <w:rsid w:val="00634F78"/>
    <w:rsid w:val="006354DE"/>
    <w:rsid w:val="00635F76"/>
    <w:rsid w:val="006360F5"/>
    <w:rsid w:val="006364D7"/>
    <w:rsid w:val="0063656F"/>
    <w:rsid w:val="00636918"/>
    <w:rsid w:val="00636A50"/>
    <w:rsid w:val="00636E56"/>
    <w:rsid w:val="0063755E"/>
    <w:rsid w:val="006377E6"/>
    <w:rsid w:val="00637E8D"/>
    <w:rsid w:val="00640134"/>
    <w:rsid w:val="006401E7"/>
    <w:rsid w:val="0064023B"/>
    <w:rsid w:val="00640AF2"/>
    <w:rsid w:val="00640DD7"/>
    <w:rsid w:val="0064157F"/>
    <w:rsid w:val="006416DF"/>
    <w:rsid w:val="006417DC"/>
    <w:rsid w:val="006418AD"/>
    <w:rsid w:val="006420C9"/>
    <w:rsid w:val="00642141"/>
    <w:rsid w:val="00642A14"/>
    <w:rsid w:val="00642BB7"/>
    <w:rsid w:val="00642F15"/>
    <w:rsid w:val="00643080"/>
    <w:rsid w:val="0064342B"/>
    <w:rsid w:val="0064361D"/>
    <w:rsid w:val="006439D0"/>
    <w:rsid w:val="00643C06"/>
    <w:rsid w:val="00643FEF"/>
    <w:rsid w:val="006440E6"/>
    <w:rsid w:val="006441D1"/>
    <w:rsid w:val="0064446B"/>
    <w:rsid w:val="006446A6"/>
    <w:rsid w:val="006448C6"/>
    <w:rsid w:val="0064496B"/>
    <w:rsid w:val="00644F05"/>
    <w:rsid w:val="00644F0D"/>
    <w:rsid w:val="006452E6"/>
    <w:rsid w:val="0064538C"/>
    <w:rsid w:val="00645391"/>
    <w:rsid w:val="00645398"/>
    <w:rsid w:val="006454FA"/>
    <w:rsid w:val="006456E7"/>
    <w:rsid w:val="00645979"/>
    <w:rsid w:val="00645A19"/>
    <w:rsid w:val="00645E87"/>
    <w:rsid w:val="00645F54"/>
    <w:rsid w:val="006460AC"/>
    <w:rsid w:val="00646339"/>
    <w:rsid w:val="0064642A"/>
    <w:rsid w:val="006464D6"/>
    <w:rsid w:val="00646766"/>
    <w:rsid w:val="006468EB"/>
    <w:rsid w:val="00646AA3"/>
    <w:rsid w:val="00647265"/>
    <w:rsid w:val="00647347"/>
    <w:rsid w:val="00647AC5"/>
    <w:rsid w:val="00647E7B"/>
    <w:rsid w:val="00650732"/>
    <w:rsid w:val="0065097A"/>
    <w:rsid w:val="00650D14"/>
    <w:rsid w:val="00650D5B"/>
    <w:rsid w:val="00650DE6"/>
    <w:rsid w:val="006512D0"/>
    <w:rsid w:val="006513E1"/>
    <w:rsid w:val="00651610"/>
    <w:rsid w:val="00651630"/>
    <w:rsid w:val="00651731"/>
    <w:rsid w:val="006518BE"/>
    <w:rsid w:val="00651B13"/>
    <w:rsid w:val="00651ECC"/>
    <w:rsid w:val="00652078"/>
    <w:rsid w:val="006523F9"/>
    <w:rsid w:val="006524EE"/>
    <w:rsid w:val="006527FD"/>
    <w:rsid w:val="0065296A"/>
    <w:rsid w:val="00652C65"/>
    <w:rsid w:val="00652ED3"/>
    <w:rsid w:val="00652F0F"/>
    <w:rsid w:val="0065301A"/>
    <w:rsid w:val="0065306C"/>
    <w:rsid w:val="0065320A"/>
    <w:rsid w:val="00653345"/>
    <w:rsid w:val="00653642"/>
    <w:rsid w:val="00653815"/>
    <w:rsid w:val="00653AF6"/>
    <w:rsid w:val="00653B27"/>
    <w:rsid w:val="00653CA6"/>
    <w:rsid w:val="00653E7E"/>
    <w:rsid w:val="006542F5"/>
    <w:rsid w:val="00654318"/>
    <w:rsid w:val="006545E8"/>
    <w:rsid w:val="00654640"/>
    <w:rsid w:val="00654895"/>
    <w:rsid w:val="00654938"/>
    <w:rsid w:val="00654BB4"/>
    <w:rsid w:val="00654CAB"/>
    <w:rsid w:val="00654CF2"/>
    <w:rsid w:val="00654E70"/>
    <w:rsid w:val="00654FB2"/>
    <w:rsid w:val="0065587D"/>
    <w:rsid w:val="00655AA7"/>
    <w:rsid w:val="00655E28"/>
    <w:rsid w:val="0065605B"/>
    <w:rsid w:val="006561FB"/>
    <w:rsid w:val="00656359"/>
    <w:rsid w:val="0065642D"/>
    <w:rsid w:val="00656508"/>
    <w:rsid w:val="006566A5"/>
    <w:rsid w:val="00656F35"/>
    <w:rsid w:val="006574A3"/>
    <w:rsid w:val="00657641"/>
    <w:rsid w:val="00657748"/>
    <w:rsid w:val="00657954"/>
    <w:rsid w:val="006600A4"/>
    <w:rsid w:val="0066028A"/>
    <w:rsid w:val="006604FA"/>
    <w:rsid w:val="006605C0"/>
    <w:rsid w:val="00661043"/>
    <w:rsid w:val="0066112B"/>
    <w:rsid w:val="00661496"/>
    <w:rsid w:val="006615E4"/>
    <w:rsid w:val="00661617"/>
    <w:rsid w:val="00661624"/>
    <w:rsid w:val="0066166D"/>
    <w:rsid w:val="006617E1"/>
    <w:rsid w:val="006617E5"/>
    <w:rsid w:val="006617F9"/>
    <w:rsid w:val="00661A79"/>
    <w:rsid w:val="00661D70"/>
    <w:rsid w:val="00661F77"/>
    <w:rsid w:val="00661FE7"/>
    <w:rsid w:val="006621E9"/>
    <w:rsid w:val="0066236B"/>
    <w:rsid w:val="00662540"/>
    <w:rsid w:val="00662D52"/>
    <w:rsid w:val="00662DDF"/>
    <w:rsid w:val="00662EF2"/>
    <w:rsid w:val="0066322A"/>
    <w:rsid w:val="00663592"/>
    <w:rsid w:val="0066370D"/>
    <w:rsid w:val="00663875"/>
    <w:rsid w:val="006639D7"/>
    <w:rsid w:val="00663B80"/>
    <w:rsid w:val="00663CC9"/>
    <w:rsid w:val="0066441B"/>
    <w:rsid w:val="00664517"/>
    <w:rsid w:val="006646E3"/>
    <w:rsid w:val="006649AA"/>
    <w:rsid w:val="00664B3D"/>
    <w:rsid w:val="00664E6A"/>
    <w:rsid w:val="00664E7D"/>
    <w:rsid w:val="00664F48"/>
    <w:rsid w:val="00665021"/>
    <w:rsid w:val="00665125"/>
    <w:rsid w:val="00665393"/>
    <w:rsid w:val="0066556C"/>
    <w:rsid w:val="006655F0"/>
    <w:rsid w:val="0066588E"/>
    <w:rsid w:val="006658C5"/>
    <w:rsid w:val="00665AE8"/>
    <w:rsid w:val="00665CFA"/>
    <w:rsid w:val="00665D34"/>
    <w:rsid w:val="00665F2A"/>
    <w:rsid w:val="0066617E"/>
    <w:rsid w:val="006664C0"/>
    <w:rsid w:val="0066650E"/>
    <w:rsid w:val="00666646"/>
    <w:rsid w:val="0066673B"/>
    <w:rsid w:val="006667D4"/>
    <w:rsid w:val="0066682D"/>
    <w:rsid w:val="00666857"/>
    <w:rsid w:val="006669ED"/>
    <w:rsid w:val="00666A79"/>
    <w:rsid w:val="00666C48"/>
    <w:rsid w:val="006672F0"/>
    <w:rsid w:val="0066752A"/>
    <w:rsid w:val="00667F96"/>
    <w:rsid w:val="006708C4"/>
    <w:rsid w:val="0067094C"/>
    <w:rsid w:val="00670A9A"/>
    <w:rsid w:val="00670B95"/>
    <w:rsid w:val="00670CC6"/>
    <w:rsid w:val="00670DB7"/>
    <w:rsid w:val="00671273"/>
    <w:rsid w:val="00671428"/>
    <w:rsid w:val="00671463"/>
    <w:rsid w:val="00671617"/>
    <w:rsid w:val="006717E2"/>
    <w:rsid w:val="006718BF"/>
    <w:rsid w:val="006718EB"/>
    <w:rsid w:val="00671961"/>
    <w:rsid w:val="00671C37"/>
    <w:rsid w:val="00671D97"/>
    <w:rsid w:val="00671EC7"/>
    <w:rsid w:val="00672159"/>
    <w:rsid w:val="006727BA"/>
    <w:rsid w:val="0067281B"/>
    <w:rsid w:val="006728E7"/>
    <w:rsid w:val="00672CE5"/>
    <w:rsid w:val="00672DAE"/>
    <w:rsid w:val="00672E05"/>
    <w:rsid w:val="00673065"/>
    <w:rsid w:val="00673199"/>
    <w:rsid w:val="0067354A"/>
    <w:rsid w:val="00673735"/>
    <w:rsid w:val="00673C80"/>
    <w:rsid w:val="00673E1C"/>
    <w:rsid w:val="00674088"/>
    <w:rsid w:val="00674235"/>
    <w:rsid w:val="006745FC"/>
    <w:rsid w:val="00674835"/>
    <w:rsid w:val="00674D2C"/>
    <w:rsid w:val="00674EFB"/>
    <w:rsid w:val="00674F05"/>
    <w:rsid w:val="00674FD9"/>
    <w:rsid w:val="0067504C"/>
    <w:rsid w:val="0067545D"/>
    <w:rsid w:val="0067551C"/>
    <w:rsid w:val="00675767"/>
    <w:rsid w:val="00675973"/>
    <w:rsid w:val="006760BE"/>
    <w:rsid w:val="006766E3"/>
    <w:rsid w:val="00676B44"/>
    <w:rsid w:val="00676C09"/>
    <w:rsid w:val="00677026"/>
    <w:rsid w:val="0067780C"/>
    <w:rsid w:val="0067784A"/>
    <w:rsid w:val="00677D5B"/>
    <w:rsid w:val="00677DA4"/>
    <w:rsid w:val="00677ED6"/>
    <w:rsid w:val="00680591"/>
    <w:rsid w:val="0068062A"/>
    <w:rsid w:val="006809EC"/>
    <w:rsid w:val="006810FB"/>
    <w:rsid w:val="0068126C"/>
    <w:rsid w:val="00681390"/>
    <w:rsid w:val="006813B4"/>
    <w:rsid w:val="00681402"/>
    <w:rsid w:val="0068155A"/>
    <w:rsid w:val="0068166E"/>
    <w:rsid w:val="00681781"/>
    <w:rsid w:val="006819E8"/>
    <w:rsid w:val="00681A37"/>
    <w:rsid w:val="00681D0F"/>
    <w:rsid w:val="006820E0"/>
    <w:rsid w:val="006823F6"/>
    <w:rsid w:val="00682494"/>
    <w:rsid w:val="006826DA"/>
    <w:rsid w:val="00682BEB"/>
    <w:rsid w:val="00683210"/>
    <w:rsid w:val="00684047"/>
    <w:rsid w:val="00684099"/>
    <w:rsid w:val="00684148"/>
    <w:rsid w:val="0068434C"/>
    <w:rsid w:val="0068448C"/>
    <w:rsid w:val="00684900"/>
    <w:rsid w:val="00684A66"/>
    <w:rsid w:val="00684A6A"/>
    <w:rsid w:val="00684D14"/>
    <w:rsid w:val="0068507A"/>
    <w:rsid w:val="0068507C"/>
    <w:rsid w:val="006852E9"/>
    <w:rsid w:val="006852F6"/>
    <w:rsid w:val="006854F6"/>
    <w:rsid w:val="0068573D"/>
    <w:rsid w:val="00685C9A"/>
    <w:rsid w:val="006860CD"/>
    <w:rsid w:val="00686199"/>
    <w:rsid w:val="006864B7"/>
    <w:rsid w:val="00686952"/>
    <w:rsid w:val="0068696A"/>
    <w:rsid w:val="00686A84"/>
    <w:rsid w:val="00686CF6"/>
    <w:rsid w:val="00686EC3"/>
    <w:rsid w:val="00686F7A"/>
    <w:rsid w:val="00687240"/>
    <w:rsid w:val="00687289"/>
    <w:rsid w:val="006877E2"/>
    <w:rsid w:val="00687D83"/>
    <w:rsid w:val="00687E69"/>
    <w:rsid w:val="00690483"/>
    <w:rsid w:val="0069099F"/>
    <w:rsid w:val="006912D3"/>
    <w:rsid w:val="00691380"/>
    <w:rsid w:val="00691633"/>
    <w:rsid w:val="00691703"/>
    <w:rsid w:val="00691A92"/>
    <w:rsid w:val="00691C10"/>
    <w:rsid w:val="00691D0E"/>
    <w:rsid w:val="00691DC3"/>
    <w:rsid w:val="0069205B"/>
    <w:rsid w:val="00692471"/>
    <w:rsid w:val="00692CFF"/>
    <w:rsid w:val="00692D64"/>
    <w:rsid w:val="00692DC0"/>
    <w:rsid w:val="00692E36"/>
    <w:rsid w:val="00693869"/>
    <w:rsid w:val="00693B37"/>
    <w:rsid w:val="00693CE0"/>
    <w:rsid w:val="006940D9"/>
    <w:rsid w:val="006941BC"/>
    <w:rsid w:val="00694A96"/>
    <w:rsid w:val="00694D57"/>
    <w:rsid w:val="00694D9B"/>
    <w:rsid w:val="00694EEF"/>
    <w:rsid w:val="00694F4F"/>
    <w:rsid w:val="006950A2"/>
    <w:rsid w:val="00695112"/>
    <w:rsid w:val="006954E3"/>
    <w:rsid w:val="006957DB"/>
    <w:rsid w:val="00695867"/>
    <w:rsid w:val="00695B28"/>
    <w:rsid w:val="00695C64"/>
    <w:rsid w:val="00695EA7"/>
    <w:rsid w:val="00695F1F"/>
    <w:rsid w:val="00696083"/>
    <w:rsid w:val="006961F9"/>
    <w:rsid w:val="0069624D"/>
    <w:rsid w:val="0069663B"/>
    <w:rsid w:val="00696F87"/>
    <w:rsid w:val="00696FA8"/>
    <w:rsid w:val="00697060"/>
    <w:rsid w:val="00697285"/>
    <w:rsid w:val="0069746C"/>
    <w:rsid w:val="00697A4B"/>
    <w:rsid w:val="00697AEE"/>
    <w:rsid w:val="00697C69"/>
    <w:rsid w:val="006A001E"/>
    <w:rsid w:val="006A00A5"/>
    <w:rsid w:val="006A00D7"/>
    <w:rsid w:val="006A0284"/>
    <w:rsid w:val="006A02BC"/>
    <w:rsid w:val="006A07AE"/>
    <w:rsid w:val="006A0932"/>
    <w:rsid w:val="006A0B04"/>
    <w:rsid w:val="006A14D5"/>
    <w:rsid w:val="006A17A4"/>
    <w:rsid w:val="006A180E"/>
    <w:rsid w:val="006A1C68"/>
    <w:rsid w:val="006A1EC0"/>
    <w:rsid w:val="006A1F1D"/>
    <w:rsid w:val="006A2191"/>
    <w:rsid w:val="006A2BD3"/>
    <w:rsid w:val="006A2DA2"/>
    <w:rsid w:val="006A2EA8"/>
    <w:rsid w:val="006A3387"/>
    <w:rsid w:val="006A3540"/>
    <w:rsid w:val="006A3B0F"/>
    <w:rsid w:val="006A3EE1"/>
    <w:rsid w:val="006A4002"/>
    <w:rsid w:val="006A40EB"/>
    <w:rsid w:val="006A4254"/>
    <w:rsid w:val="006A499E"/>
    <w:rsid w:val="006A4A6E"/>
    <w:rsid w:val="006A4BCF"/>
    <w:rsid w:val="006A4DD2"/>
    <w:rsid w:val="006A4DF3"/>
    <w:rsid w:val="006A4EA3"/>
    <w:rsid w:val="006A4F3E"/>
    <w:rsid w:val="006A5121"/>
    <w:rsid w:val="006A5127"/>
    <w:rsid w:val="006A52A7"/>
    <w:rsid w:val="006A534A"/>
    <w:rsid w:val="006A5B71"/>
    <w:rsid w:val="006A5D95"/>
    <w:rsid w:val="006A604B"/>
    <w:rsid w:val="006A6553"/>
    <w:rsid w:val="006A6618"/>
    <w:rsid w:val="006A662A"/>
    <w:rsid w:val="006A68E4"/>
    <w:rsid w:val="006A68E9"/>
    <w:rsid w:val="006A6AB9"/>
    <w:rsid w:val="006A7638"/>
    <w:rsid w:val="006A7A71"/>
    <w:rsid w:val="006A7D24"/>
    <w:rsid w:val="006A7FA3"/>
    <w:rsid w:val="006B0441"/>
    <w:rsid w:val="006B0675"/>
    <w:rsid w:val="006B0858"/>
    <w:rsid w:val="006B0D46"/>
    <w:rsid w:val="006B1158"/>
    <w:rsid w:val="006B1790"/>
    <w:rsid w:val="006B1ADB"/>
    <w:rsid w:val="006B1BE1"/>
    <w:rsid w:val="006B1F63"/>
    <w:rsid w:val="006B21C0"/>
    <w:rsid w:val="006B235C"/>
    <w:rsid w:val="006B2605"/>
    <w:rsid w:val="006B2866"/>
    <w:rsid w:val="006B2A88"/>
    <w:rsid w:val="006B3138"/>
    <w:rsid w:val="006B3159"/>
    <w:rsid w:val="006B31DD"/>
    <w:rsid w:val="006B33C7"/>
    <w:rsid w:val="006B33E8"/>
    <w:rsid w:val="006B356C"/>
    <w:rsid w:val="006B3705"/>
    <w:rsid w:val="006B3CDD"/>
    <w:rsid w:val="006B3DBC"/>
    <w:rsid w:val="006B3F7C"/>
    <w:rsid w:val="006B44C8"/>
    <w:rsid w:val="006B44EC"/>
    <w:rsid w:val="006B453C"/>
    <w:rsid w:val="006B4548"/>
    <w:rsid w:val="006B4639"/>
    <w:rsid w:val="006B4750"/>
    <w:rsid w:val="006B4900"/>
    <w:rsid w:val="006B4987"/>
    <w:rsid w:val="006B49DC"/>
    <w:rsid w:val="006B4E90"/>
    <w:rsid w:val="006B4ECE"/>
    <w:rsid w:val="006B4FA1"/>
    <w:rsid w:val="006B504F"/>
    <w:rsid w:val="006B53AD"/>
    <w:rsid w:val="006B543B"/>
    <w:rsid w:val="006B54D0"/>
    <w:rsid w:val="006B54FB"/>
    <w:rsid w:val="006B5EE6"/>
    <w:rsid w:val="006B5FB5"/>
    <w:rsid w:val="006B6493"/>
    <w:rsid w:val="006B649D"/>
    <w:rsid w:val="006B6538"/>
    <w:rsid w:val="006B6771"/>
    <w:rsid w:val="006B6A5D"/>
    <w:rsid w:val="006B6BEC"/>
    <w:rsid w:val="006B6CAA"/>
    <w:rsid w:val="006B6E56"/>
    <w:rsid w:val="006B70A0"/>
    <w:rsid w:val="006B716A"/>
    <w:rsid w:val="006B720F"/>
    <w:rsid w:val="006B7377"/>
    <w:rsid w:val="006B74A8"/>
    <w:rsid w:val="006B7A1B"/>
    <w:rsid w:val="006B7CC8"/>
    <w:rsid w:val="006C0171"/>
    <w:rsid w:val="006C0487"/>
    <w:rsid w:val="006C0635"/>
    <w:rsid w:val="006C06A3"/>
    <w:rsid w:val="006C07F0"/>
    <w:rsid w:val="006C0B09"/>
    <w:rsid w:val="006C0B6E"/>
    <w:rsid w:val="006C0D17"/>
    <w:rsid w:val="006C0EF9"/>
    <w:rsid w:val="006C11E9"/>
    <w:rsid w:val="006C14B3"/>
    <w:rsid w:val="006C1B0E"/>
    <w:rsid w:val="006C1C0D"/>
    <w:rsid w:val="006C1CD7"/>
    <w:rsid w:val="006C1ECF"/>
    <w:rsid w:val="006C25CF"/>
    <w:rsid w:val="006C2643"/>
    <w:rsid w:val="006C283D"/>
    <w:rsid w:val="006C29DB"/>
    <w:rsid w:val="006C2A13"/>
    <w:rsid w:val="006C2F51"/>
    <w:rsid w:val="006C301C"/>
    <w:rsid w:val="006C326E"/>
    <w:rsid w:val="006C3710"/>
    <w:rsid w:val="006C387A"/>
    <w:rsid w:val="006C3A00"/>
    <w:rsid w:val="006C3D5F"/>
    <w:rsid w:val="006C409A"/>
    <w:rsid w:val="006C41FD"/>
    <w:rsid w:val="006C43EC"/>
    <w:rsid w:val="006C4668"/>
    <w:rsid w:val="006C4747"/>
    <w:rsid w:val="006C4766"/>
    <w:rsid w:val="006C49B7"/>
    <w:rsid w:val="006C49CD"/>
    <w:rsid w:val="006C4D1B"/>
    <w:rsid w:val="006C500B"/>
    <w:rsid w:val="006C5060"/>
    <w:rsid w:val="006C533F"/>
    <w:rsid w:val="006C53A1"/>
    <w:rsid w:val="006C5535"/>
    <w:rsid w:val="006C56D4"/>
    <w:rsid w:val="006C5910"/>
    <w:rsid w:val="006C5C3E"/>
    <w:rsid w:val="006C6052"/>
    <w:rsid w:val="006C61F1"/>
    <w:rsid w:val="006C6570"/>
    <w:rsid w:val="006C66AC"/>
    <w:rsid w:val="006C68AF"/>
    <w:rsid w:val="006C6C5F"/>
    <w:rsid w:val="006C6CAF"/>
    <w:rsid w:val="006C6CE0"/>
    <w:rsid w:val="006C6E9C"/>
    <w:rsid w:val="006C70D8"/>
    <w:rsid w:val="006C71E9"/>
    <w:rsid w:val="006C7834"/>
    <w:rsid w:val="006C78D9"/>
    <w:rsid w:val="006C7B03"/>
    <w:rsid w:val="006C7E30"/>
    <w:rsid w:val="006D00DE"/>
    <w:rsid w:val="006D0125"/>
    <w:rsid w:val="006D017B"/>
    <w:rsid w:val="006D045C"/>
    <w:rsid w:val="006D0B68"/>
    <w:rsid w:val="006D0CB2"/>
    <w:rsid w:val="006D0F32"/>
    <w:rsid w:val="006D1220"/>
    <w:rsid w:val="006D1465"/>
    <w:rsid w:val="006D15AE"/>
    <w:rsid w:val="006D161C"/>
    <w:rsid w:val="006D1797"/>
    <w:rsid w:val="006D19E5"/>
    <w:rsid w:val="006D1A55"/>
    <w:rsid w:val="006D1B7D"/>
    <w:rsid w:val="006D1BC6"/>
    <w:rsid w:val="006D1F40"/>
    <w:rsid w:val="006D2106"/>
    <w:rsid w:val="006D24DC"/>
    <w:rsid w:val="006D2BD1"/>
    <w:rsid w:val="006D30D6"/>
    <w:rsid w:val="006D30F4"/>
    <w:rsid w:val="006D339D"/>
    <w:rsid w:val="006D33F8"/>
    <w:rsid w:val="006D34A7"/>
    <w:rsid w:val="006D34FC"/>
    <w:rsid w:val="006D391A"/>
    <w:rsid w:val="006D3ADA"/>
    <w:rsid w:val="006D3D2A"/>
    <w:rsid w:val="006D3E52"/>
    <w:rsid w:val="006D4127"/>
    <w:rsid w:val="006D451A"/>
    <w:rsid w:val="006D4751"/>
    <w:rsid w:val="006D4792"/>
    <w:rsid w:val="006D4B98"/>
    <w:rsid w:val="006D4C00"/>
    <w:rsid w:val="006D4F34"/>
    <w:rsid w:val="006D523C"/>
    <w:rsid w:val="006D55D0"/>
    <w:rsid w:val="006D560C"/>
    <w:rsid w:val="006D5621"/>
    <w:rsid w:val="006D5A2E"/>
    <w:rsid w:val="006D5BB1"/>
    <w:rsid w:val="006D5FFE"/>
    <w:rsid w:val="006D6086"/>
    <w:rsid w:val="006D614B"/>
    <w:rsid w:val="006D6179"/>
    <w:rsid w:val="006D6193"/>
    <w:rsid w:val="006D61C2"/>
    <w:rsid w:val="006D63F0"/>
    <w:rsid w:val="006D6654"/>
    <w:rsid w:val="006D6965"/>
    <w:rsid w:val="006D6E6F"/>
    <w:rsid w:val="006D71E9"/>
    <w:rsid w:val="006D73F2"/>
    <w:rsid w:val="006D7694"/>
    <w:rsid w:val="006D780B"/>
    <w:rsid w:val="006D7E9E"/>
    <w:rsid w:val="006E01EB"/>
    <w:rsid w:val="006E0277"/>
    <w:rsid w:val="006E03F5"/>
    <w:rsid w:val="006E0470"/>
    <w:rsid w:val="006E0974"/>
    <w:rsid w:val="006E0A09"/>
    <w:rsid w:val="006E0C62"/>
    <w:rsid w:val="006E0D5A"/>
    <w:rsid w:val="006E0EE0"/>
    <w:rsid w:val="006E1086"/>
    <w:rsid w:val="006E1101"/>
    <w:rsid w:val="006E13BA"/>
    <w:rsid w:val="006E1461"/>
    <w:rsid w:val="006E181B"/>
    <w:rsid w:val="006E19A5"/>
    <w:rsid w:val="006E1C3E"/>
    <w:rsid w:val="006E1CDF"/>
    <w:rsid w:val="006E1EBA"/>
    <w:rsid w:val="006E2002"/>
    <w:rsid w:val="006E20B1"/>
    <w:rsid w:val="006E27D1"/>
    <w:rsid w:val="006E28F5"/>
    <w:rsid w:val="006E2B73"/>
    <w:rsid w:val="006E334B"/>
    <w:rsid w:val="006E3434"/>
    <w:rsid w:val="006E3505"/>
    <w:rsid w:val="006E37FD"/>
    <w:rsid w:val="006E386E"/>
    <w:rsid w:val="006E3C22"/>
    <w:rsid w:val="006E3C37"/>
    <w:rsid w:val="006E461C"/>
    <w:rsid w:val="006E47DB"/>
    <w:rsid w:val="006E48BC"/>
    <w:rsid w:val="006E49BD"/>
    <w:rsid w:val="006E4A48"/>
    <w:rsid w:val="006E4C99"/>
    <w:rsid w:val="006E4DD0"/>
    <w:rsid w:val="006E4E9C"/>
    <w:rsid w:val="006E4FDE"/>
    <w:rsid w:val="006E50E2"/>
    <w:rsid w:val="006E5261"/>
    <w:rsid w:val="006E5332"/>
    <w:rsid w:val="006E53A3"/>
    <w:rsid w:val="006E5781"/>
    <w:rsid w:val="006E5819"/>
    <w:rsid w:val="006E5943"/>
    <w:rsid w:val="006E5A91"/>
    <w:rsid w:val="006E5AC5"/>
    <w:rsid w:val="006E5B20"/>
    <w:rsid w:val="006E5DB9"/>
    <w:rsid w:val="006E6281"/>
    <w:rsid w:val="006E636E"/>
    <w:rsid w:val="006E6A47"/>
    <w:rsid w:val="006E700E"/>
    <w:rsid w:val="006E71F0"/>
    <w:rsid w:val="006E7271"/>
    <w:rsid w:val="006E7336"/>
    <w:rsid w:val="006E7476"/>
    <w:rsid w:val="006E751C"/>
    <w:rsid w:val="006E7CA0"/>
    <w:rsid w:val="006E7EC3"/>
    <w:rsid w:val="006F0041"/>
    <w:rsid w:val="006F0194"/>
    <w:rsid w:val="006F01AB"/>
    <w:rsid w:val="006F01F7"/>
    <w:rsid w:val="006F02CD"/>
    <w:rsid w:val="006F03FF"/>
    <w:rsid w:val="006F04B9"/>
    <w:rsid w:val="006F04CF"/>
    <w:rsid w:val="006F099B"/>
    <w:rsid w:val="006F0BF1"/>
    <w:rsid w:val="006F0D30"/>
    <w:rsid w:val="006F0E1C"/>
    <w:rsid w:val="006F0E54"/>
    <w:rsid w:val="006F0E61"/>
    <w:rsid w:val="006F0F45"/>
    <w:rsid w:val="006F0F67"/>
    <w:rsid w:val="006F0FCA"/>
    <w:rsid w:val="006F1589"/>
    <w:rsid w:val="006F17C3"/>
    <w:rsid w:val="006F1CA8"/>
    <w:rsid w:val="006F20DC"/>
    <w:rsid w:val="006F22A4"/>
    <w:rsid w:val="006F22D5"/>
    <w:rsid w:val="006F233A"/>
    <w:rsid w:val="006F2976"/>
    <w:rsid w:val="006F2BFC"/>
    <w:rsid w:val="006F2C72"/>
    <w:rsid w:val="006F2E35"/>
    <w:rsid w:val="006F2FD8"/>
    <w:rsid w:val="006F347E"/>
    <w:rsid w:val="006F357C"/>
    <w:rsid w:val="006F38DF"/>
    <w:rsid w:val="006F3BF4"/>
    <w:rsid w:val="006F3DA7"/>
    <w:rsid w:val="006F3FE2"/>
    <w:rsid w:val="006F4061"/>
    <w:rsid w:val="006F40B8"/>
    <w:rsid w:val="006F4911"/>
    <w:rsid w:val="006F49E9"/>
    <w:rsid w:val="006F4AA8"/>
    <w:rsid w:val="006F4B68"/>
    <w:rsid w:val="006F5276"/>
    <w:rsid w:val="006F5699"/>
    <w:rsid w:val="006F5814"/>
    <w:rsid w:val="006F5A50"/>
    <w:rsid w:val="006F5AE1"/>
    <w:rsid w:val="006F5B78"/>
    <w:rsid w:val="006F5DFD"/>
    <w:rsid w:val="006F5FB2"/>
    <w:rsid w:val="006F60F8"/>
    <w:rsid w:val="006F61E4"/>
    <w:rsid w:val="006F6CFE"/>
    <w:rsid w:val="006F6E97"/>
    <w:rsid w:val="006F7AAD"/>
    <w:rsid w:val="006F7D65"/>
    <w:rsid w:val="006F7EAA"/>
    <w:rsid w:val="006F7EBA"/>
    <w:rsid w:val="0070045E"/>
    <w:rsid w:val="00700B74"/>
    <w:rsid w:val="00701473"/>
    <w:rsid w:val="0070156D"/>
    <w:rsid w:val="00701571"/>
    <w:rsid w:val="00701734"/>
    <w:rsid w:val="00701A03"/>
    <w:rsid w:val="00701D72"/>
    <w:rsid w:val="00702049"/>
    <w:rsid w:val="0070260B"/>
    <w:rsid w:val="00702944"/>
    <w:rsid w:val="00702A22"/>
    <w:rsid w:val="007030AD"/>
    <w:rsid w:val="007033E0"/>
    <w:rsid w:val="007034C2"/>
    <w:rsid w:val="0070369B"/>
    <w:rsid w:val="00703844"/>
    <w:rsid w:val="00703971"/>
    <w:rsid w:val="00703A18"/>
    <w:rsid w:val="00703BF8"/>
    <w:rsid w:val="00703D1F"/>
    <w:rsid w:val="00703DB1"/>
    <w:rsid w:val="00703F16"/>
    <w:rsid w:val="0070406F"/>
    <w:rsid w:val="007043F9"/>
    <w:rsid w:val="007044F5"/>
    <w:rsid w:val="00704512"/>
    <w:rsid w:val="0070455A"/>
    <w:rsid w:val="00704566"/>
    <w:rsid w:val="007048B6"/>
    <w:rsid w:val="00704A61"/>
    <w:rsid w:val="00704B73"/>
    <w:rsid w:val="00704CF6"/>
    <w:rsid w:val="007052F7"/>
    <w:rsid w:val="007054D7"/>
    <w:rsid w:val="00705591"/>
    <w:rsid w:val="00705954"/>
    <w:rsid w:val="00705AD7"/>
    <w:rsid w:val="00705E68"/>
    <w:rsid w:val="00705F3F"/>
    <w:rsid w:val="00706706"/>
    <w:rsid w:val="00706707"/>
    <w:rsid w:val="00707085"/>
    <w:rsid w:val="00707331"/>
    <w:rsid w:val="00707429"/>
    <w:rsid w:val="0070763E"/>
    <w:rsid w:val="0070777B"/>
    <w:rsid w:val="007078C9"/>
    <w:rsid w:val="00707D71"/>
    <w:rsid w:val="00710793"/>
    <w:rsid w:val="00710AAE"/>
    <w:rsid w:val="00710EEA"/>
    <w:rsid w:val="00710FAD"/>
    <w:rsid w:val="00711122"/>
    <w:rsid w:val="00711311"/>
    <w:rsid w:val="007113EB"/>
    <w:rsid w:val="007116B9"/>
    <w:rsid w:val="00711ACA"/>
    <w:rsid w:val="00711F43"/>
    <w:rsid w:val="00711FC2"/>
    <w:rsid w:val="007120AC"/>
    <w:rsid w:val="0071221E"/>
    <w:rsid w:val="0071223A"/>
    <w:rsid w:val="0071241E"/>
    <w:rsid w:val="00712477"/>
    <w:rsid w:val="0071253A"/>
    <w:rsid w:val="00712A3E"/>
    <w:rsid w:val="00712BB4"/>
    <w:rsid w:val="00712CE0"/>
    <w:rsid w:val="00713381"/>
    <w:rsid w:val="0071365F"/>
    <w:rsid w:val="00713762"/>
    <w:rsid w:val="00713A74"/>
    <w:rsid w:val="00713B84"/>
    <w:rsid w:val="00713C85"/>
    <w:rsid w:val="00713F17"/>
    <w:rsid w:val="007141F7"/>
    <w:rsid w:val="00714208"/>
    <w:rsid w:val="00714242"/>
    <w:rsid w:val="007144CB"/>
    <w:rsid w:val="0071470F"/>
    <w:rsid w:val="00714729"/>
    <w:rsid w:val="00714854"/>
    <w:rsid w:val="00714C05"/>
    <w:rsid w:val="00715142"/>
    <w:rsid w:val="007152C8"/>
    <w:rsid w:val="007155C2"/>
    <w:rsid w:val="007158B7"/>
    <w:rsid w:val="00715D37"/>
    <w:rsid w:val="00715D40"/>
    <w:rsid w:val="007165C2"/>
    <w:rsid w:val="007166D6"/>
    <w:rsid w:val="00716E7D"/>
    <w:rsid w:val="00716EFE"/>
    <w:rsid w:val="00716F7D"/>
    <w:rsid w:val="00717499"/>
    <w:rsid w:val="00717740"/>
    <w:rsid w:val="007178BA"/>
    <w:rsid w:val="00717CB5"/>
    <w:rsid w:val="00717D9E"/>
    <w:rsid w:val="00717F12"/>
    <w:rsid w:val="007200B1"/>
    <w:rsid w:val="00720566"/>
    <w:rsid w:val="00720994"/>
    <w:rsid w:val="00720CBB"/>
    <w:rsid w:val="00721625"/>
    <w:rsid w:val="00721749"/>
    <w:rsid w:val="00721997"/>
    <w:rsid w:val="00721AA2"/>
    <w:rsid w:val="0072231E"/>
    <w:rsid w:val="00722354"/>
    <w:rsid w:val="007226CE"/>
    <w:rsid w:val="00722A66"/>
    <w:rsid w:val="00722CBF"/>
    <w:rsid w:val="00722F02"/>
    <w:rsid w:val="00723352"/>
    <w:rsid w:val="007234D5"/>
    <w:rsid w:val="007238A3"/>
    <w:rsid w:val="00723AF2"/>
    <w:rsid w:val="00723B51"/>
    <w:rsid w:val="00723CDC"/>
    <w:rsid w:val="007241BC"/>
    <w:rsid w:val="007246F8"/>
    <w:rsid w:val="00724776"/>
    <w:rsid w:val="007247D3"/>
    <w:rsid w:val="00724AC8"/>
    <w:rsid w:val="007253D9"/>
    <w:rsid w:val="00725A84"/>
    <w:rsid w:val="00725BFE"/>
    <w:rsid w:val="0072645C"/>
    <w:rsid w:val="0072648A"/>
    <w:rsid w:val="007265A1"/>
    <w:rsid w:val="00726880"/>
    <w:rsid w:val="00726A06"/>
    <w:rsid w:val="00726B36"/>
    <w:rsid w:val="00726CDA"/>
    <w:rsid w:val="00726E3A"/>
    <w:rsid w:val="00727143"/>
    <w:rsid w:val="00727431"/>
    <w:rsid w:val="007275E2"/>
    <w:rsid w:val="00727682"/>
    <w:rsid w:val="007276EE"/>
    <w:rsid w:val="007278DF"/>
    <w:rsid w:val="007279F6"/>
    <w:rsid w:val="00727A1E"/>
    <w:rsid w:val="00727DAD"/>
    <w:rsid w:val="00727E1A"/>
    <w:rsid w:val="00727E2C"/>
    <w:rsid w:val="00727F13"/>
    <w:rsid w:val="007301D0"/>
    <w:rsid w:val="0073038B"/>
    <w:rsid w:val="007304C6"/>
    <w:rsid w:val="00730A87"/>
    <w:rsid w:val="00730BBD"/>
    <w:rsid w:val="0073143F"/>
    <w:rsid w:val="00731BD5"/>
    <w:rsid w:val="00732101"/>
    <w:rsid w:val="00732304"/>
    <w:rsid w:val="0073239C"/>
    <w:rsid w:val="00732686"/>
    <w:rsid w:val="00732707"/>
    <w:rsid w:val="007327B2"/>
    <w:rsid w:val="00732B1A"/>
    <w:rsid w:val="00732CDF"/>
    <w:rsid w:val="00732D36"/>
    <w:rsid w:val="00732D71"/>
    <w:rsid w:val="007331F3"/>
    <w:rsid w:val="007334AA"/>
    <w:rsid w:val="007334BB"/>
    <w:rsid w:val="0073364B"/>
    <w:rsid w:val="00733E2E"/>
    <w:rsid w:val="007342C3"/>
    <w:rsid w:val="00734363"/>
    <w:rsid w:val="00734380"/>
    <w:rsid w:val="0073438C"/>
    <w:rsid w:val="0073461D"/>
    <w:rsid w:val="00734694"/>
    <w:rsid w:val="00734A2F"/>
    <w:rsid w:val="00734CBC"/>
    <w:rsid w:val="00734D5C"/>
    <w:rsid w:val="00734DE1"/>
    <w:rsid w:val="00734F8E"/>
    <w:rsid w:val="007350F6"/>
    <w:rsid w:val="0073549A"/>
    <w:rsid w:val="00735644"/>
    <w:rsid w:val="007356DA"/>
    <w:rsid w:val="0073576D"/>
    <w:rsid w:val="007357FF"/>
    <w:rsid w:val="00735AC3"/>
    <w:rsid w:val="00735BBA"/>
    <w:rsid w:val="00735E97"/>
    <w:rsid w:val="00735EF0"/>
    <w:rsid w:val="00736034"/>
    <w:rsid w:val="007360EF"/>
    <w:rsid w:val="00736322"/>
    <w:rsid w:val="0073640D"/>
    <w:rsid w:val="007364B3"/>
    <w:rsid w:val="00736570"/>
    <w:rsid w:val="00736A9D"/>
    <w:rsid w:val="00736B92"/>
    <w:rsid w:val="00736D74"/>
    <w:rsid w:val="00737396"/>
    <w:rsid w:val="007375BC"/>
    <w:rsid w:val="00737636"/>
    <w:rsid w:val="00737688"/>
    <w:rsid w:val="007377A0"/>
    <w:rsid w:val="007379D4"/>
    <w:rsid w:val="00737AEE"/>
    <w:rsid w:val="00737BEB"/>
    <w:rsid w:val="00737E5C"/>
    <w:rsid w:val="00740080"/>
    <w:rsid w:val="00740171"/>
    <w:rsid w:val="00740217"/>
    <w:rsid w:val="0074037C"/>
    <w:rsid w:val="007405E7"/>
    <w:rsid w:val="00740B20"/>
    <w:rsid w:val="0074109C"/>
    <w:rsid w:val="007412BD"/>
    <w:rsid w:val="0074147A"/>
    <w:rsid w:val="0074182C"/>
    <w:rsid w:val="00741AC0"/>
    <w:rsid w:val="00741B74"/>
    <w:rsid w:val="00741CB0"/>
    <w:rsid w:val="00741DCD"/>
    <w:rsid w:val="00741F85"/>
    <w:rsid w:val="00741FFD"/>
    <w:rsid w:val="0074201C"/>
    <w:rsid w:val="0074239A"/>
    <w:rsid w:val="007424E6"/>
    <w:rsid w:val="0074309D"/>
    <w:rsid w:val="0074372A"/>
    <w:rsid w:val="007439B7"/>
    <w:rsid w:val="00743BBF"/>
    <w:rsid w:val="00743D22"/>
    <w:rsid w:val="00743D7B"/>
    <w:rsid w:val="007440B8"/>
    <w:rsid w:val="00744559"/>
    <w:rsid w:val="00744828"/>
    <w:rsid w:val="0074486F"/>
    <w:rsid w:val="00744957"/>
    <w:rsid w:val="00744E4D"/>
    <w:rsid w:val="00744F9F"/>
    <w:rsid w:val="00744FE6"/>
    <w:rsid w:val="00744FFC"/>
    <w:rsid w:val="00745305"/>
    <w:rsid w:val="00745334"/>
    <w:rsid w:val="00745360"/>
    <w:rsid w:val="007457AF"/>
    <w:rsid w:val="00745A58"/>
    <w:rsid w:val="0074604B"/>
    <w:rsid w:val="0074650E"/>
    <w:rsid w:val="00746591"/>
    <w:rsid w:val="00746663"/>
    <w:rsid w:val="007466C0"/>
    <w:rsid w:val="0074678A"/>
    <w:rsid w:val="00746A06"/>
    <w:rsid w:val="00747226"/>
    <w:rsid w:val="007472CA"/>
    <w:rsid w:val="0074769B"/>
    <w:rsid w:val="0074770F"/>
    <w:rsid w:val="00747748"/>
    <w:rsid w:val="0074776D"/>
    <w:rsid w:val="00747839"/>
    <w:rsid w:val="00747B31"/>
    <w:rsid w:val="00747BDB"/>
    <w:rsid w:val="00747C4E"/>
    <w:rsid w:val="00747C82"/>
    <w:rsid w:val="00747DF1"/>
    <w:rsid w:val="00747E20"/>
    <w:rsid w:val="00750143"/>
    <w:rsid w:val="0075026F"/>
    <w:rsid w:val="00750512"/>
    <w:rsid w:val="00750701"/>
    <w:rsid w:val="00750D32"/>
    <w:rsid w:val="00750E7F"/>
    <w:rsid w:val="00750F57"/>
    <w:rsid w:val="00751265"/>
    <w:rsid w:val="007513B0"/>
    <w:rsid w:val="00751596"/>
    <w:rsid w:val="007516FE"/>
    <w:rsid w:val="0075194F"/>
    <w:rsid w:val="00751AF7"/>
    <w:rsid w:val="00751C36"/>
    <w:rsid w:val="00751CCD"/>
    <w:rsid w:val="00751CEB"/>
    <w:rsid w:val="00751D0A"/>
    <w:rsid w:val="007521A0"/>
    <w:rsid w:val="00752265"/>
    <w:rsid w:val="00752593"/>
    <w:rsid w:val="0075269D"/>
    <w:rsid w:val="00752AFE"/>
    <w:rsid w:val="00752C82"/>
    <w:rsid w:val="00752C89"/>
    <w:rsid w:val="00752F03"/>
    <w:rsid w:val="00753035"/>
    <w:rsid w:val="00753293"/>
    <w:rsid w:val="007536BE"/>
    <w:rsid w:val="00753788"/>
    <w:rsid w:val="00753829"/>
    <w:rsid w:val="00753FC5"/>
    <w:rsid w:val="007540A3"/>
    <w:rsid w:val="00754200"/>
    <w:rsid w:val="007542D8"/>
    <w:rsid w:val="0075446B"/>
    <w:rsid w:val="00754561"/>
    <w:rsid w:val="007545D8"/>
    <w:rsid w:val="007546C4"/>
    <w:rsid w:val="007546D5"/>
    <w:rsid w:val="00754870"/>
    <w:rsid w:val="007549A0"/>
    <w:rsid w:val="00754C8F"/>
    <w:rsid w:val="00754D82"/>
    <w:rsid w:val="00754E77"/>
    <w:rsid w:val="00754FD1"/>
    <w:rsid w:val="00755435"/>
    <w:rsid w:val="00755595"/>
    <w:rsid w:val="007556C3"/>
    <w:rsid w:val="007556EE"/>
    <w:rsid w:val="007557F2"/>
    <w:rsid w:val="00755C60"/>
    <w:rsid w:val="007560B5"/>
    <w:rsid w:val="0075615B"/>
    <w:rsid w:val="00756B63"/>
    <w:rsid w:val="00756C76"/>
    <w:rsid w:val="00756D14"/>
    <w:rsid w:val="007574CD"/>
    <w:rsid w:val="00757527"/>
    <w:rsid w:val="00757622"/>
    <w:rsid w:val="007576EC"/>
    <w:rsid w:val="00757913"/>
    <w:rsid w:val="00757B28"/>
    <w:rsid w:val="00757CAC"/>
    <w:rsid w:val="00757E27"/>
    <w:rsid w:val="00757FB6"/>
    <w:rsid w:val="007601ED"/>
    <w:rsid w:val="00760269"/>
    <w:rsid w:val="00760322"/>
    <w:rsid w:val="0076048D"/>
    <w:rsid w:val="007606F5"/>
    <w:rsid w:val="00760D95"/>
    <w:rsid w:val="00760DED"/>
    <w:rsid w:val="00761014"/>
    <w:rsid w:val="0076111C"/>
    <w:rsid w:val="0076114F"/>
    <w:rsid w:val="00761196"/>
    <w:rsid w:val="007612CF"/>
    <w:rsid w:val="00761CBF"/>
    <w:rsid w:val="00761F51"/>
    <w:rsid w:val="00762252"/>
    <w:rsid w:val="007623C3"/>
    <w:rsid w:val="007624D4"/>
    <w:rsid w:val="00762833"/>
    <w:rsid w:val="0076288B"/>
    <w:rsid w:val="00762BAC"/>
    <w:rsid w:val="00762D89"/>
    <w:rsid w:val="007631A0"/>
    <w:rsid w:val="00763344"/>
    <w:rsid w:val="00763586"/>
    <w:rsid w:val="007636C3"/>
    <w:rsid w:val="00763722"/>
    <w:rsid w:val="00763FBD"/>
    <w:rsid w:val="0076402C"/>
    <w:rsid w:val="00764575"/>
    <w:rsid w:val="00764849"/>
    <w:rsid w:val="00764969"/>
    <w:rsid w:val="00764BD8"/>
    <w:rsid w:val="00764D83"/>
    <w:rsid w:val="00764DCB"/>
    <w:rsid w:val="00764EFC"/>
    <w:rsid w:val="00764FD0"/>
    <w:rsid w:val="0076554A"/>
    <w:rsid w:val="007657CF"/>
    <w:rsid w:val="00765B7D"/>
    <w:rsid w:val="00765CA9"/>
    <w:rsid w:val="00765EC7"/>
    <w:rsid w:val="00765F32"/>
    <w:rsid w:val="00765FE3"/>
    <w:rsid w:val="007660F5"/>
    <w:rsid w:val="007661F4"/>
    <w:rsid w:val="00766304"/>
    <w:rsid w:val="007663A1"/>
    <w:rsid w:val="00766693"/>
    <w:rsid w:val="00767413"/>
    <w:rsid w:val="007675FD"/>
    <w:rsid w:val="0076763D"/>
    <w:rsid w:val="00767695"/>
    <w:rsid w:val="0076774E"/>
    <w:rsid w:val="00767856"/>
    <w:rsid w:val="00767916"/>
    <w:rsid w:val="00767C6C"/>
    <w:rsid w:val="00767D6F"/>
    <w:rsid w:val="00767EFE"/>
    <w:rsid w:val="00767F83"/>
    <w:rsid w:val="00770324"/>
    <w:rsid w:val="0077077D"/>
    <w:rsid w:val="007708F9"/>
    <w:rsid w:val="00770D1F"/>
    <w:rsid w:val="00770F32"/>
    <w:rsid w:val="00770F3D"/>
    <w:rsid w:val="0077104F"/>
    <w:rsid w:val="00771221"/>
    <w:rsid w:val="00771325"/>
    <w:rsid w:val="007715E7"/>
    <w:rsid w:val="00771768"/>
    <w:rsid w:val="0077187B"/>
    <w:rsid w:val="00771AD0"/>
    <w:rsid w:val="00771E54"/>
    <w:rsid w:val="00772506"/>
    <w:rsid w:val="007725D3"/>
    <w:rsid w:val="007726B4"/>
    <w:rsid w:val="007726B6"/>
    <w:rsid w:val="00772915"/>
    <w:rsid w:val="00772B5F"/>
    <w:rsid w:val="00772ED8"/>
    <w:rsid w:val="00773334"/>
    <w:rsid w:val="0077358B"/>
    <w:rsid w:val="007735C7"/>
    <w:rsid w:val="00773B3C"/>
    <w:rsid w:val="00773CB3"/>
    <w:rsid w:val="00773F71"/>
    <w:rsid w:val="00774052"/>
    <w:rsid w:val="007741D3"/>
    <w:rsid w:val="007741DC"/>
    <w:rsid w:val="00774598"/>
    <w:rsid w:val="00774944"/>
    <w:rsid w:val="0077495F"/>
    <w:rsid w:val="00774E63"/>
    <w:rsid w:val="00775264"/>
    <w:rsid w:val="0077536A"/>
    <w:rsid w:val="007755B2"/>
    <w:rsid w:val="007755E0"/>
    <w:rsid w:val="007756F9"/>
    <w:rsid w:val="007757D2"/>
    <w:rsid w:val="00775D24"/>
    <w:rsid w:val="00776037"/>
    <w:rsid w:val="00776298"/>
    <w:rsid w:val="007762FE"/>
    <w:rsid w:val="00776715"/>
    <w:rsid w:val="007767DA"/>
    <w:rsid w:val="00776A6F"/>
    <w:rsid w:val="00776A87"/>
    <w:rsid w:val="00776B38"/>
    <w:rsid w:val="00776B53"/>
    <w:rsid w:val="00776BD0"/>
    <w:rsid w:val="00776DC7"/>
    <w:rsid w:val="00776E67"/>
    <w:rsid w:val="00777032"/>
    <w:rsid w:val="007771A6"/>
    <w:rsid w:val="007773A8"/>
    <w:rsid w:val="00777777"/>
    <w:rsid w:val="0077789A"/>
    <w:rsid w:val="00777929"/>
    <w:rsid w:val="00777BC5"/>
    <w:rsid w:val="00777C09"/>
    <w:rsid w:val="00777CFF"/>
    <w:rsid w:val="00780897"/>
    <w:rsid w:val="007808DB"/>
    <w:rsid w:val="00780B02"/>
    <w:rsid w:val="00780C19"/>
    <w:rsid w:val="00780CCD"/>
    <w:rsid w:val="00780DED"/>
    <w:rsid w:val="007811A3"/>
    <w:rsid w:val="007814B1"/>
    <w:rsid w:val="0078169A"/>
    <w:rsid w:val="00781E05"/>
    <w:rsid w:val="00781F02"/>
    <w:rsid w:val="00781F70"/>
    <w:rsid w:val="00781FA1"/>
    <w:rsid w:val="00781FD2"/>
    <w:rsid w:val="00781FFF"/>
    <w:rsid w:val="007821D4"/>
    <w:rsid w:val="00782487"/>
    <w:rsid w:val="00782672"/>
    <w:rsid w:val="007828C7"/>
    <w:rsid w:val="00782A03"/>
    <w:rsid w:val="00782A62"/>
    <w:rsid w:val="00782C5A"/>
    <w:rsid w:val="00782DB4"/>
    <w:rsid w:val="0078316C"/>
    <w:rsid w:val="0078332E"/>
    <w:rsid w:val="007834CB"/>
    <w:rsid w:val="00783D54"/>
    <w:rsid w:val="00784305"/>
    <w:rsid w:val="007845EB"/>
    <w:rsid w:val="00784622"/>
    <w:rsid w:val="00784881"/>
    <w:rsid w:val="00784AF7"/>
    <w:rsid w:val="00784DC5"/>
    <w:rsid w:val="00785275"/>
    <w:rsid w:val="007854C7"/>
    <w:rsid w:val="00785534"/>
    <w:rsid w:val="00785640"/>
    <w:rsid w:val="007859AE"/>
    <w:rsid w:val="00786020"/>
    <w:rsid w:val="007860B2"/>
    <w:rsid w:val="00786237"/>
    <w:rsid w:val="007866B6"/>
    <w:rsid w:val="00786A9F"/>
    <w:rsid w:val="00786BCD"/>
    <w:rsid w:val="00786CAA"/>
    <w:rsid w:val="00786D78"/>
    <w:rsid w:val="0078700D"/>
    <w:rsid w:val="007870CB"/>
    <w:rsid w:val="00787105"/>
    <w:rsid w:val="00787142"/>
    <w:rsid w:val="007874D9"/>
    <w:rsid w:val="00787560"/>
    <w:rsid w:val="007879EB"/>
    <w:rsid w:val="00787B10"/>
    <w:rsid w:val="00787F4B"/>
    <w:rsid w:val="00790322"/>
    <w:rsid w:val="0079047F"/>
    <w:rsid w:val="00790770"/>
    <w:rsid w:val="007909B5"/>
    <w:rsid w:val="00790C34"/>
    <w:rsid w:val="00790EE8"/>
    <w:rsid w:val="00790EFF"/>
    <w:rsid w:val="00790FCC"/>
    <w:rsid w:val="00791200"/>
    <w:rsid w:val="007918AC"/>
    <w:rsid w:val="00791C1F"/>
    <w:rsid w:val="00791DDE"/>
    <w:rsid w:val="00791E2B"/>
    <w:rsid w:val="00792131"/>
    <w:rsid w:val="00792166"/>
    <w:rsid w:val="00792257"/>
    <w:rsid w:val="00792454"/>
    <w:rsid w:val="00792790"/>
    <w:rsid w:val="00792875"/>
    <w:rsid w:val="007928E1"/>
    <w:rsid w:val="00792A38"/>
    <w:rsid w:val="00792D14"/>
    <w:rsid w:val="007930C1"/>
    <w:rsid w:val="0079314B"/>
    <w:rsid w:val="007933F9"/>
    <w:rsid w:val="0079399D"/>
    <w:rsid w:val="00793A8E"/>
    <w:rsid w:val="00793AF2"/>
    <w:rsid w:val="00793AF3"/>
    <w:rsid w:val="00793AF8"/>
    <w:rsid w:val="00793B98"/>
    <w:rsid w:val="00793E55"/>
    <w:rsid w:val="0079454A"/>
    <w:rsid w:val="0079459C"/>
    <w:rsid w:val="00794A01"/>
    <w:rsid w:val="00794B0D"/>
    <w:rsid w:val="00794D07"/>
    <w:rsid w:val="00794D1D"/>
    <w:rsid w:val="00794D2C"/>
    <w:rsid w:val="00794D77"/>
    <w:rsid w:val="007950E6"/>
    <w:rsid w:val="0079553B"/>
    <w:rsid w:val="00795763"/>
    <w:rsid w:val="007957BF"/>
    <w:rsid w:val="00795C59"/>
    <w:rsid w:val="00795CF9"/>
    <w:rsid w:val="00795E22"/>
    <w:rsid w:val="007960D8"/>
    <w:rsid w:val="00796404"/>
    <w:rsid w:val="007964ED"/>
    <w:rsid w:val="00796507"/>
    <w:rsid w:val="00796DA9"/>
    <w:rsid w:val="0079700D"/>
    <w:rsid w:val="00797069"/>
    <w:rsid w:val="007976F8"/>
    <w:rsid w:val="007978ED"/>
    <w:rsid w:val="007A0017"/>
    <w:rsid w:val="007A0396"/>
    <w:rsid w:val="007A0579"/>
    <w:rsid w:val="007A057D"/>
    <w:rsid w:val="007A0EE2"/>
    <w:rsid w:val="007A0EFD"/>
    <w:rsid w:val="007A0F87"/>
    <w:rsid w:val="007A0FB3"/>
    <w:rsid w:val="007A1019"/>
    <w:rsid w:val="007A10B6"/>
    <w:rsid w:val="007A113D"/>
    <w:rsid w:val="007A135B"/>
    <w:rsid w:val="007A1364"/>
    <w:rsid w:val="007A1377"/>
    <w:rsid w:val="007A1429"/>
    <w:rsid w:val="007A1EC1"/>
    <w:rsid w:val="007A20F2"/>
    <w:rsid w:val="007A23CD"/>
    <w:rsid w:val="007A254C"/>
    <w:rsid w:val="007A25A3"/>
    <w:rsid w:val="007A27D7"/>
    <w:rsid w:val="007A2F10"/>
    <w:rsid w:val="007A3126"/>
    <w:rsid w:val="007A3D24"/>
    <w:rsid w:val="007A409F"/>
    <w:rsid w:val="007A41DB"/>
    <w:rsid w:val="007A41E9"/>
    <w:rsid w:val="007A467E"/>
    <w:rsid w:val="007A46BE"/>
    <w:rsid w:val="007A4919"/>
    <w:rsid w:val="007A4AB6"/>
    <w:rsid w:val="007A4EED"/>
    <w:rsid w:val="007A517E"/>
    <w:rsid w:val="007A54E7"/>
    <w:rsid w:val="007A54F2"/>
    <w:rsid w:val="007A54FD"/>
    <w:rsid w:val="007A5729"/>
    <w:rsid w:val="007A5899"/>
    <w:rsid w:val="007A5AB9"/>
    <w:rsid w:val="007A66B0"/>
    <w:rsid w:val="007A6719"/>
    <w:rsid w:val="007A6A34"/>
    <w:rsid w:val="007A6C16"/>
    <w:rsid w:val="007A6C2B"/>
    <w:rsid w:val="007A6FE0"/>
    <w:rsid w:val="007A7103"/>
    <w:rsid w:val="007A7A6F"/>
    <w:rsid w:val="007A7B7D"/>
    <w:rsid w:val="007A7B90"/>
    <w:rsid w:val="007A7F2C"/>
    <w:rsid w:val="007B028C"/>
    <w:rsid w:val="007B05AD"/>
    <w:rsid w:val="007B05BA"/>
    <w:rsid w:val="007B0E21"/>
    <w:rsid w:val="007B0FB5"/>
    <w:rsid w:val="007B0FE3"/>
    <w:rsid w:val="007B11A3"/>
    <w:rsid w:val="007B12B6"/>
    <w:rsid w:val="007B161C"/>
    <w:rsid w:val="007B1640"/>
    <w:rsid w:val="007B190A"/>
    <w:rsid w:val="007B1A91"/>
    <w:rsid w:val="007B1BE7"/>
    <w:rsid w:val="007B1CE4"/>
    <w:rsid w:val="007B1DBD"/>
    <w:rsid w:val="007B1EB7"/>
    <w:rsid w:val="007B1FF7"/>
    <w:rsid w:val="007B216F"/>
    <w:rsid w:val="007B253F"/>
    <w:rsid w:val="007B2732"/>
    <w:rsid w:val="007B27FD"/>
    <w:rsid w:val="007B2A94"/>
    <w:rsid w:val="007B2A9D"/>
    <w:rsid w:val="007B2FF5"/>
    <w:rsid w:val="007B3393"/>
    <w:rsid w:val="007B357C"/>
    <w:rsid w:val="007B37C2"/>
    <w:rsid w:val="007B3C0F"/>
    <w:rsid w:val="007B3C2C"/>
    <w:rsid w:val="007B3C6A"/>
    <w:rsid w:val="007B4089"/>
    <w:rsid w:val="007B4326"/>
    <w:rsid w:val="007B4398"/>
    <w:rsid w:val="007B4A7B"/>
    <w:rsid w:val="007B4CF1"/>
    <w:rsid w:val="007B4F5C"/>
    <w:rsid w:val="007B5650"/>
    <w:rsid w:val="007B56D7"/>
    <w:rsid w:val="007B60E9"/>
    <w:rsid w:val="007B61F4"/>
    <w:rsid w:val="007B6312"/>
    <w:rsid w:val="007B6969"/>
    <w:rsid w:val="007B6B92"/>
    <w:rsid w:val="007B6DDC"/>
    <w:rsid w:val="007B71A9"/>
    <w:rsid w:val="007B755A"/>
    <w:rsid w:val="007B796C"/>
    <w:rsid w:val="007B79ED"/>
    <w:rsid w:val="007B7A71"/>
    <w:rsid w:val="007B7B95"/>
    <w:rsid w:val="007B7FD1"/>
    <w:rsid w:val="007C016D"/>
    <w:rsid w:val="007C0215"/>
    <w:rsid w:val="007C0588"/>
    <w:rsid w:val="007C05B5"/>
    <w:rsid w:val="007C06A6"/>
    <w:rsid w:val="007C0935"/>
    <w:rsid w:val="007C0BC8"/>
    <w:rsid w:val="007C0C67"/>
    <w:rsid w:val="007C0E2B"/>
    <w:rsid w:val="007C0F81"/>
    <w:rsid w:val="007C10C4"/>
    <w:rsid w:val="007C12A3"/>
    <w:rsid w:val="007C130A"/>
    <w:rsid w:val="007C1ABD"/>
    <w:rsid w:val="007C200F"/>
    <w:rsid w:val="007C24E1"/>
    <w:rsid w:val="007C25DE"/>
    <w:rsid w:val="007C26A3"/>
    <w:rsid w:val="007C2754"/>
    <w:rsid w:val="007C2990"/>
    <w:rsid w:val="007C2B85"/>
    <w:rsid w:val="007C2F26"/>
    <w:rsid w:val="007C33D6"/>
    <w:rsid w:val="007C3471"/>
    <w:rsid w:val="007C36B2"/>
    <w:rsid w:val="007C391F"/>
    <w:rsid w:val="007C39FD"/>
    <w:rsid w:val="007C3D74"/>
    <w:rsid w:val="007C40BA"/>
    <w:rsid w:val="007C423E"/>
    <w:rsid w:val="007C4327"/>
    <w:rsid w:val="007C461C"/>
    <w:rsid w:val="007C48A0"/>
    <w:rsid w:val="007C4C0F"/>
    <w:rsid w:val="007C4C66"/>
    <w:rsid w:val="007C4FEE"/>
    <w:rsid w:val="007C539F"/>
    <w:rsid w:val="007C567F"/>
    <w:rsid w:val="007C59E4"/>
    <w:rsid w:val="007C5CF1"/>
    <w:rsid w:val="007C5EC6"/>
    <w:rsid w:val="007C6379"/>
    <w:rsid w:val="007C63F1"/>
    <w:rsid w:val="007C65EC"/>
    <w:rsid w:val="007C740C"/>
    <w:rsid w:val="007C7555"/>
    <w:rsid w:val="007C76B9"/>
    <w:rsid w:val="007C7744"/>
    <w:rsid w:val="007C77F1"/>
    <w:rsid w:val="007C7883"/>
    <w:rsid w:val="007C7AF8"/>
    <w:rsid w:val="007C7C36"/>
    <w:rsid w:val="007C7EF8"/>
    <w:rsid w:val="007C7F14"/>
    <w:rsid w:val="007D0370"/>
    <w:rsid w:val="007D0559"/>
    <w:rsid w:val="007D070F"/>
    <w:rsid w:val="007D0785"/>
    <w:rsid w:val="007D0B0E"/>
    <w:rsid w:val="007D0E31"/>
    <w:rsid w:val="007D10EB"/>
    <w:rsid w:val="007D12DC"/>
    <w:rsid w:val="007D1376"/>
    <w:rsid w:val="007D15F7"/>
    <w:rsid w:val="007D1600"/>
    <w:rsid w:val="007D1875"/>
    <w:rsid w:val="007D18C8"/>
    <w:rsid w:val="007D1E0F"/>
    <w:rsid w:val="007D1E9A"/>
    <w:rsid w:val="007D2389"/>
    <w:rsid w:val="007D26E0"/>
    <w:rsid w:val="007D27A6"/>
    <w:rsid w:val="007D2A9B"/>
    <w:rsid w:val="007D2C17"/>
    <w:rsid w:val="007D2DBE"/>
    <w:rsid w:val="007D2E59"/>
    <w:rsid w:val="007D3163"/>
    <w:rsid w:val="007D3349"/>
    <w:rsid w:val="007D356A"/>
    <w:rsid w:val="007D359F"/>
    <w:rsid w:val="007D35E1"/>
    <w:rsid w:val="007D37AC"/>
    <w:rsid w:val="007D38C8"/>
    <w:rsid w:val="007D3916"/>
    <w:rsid w:val="007D3BB2"/>
    <w:rsid w:val="007D3BE7"/>
    <w:rsid w:val="007D3D22"/>
    <w:rsid w:val="007D4066"/>
    <w:rsid w:val="007D4105"/>
    <w:rsid w:val="007D41CA"/>
    <w:rsid w:val="007D42B7"/>
    <w:rsid w:val="007D4335"/>
    <w:rsid w:val="007D43CF"/>
    <w:rsid w:val="007D47F4"/>
    <w:rsid w:val="007D540C"/>
    <w:rsid w:val="007D5513"/>
    <w:rsid w:val="007D56D7"/>
    <w:rsid w:val="007D5D5A"/>
    <w:rsid w:val="007D5FB1"/>
    <w:rsid w:val="007D61E1"/>
    <w:rsid w:val="007D6295"/>
    <w:rsid w:val="007D64C7"/>
    <w:rsid w:val="007D6767"/>
    <w:rsid w:val="007D6C84"/>
    <w:rsid w:val="007D6F08"/>
    <w:rsid w:val="007D6F98"/>
    <w:rsid w:val="007D6F99"/>
    <w:rsid w:val="007D7301"/>
    <w:rsid w:val="007D7845"/>
    <w:rsid w:val="007D7A1B"/>
    <w:rsid w:val="007D7A9F"/>
    <w:rsid w:val="007D7B35"/>
    <w:rsid w:val="007D7B3A"/>
    <w:rsid w:val="007E00B7"/>
    <w:rsid w:val="007E025C"/>
    <w:rsid w:val="007E03C0"/>
    <w:rsid w:val="007E04AA"/>
    <w:rsid w:val="007E0620"/>
    <w:rsid w:val="007E06C4"/>
    <w:rsid w:val="007E0A93"/>
    <w:rsid w:val="007E0B57"/>
    <w:rsid w:val="007E129E"/>
    <w:rsid w:val="007E1409"/>
    <w:rsid w:val="007E1458"/>
    <w:rsid w:val="007E167C"/>
    <w:rsid w:val="007E16C2"/>
    <w:rsid w:val="007E18F8"/>
    <w:rsid w:val="007E1955"/>
    <w:rsid w:val="007E1E93"/>
    <w:rsid w:val="007E1F4F"/>
    <w:rsid w:val="007E20AB"/>
    <w:rsid w:val="007E2753"/>
    <w:rsid w:val="007E28D8"/>
    <w:rsid w:val="007E29A0"/>
    <w:rsid w:val="007E2A90"/>
    <w:rsid w:val="007E2BD0"/>
    <w:rsid w:val="007E2C23"/>
    <w:rsid w:val="007E2CF8"/>
    <w:rsid w:val="007E30EC"/>
    <w:rsid w:val="007E32B6"/>
    <w:rsid w:val="007E33B6"/>
    <w:rsid w:val="007E33E8"/>
    <w:rsid w:val="007E3436"/>
    <w:rsid w:val="007E3485"/>
    <w:rsid w:val="007E3520"/>
    <w:rsid w:val="007E3702"/>
    <w:rsid w:val="007E38D7"/>
    <w:rsid w:val="007E3C0E"/>
    <w:rsid w:val="007E4776"/>
    <w:rsid w:val="007E4B73"/>
    <w:rsid w:val="007E4C50"/>
    <w:rsid w:val="007E5068"/>
    <w:rsid w:val="007E5495"/>
    <w:rsid w:val="007E54C2"/>
    <w:rsid w:val="007E5526"/>
    <w:rsid w:val="007E588C"/>
    <w:rsid w:val="007E5960"/>
    <w:rsid w:val="007E5A2D"/>
    <w:rsid w:val="007E6012"/>
    <w:rsid w:val="007E6080"/>
    <w:rsid w:val="007E60E4"/>
    <w:rsid w:val="007E61BE"/>
    <w:rsid w:val="007E622D"/>
    <w:rsid w:val="007E6252"/>
    <w:rsid w:val="007E658A"/>
    <w:rsid w:val="007E6656"/>
    <w:rsid w:val="007E70E8"/>
    <w:rsid w:val="007E7167"/>
    <w:rsid w:val="007E75DD"/>
    <w:rsid w:val="007E76A8"/>
    <w:rsid w:val="007E77C7"/>
    <w:rsid w:val="007E7D58"/>
    <w:rsid w:val="007E7D64"/>
    <w:rsid w:val="007E7EB4"/>
    <w:rsid w:val="007F0659"/>
    <w:rsid w:val="007F083F"/>
    <w:rsid w:val="007F0BE6"/>
    <w:rsid w:val="007F0BFB"/>
    <w:rsid w:val="007F0CCD"/>
    <w:rsid w:val="007F163F"/>
    <w:rsid w:val="007F17FF"/>
    <w:rsid w:val="007F1A14"/>
    <w:rsid w:val="007F1F31"/>
    <w:rsid w:val="007F21F0"/>
    <w:rsid w:val="007F22A9"/>
    <w:rsid w:val="007F239F"/>
    <w:rsid w:val="007F23F0"/>
    <w:rsid w:val="007F2406"/>
    <w:rsid w:val="007F263E"/>
    <w:rsid w:val="007F268C"/>
    <w:rsid w:val="007F2934"/>
    <w:rsid w:val="007F29E5"/>
    <w:rsid w:val="007F311C"/>
    <w:rsid w:val="007F330A"/>
    <w:rsid w:val="007F3467"/>
    <w:rsid w:val="007F3695"/>
    <w:rsid w:val="007F3804"/>
    <w:rsid w:val="007F3904"/>
    <w:rsid w:val="007F39D2"/>
    <w:rsid w:val="007F3ADF"/>
    <w:rsid w:val="007F3B15"/>
    <w:rsid w:val="007F3B9A"/>
    <w:rsid w:val="007F3CA9"/>
    <w:rsid w:val="007F3D21"/>
    <w:rsid w:val="007F4010"/>
    <w:rsid w:val="007F41A9"/>
    <w:rsid w:val="007F4449"/>
    <w:rsid w:val="007F449F"/>
    <w:rsid w:val="007F44D0"/>
    <w:rsid w:val="007F466E"/>
    <w:rsid w:val="007F46CE"/>
    <w:rsid w:val="007F472D"/>
    <w:rsid w:val="007F479F"/>
    <w:rsid w:val="007F488A"/>
    <w:rsid w:val="007F48DD"/>
    <w:rsid w:val="007F4E45"/>
    <w:rsid w:val="007F4F2E"/>
    <w:rsid w:val="007F534A"/>
    <w:rsid w:val="007F5515"/>
    <w:rsid w:val="007F56D8"/>
    <w:rsid w:val="007F579E"/>
    <w:rsid w:val="007F5862"/>
    <w:rsid w:val="007F5BB7"/>
    <w:rsid w:val="007F5C6A"/>
    <w:rsid w:val="007F5D82"/>
    <w:rsid w:val="007F626D"/>
    <w:rsid w:val="007F64AF"/>
    <w:rsid w:val="007F656E"/>
    <w:rsid w:val="007F6587"/>
    <w:rsid w:val="007F6645"/>
    <w:rsid w:val="007F6C2F"/>
    <w:rsid w:val="007F70E8"/>
    <w:rsid w:val="007F7176"/>
    <w:rsid w:val="007F728F"/>
    <w:rsid w:val="007F755D"/>
    <w:rsid w:val="007F75BB"/>
    <w:rsid w:val="007F768C"/>
    <w:rsid w:val="007F79BB"/>
    <w:rsid w:val="007F7BFA"/>
    <w:rsid w:val="007F7FBD"/>
    <w:rsid w:val="008000A9"/>
    <w:rsid w:val="00800A87"/>
    <w:rsid w:val="00800C11"/>
    <w:rsid w:val="00800F24"/>
    <w:rsid w:val="00800F3E"/>
    <w:rsid w:val="00801726"/>
    <w:rsid w:val="00801C21"/>
    <w:rsid w:val="00801F13"/>
    <w:rsid w:val="008020F8"/>
    <w:rsid w:val="00802370"/>
    <w:rsid w:val="00802387"/>
    <w:rsid w:val="00802685"/>
    <w:rsid w:val="00802B30"/>
    <w:rsid w:val="00802C27"/>
    <w:rsid w:val="00802D51"/>
    <w:rsid w:val="00802F5E"/>
    <w:rsid w:val="00802F99"/>
    <w:rsid w:val="008038ED"/>
    <w:rsid w:val="008038FC"/>
    <w:rsid w:val="00803A2D"/>
    <w:rsid w:val="00803B8B"/>
    <w:rsid w:val="00803F42"/>
    <w:rsid w:val="00803F45"/>
    <w:rsid w:val="00804276"/>
    <w:rsid w:val="008042B3"/>
    <w:rsid w:val="0080435F"/>
    <w:rsid w:val="00804362"/>
    <w:rsid w:val="0080465B"/>
    <w:rsid w:val="00804740"/>
    <w:rsid w:val="00804833"/>
    <w:rsid w:val="00804C26"/>
    <w:rsid w:val="00804CCE"/>
    <w:rsid w:val="00805225"/>
    <w:rsid w:val="0080522C"/>
    <w:rsid w:val="0080532B"/>
    <w:rsid w:val="008053FD"/>
    <w:rsid w:val="008055C4"/>
    <w:rsid w:val="008056EE"/>
    <w:rsid w:val="00805741"/>
    <w:rsid w:val="00805A65"/>
    <w:rsid w:val="00805DC8"/>
    <w:rsid w:val="00805E00"/>
    <w:rsid w:val="00805E09"/>
    <w:rsid w:val="00805FFD"/>
    <w:rsid w:val="008060D9"/>
    <w:rsid w:val="008064BC"/>
    <w:rsid w:val="008067FC"/>
    <w:rsid w:val="008069F0"/>
    <w:rsid w:val="00806C0E"/>
    <w:rsid w:val="00806C8A"/>
    <w:rsid w:val="00807016"/>
    <w:rsid w:val="0080706A"/>
    <w:rsid w:val="008070EE"/>
    <w:rsid w:val="00807232"/>
    <w:rsid w:val="0080730C"/>
    <w:rsid w:val="00807424"/>
    <w:rsid w:val="00807759"/>
    <w:rsid w:val="00807885"/>
    <w:rsid w:val="008078F8"/>
    <w:rsid w:val="00807A11"/>
    <w:rsid w:val="00807D96"/>
    <w:rsid w:val="008101B0"/>
    <w:rsid w:val="00810261"/>
    <w:rsid w:val="0081031D"/>
    <w:rsid w:val="008103FD"/>
    <w:rsid w:val="00810494"/>
    <w:rsid w:val="008108B8"/>
    <w:rsid w:val="008109D0"/>
    <w:rsid w:val="00810C9E"/>
    <w:rsid w:val="00810D73"/>
    <w:rsid w:val="0081103F"/>
    <w:rsid w:val="008113EA"/>
    <w:rsid w:val="00811586"/>
    <w:rsid w:val="00811775"/>
    <w:rsid w:val="00811802"/>
    <w:rsid w:val="00811828"/>
    <w:rsid w:val="00811A3A"/>
    <w:rsid w:val="00811CF4"/>
    <w:rsid w:val="00811D0D"/>
    <w:rsid w:val="00811E13"/>
    <w:rsid w:val="008122AB"/>
    <w:rsid w:val="0081242E"/>
    <w:rsid w:val="0081247C"/>
    <w:rsid w:val="00812B81"/>
    <w:rsid w:val="00812D26"/>
    <w:rsid w:val="00812FAF"/>
    <w:rsid w:val="00813208"/>
    <w:rsid w:val="008134A0"/>
    <w:rsid w:val="008135EF"/>
    <w:rsid w:val="00813A47"/>
    <w:rsid w:val="00813D71"/>
    <w:rsid w:val="00814258"/>
    <w:rsid w:val="008145BA"/>
    <w:rsid w:val="0081473E"/>
    <w:rsid w:val="00814809"/>
    <w:rsid w:val="00814905"/>
    <w:rsid w:val="00814969"/>
    <w:rsid w:val="00814A3F"/>
    <w:rsid w:val="00814ACB"/>
    <w:rsid w:val="00814C0E"/>
    <w:rsid w:val="0081500D"/>
    <w:rsid w:val="00815192"/>
    <w:rsid w:val="008154BE"/>
    <w:rsid w:val="008155AC"/>
    <w:rsid w:val="008156B5"/>
    <w:rsid w:val="0081588E"/>
    <w:rsid w:val="00815AC8"/>
    <w:rsid w:val="00815ADA"/>
    <w:rsid w:val="00815B13"/>
    <w:rsid w:val="00815CE8"/>
    <w:rsid w:val="00815D0B"/>
    <w:rsid w:val="00815DF8"/>
    <w:rsid w:val="008161F1"/>
    <w:rsid w:val="008163B6"/>
    <w:rsid w:val="0081675E"/>
    <w:rsid w:val="00816921"/>
    <w:rsid w:val="00816E00"/>
    <w:rsid w:val="00816F13"/>
    <w:rsid w:val="008176BB"/>
    <w:rsid w:val="00817748"/>
    <w:rsid w:val="00817D6C"/>
    <w:rsid w:val="00820181"/>
    <w:rsid w:val="00820351"/>
    <w:rsid w:val="008203A4"/>
    <w:rsid w:val="0082088F"/>
    <w:rsid w:val="008209DA"/>
    <w:rsid w:val="00820BC5"/>
    <w:rsid w:val="00820D22"/>
    <w:rsid w:val="008211D8"/>
    <w:rsid w:val="00821237"/>
    <w:rsid w:val="00821332"/>
    <w:rsid w:val="00821369"/>
    <w:rsid w:val="008216C2"/>
    <w:rsid w:val="008216C9"/>
    <w:rsid w:val="00821916"/>
    <w:rsid w:val="008219BB"/>
    <w:rsid w:val="00821AB4"/>
    <w:rsid w:val="00821AE0"/>
    <w:rsid w:val="00821E0C"/>
    <w:rsid w:val="00821E12"/>
    <w:rsid w:val="00822092"/>
    <w:rsid w:val="008224D9"/>
    <w:rsid w:val="0082256F"/>
    <w:rsid w:val="0082267E"/>
    <w:rsid w:val="008226EA"/>
    <w:rsid w:val="00822F61"/>
    <w:rsid w:val="008230BA"/>
    <w:rsid w:val="00823103"/>
    <w:rsid w:val="008232E8"/>
    <w:rsid w:val="00823331"/>
    <w:rsid w:val="008235B0"/>
    <w:rsid w:val="008236C7"/>
    <w:rsid w:val="008236F7"/>
    <w:rsid w:val="008237B4"/>
    <w:rsid w:val="0082391A"/>
    <w:rsid w:val="00823AEE"/>
    <w:rsid w:val="008241F0"/>
    <w:rsid w:val="0082449C"/>
    <w:rsid w:val="008245D6"/>
    <w:rsid w:val="0082468E"/>
    <w:rsid w:val="008247B1"/>
    <w:rsid w:val="00824AA5"/>
    <w:rsid w:val="00824B0D"/>
    <w:rsid w:val="00824D11"/>
    <w:rsid w:val="00824E1A"/>
    <w:rsid w:val="0082532C"/>
    <w:rsid w:val="008253AD"/>
    <w:rsid w:val="00825B5C"/>
    <w:rsid w:val="00825E91"/>
    <w:rsid w:val="00825ED0"/>
    <w:rsid w:val="00825F5E"/>
    <w:rsid w:val="0082636B"/>
    <w:rsid w:val="00826459"/>
    <w:rsid w:val="00826686"/>
    <w:rsid w:val="0082681D"/>
    <w:rsid w:val="008268AE"/>
    <w:rsid w:val="00826977"/>
    <w:rsid w:val="008269B3"/>
    <w:rsid w:val="00826CB0"/>
    <w:rsid w:val="00827323"/>
    <w:rsid w:val="008273A5"/>
    <w:rsid w:val="00827424"/>
    <w:rsid w:val="00827AD8"/>
    <w:rsid w:val="00827B0D"/>
    <w:rsid w:val="00827BD9"/>
    <w:rsid w:val="00827D5B"/>
    <w:rsid w:val="00827F67"/>
    <w:rsid w:val="00830028"/>
    <w:rsid w:val="00830B1B"/>
    <w:rsid w:val="00830FCA"/>
    <w:rsid w:val="00831299"/>
    <w:rsid w:val="008316E5"/>
    <w:rsid w:val="008318FF"/>
    <w:rsid w:val="00831EE7"/>
    <w:rsid w:val="00832229"/>
    <w:rsid w:val="00832275"/>
    <w:rsid w:val="00832288"/>
    <w:rsid w:val="00832448"/>
    <w:rsid w:val="0083271B"/>
    <w:rsid w:val="00832C90"/>
    <w:rsid w:val="00832CA6"/>
    <w:rsid w:val="0083315C"/>
    <w:rsid w:val="00833504"/>
    <w:rsid w:val="0083366B"/>
    <w:rsid w:val="0083390F"/>
    <w:rsid w:val="0083418B"/>
    <w:rsid w:val="008341B6"/>
    <w:rsid w:val="00834208"/>
    <w:rsid w:val="00834363"/>
    <w:rsid w:val="00834598"/>
    <w:rsid w:val="0083462A"/>
    <w:rsid w:val="00834B6B"/>
    <w:rsid w:val="00834F3E"/>
    <w:rsid w:val="008351C5"/>
    <w:rsid w:val="008357C3"/>
    <w:rsid w:val="00835AF0"/>
    <w:rsid w:val="00835BA2"/>
    <w:rsid w:val="00835BCC"/>
    <w:rsid w:val="00835D18"/>
    <w:rsid w:val="00835D7C"/>
    <w:rsid w:val="00836187"/>
    <w:rsid w:val="00836188"/>
    <w:rsid w:val="0083624A"/>
    <w:rsid w:val="0083641D"/>
    <w:rsid w:val="00836481"/>
    <w:rsid w:val="00836A37"/>
    <w:rsid w:val="00836AB7"/>
    <w:rsid w:val="00836AE3"/>
    <w:rsid w:val="00836B5E"/>
    <w:rsid w:val="00836D9B"/>
    <w:rsid w:val="00836DBC"/>
    <w:rsid w:val="00836F8C"/>
    <w:rsid w:val="00837029"/>
    <w:rsid w:val="00837669"/>
    <w:rsid w:val="008378A2"/>
    <w:rsid w:val="00837964"/>
    <w:rsid w:val="00837B35"/>
    <w:rsid w:val="00837C9B"/>
    <w:rsid w:val="00840205"/>
    <w:rsid w:val="00840262"/>
    <w:rsid w:val="008406F7"/>
    <w:rsid w:val="00840893"/>
    <w:rsid w:val="00840B4C"/>
    <w:rsid w:val="00840BDF"/>
    <w:rsid w:val="00840C00"/>
    <w:rsid w:val="0084140A"/>
    <w:rsid w:val="008414EF"/>
    <w:rsid w:val="0084169F"/>
    <w:rsid w:val="00841B09"/>
    <w:rsid w:val="00841B39"/>
    <w:rsid w:val="00841BEA"/>
    <w:rsid w:val="00841D74"/>
    <w:rsid w:val="0084201E"/>
    <w:rsid w:val="008420C7"/>
    <w:rsid w:val="00842207"/>
    <w:rsid w:val="00842508"/>
    <w:rsid w:val="0084268E"/>
    <w:rsid w:val="008426D0"/>
    <w:rsid w:val="00842864"/>
    <w:rsid w:val="00842CD7"/>
    <w:rsid w:val="00842F67"/>
    <w:rsid w:val="00842FBB"/>
    <w:rsid w:val="00843052"/>
    <w:rsid w:val="008431EE"/>
    <w:rsid w:val="00843324"/>
    <w:rsid w:val="00843356"/>
    <w:rsid w:val="00843410"/>
    <w:rsid w:val="008434AF"/>
    <w:rsid w:val="00843570"/>
    <w:rsid w:val="00843971"/>
    <w:rsid w:val="00843B68"/>
    <w:rsid w:val="00843C09"/>
    <w:rsid w:val="00843C19"/>
    <w:rsid w:val="00843C4D"/>
    <w:rsid w:val="00843D8C"/>
    <w:rsid w:val="00843E9B"/>
    <w:rsid w:val="00843EA3"/>
    <w:rsid w:val="0084406B"/>
    <w:rsid w:val="00844301"/>
    <w:rsid w:val="00844336"/>
    <w:rsid w:val="0084437B"/>
    <w:rsid w:val="0084440A"/>
    <w:rsid w:val="00844472"/>
    <w:rsid w:val="00844993"/>
    <w:rsid w:val="0084499C"/>
    <w:rsid w:val="00844A20"/>
    <w:rsid w:val="00844B97"/>
    <w:rsid w:val="00844C29"/>
    <w:rsid w:val="00844C61"/>
    <w:rsid w:val="00844FE8"/>
    <w:rsid w:val="008451C3"/>
    <w:rsid w:val="0084557B"/>
    <w:rsid w:val="0084560A"/>
    <w:rsid w:val="0084571C"/>
    <w:rsid w:val="008457FF"/>
    <w:rsid w:val="00845913"/>
    <w:rsid w:val="008459F3"/>
    <w:rsid w:val="00845B1C"/>
    <w:rsid w:val="00845C12"/>
    <w:rsid w:val="00845E5F"/>
    <w:rsid w:val="00845EC2"/>
    <w:rsid w:val="0084621B"/>
    <w:rsid w:val="00846379"/>
    <w:rsid w:val="008465A1"/>
    <w:rsid w:val="008466C6"/>
    <w:rsid w:val="00846AB5"/>
    <w:rsid w:val="00846D86"/>
    <w:rsid w:val="00847365"/>
    <w:rsid w:val="00847649"/>
    <w:rsid w:val="00847A05"/>
    <w:rsid w:val="00847C4C"/>
    <w:rsid w:val="00847E2B"/>
    <w:rsid w:val="0085011B"/>
    <w:rsid w:val="00850255"/>
    <w:rsid w:val="008503C0"/>
    <w:rsid w:val="008503FE"/>
    <w:rsid w:val="0085040F"/>
    <w:rsid w:val="008504F6"/>
    <w:rsid w:val="008507FD"/>
    <w:rsid w:val="008509FC"/>
    <w:rsid w:val="00850C1E"/>
    <w:rsid w:val="00850C8A"/>
    <w:rsid w:val="00850D43"/>
    <w:rsid w:val="00850E34"/>
    <w:rsid w:val="0085108F"/>
    <w:rsid w:val="008510E3"/>
    <w:rsid w:val="008512BE"/>
    <w:rsid w:val="00851392"/>
    <w:rsid w:val="00851D0B"/>
    <w:rsid w:val="00852109"/>
    <w:rsid w:val="008522E9"/>
    <w:rsid w:val="00852332"/>
    <w:rsid w:val="008524B1"/>
    <w:rsid w:val="008525F4"/>
    <w:rsid w:val="0085277B"/>
    <w:rsid w:val="0085285F"/>
    <w:rsid w:val="00852890"/>
    <w:rsid w:val="008528A7"/>
    <w:rsid w:val="008529DC"/>
    <w:rsid w:val="00852B7D"/>
    <w:rsid w:val="00852C8D"/>
    <w:rsid w:val="00852DBB"/>
    <w:rsid w:val="00852EA3"/>
    <w:rsid w:val="00853109"/>
    <w:rsid w:val="00853283"/>
    <w:rsid w:val="008532C8"/>
    <w:rsid w:val="0085333F"/>
    <w:rsid w:val="008535C5"/>
    <w:rsid w:val="008537D6"/>
    <w:rsid w:val="00853C71"/>
    <w:rsid w:val="008540B9"/>
    <w:rsid w:val="0085410D"/>
    <w:rsid w:val="00854538"/>
    <w:rsid w:val="008547FA"/>
    <w:rsid w:val="0085499E"/>
    <w:rsid w:val="00854A4D"/>
    <w:rsid w:val="00854CFA"/>
    <w:rsid w:val="00854D5D"/>
    <w:rsid w:val="00854FE1"/>
    <w:rsid w:val="00855154"/>
    <w:rsid w:val="00855453"/>
    <w:rsid w:val="0085553B"/>
    <w:rsid w:val="008555CE"/>
    <w:rsid w:val="008555D5"/>
    <w:rsid w:val="008557F4"/>
    <w:rsid w:val="0085593F"/>
    <w:rsid w:val="00855957"/>
    <w:rsid w:val="00855C67"/>
    <w:rsid w:val="00855D11"/>
    <w:rsid w:val="00855DA0"/>
    <w:rsid w:val="008560A4"/>
    <w:rsid w:val="0085615E"/>
    <w:rsid w:val="00856327"/>
    <w:rsid w:val="00856347"/>
    <w:rsid w:val="00856585"/>
    <w:rsid w:val="00856690"/>
    <w:rsid w:val="008566B4"/>
    <w:rsid w:val="00856795"/>
    <w:rsid w:val="0085690A"/>
    <w:rsid w:val="0085698A"/>
    <w:rsid w:val="00856B77"/>
    <w:rsid w:val="00856CA0"/>
    <w:rsid w:val="00856DC4"/>
    <w:rsid w:val="008570F3"/>
    <w:rsid w:val="0085747A"/>
    <w:rsid w:val="008578EA"/>
    <w:rsid w:val="00857A15"/>
    <w:rsid w:val="00857D2C"/>
    <w:rsid w:val="00857F87"/>
    <w:rsid w:val="00860065"/>
    <w:rsid w:val="00860132"/>
    <w:rsid w:val="0086020A"/>
    <w:rsid w:val="008605C0"/>
    <w:rsid w:val="0086070C"/>
    <w:rsid w:val="00860813"/>
    <w:rsid w:val="00860940"/>
    <w:rsid w:val="00860C4E"/>
    <w:rsid w:val="00860CA4"/>
    <w:rsid w:val="00860CC8"/>
    <w:rsid w:val="00860F61"/>
    <w:rsid w:val="008614C7"/>
    <w:rsid w:val="00861998"/>
    <w:rsid w:val="00861AB1"/>
    <w:rsid w:val="00861E65"/>
    <w:rsid w:val="00861F2F"/>
    <w:rsid w:val="00862438"/>
    <w:rsid w:val="008625EE"/>
    <w:rsid w:val="00862BC1"/>
    <w:rsid w:val="00862C60"/>
    <w:rsid w:val="00862D8F"/>
    <w:rsid w:val="00862EE9"/>
    <w:rsid w:val="00862FD7"/>
    <w:rsid w:val="00863037"/>
    <w:rsid w:val="008630BD"/>
    <w:rsid w:val="0086316B"/>
    <w:rsid w:val="0086318F"/>
    <w:rsid w:val="0086365E"/>
    <w:rsid w:val="00863924"/>
    <w:rsid w:val="00863A63"/>
    <w:rsid w:val="00863C25"/>
    <w:rsid w:val="00863E73"/>
    <w:rsid w:val="00864219"/>
    <w:rsid w:val="0086453A"/>
    <w:rsid w:val="00864832"/>
    <w:rsid w:val="0086493A"/>
    <w:rsid w:val="008649D3"/>
    <w:rsid w:val="00864AC7"/>
    <w:rsid w:val="00864EB3"/>
    <w:rsid w:val="0086509C"/>
    <w:rsid w:val="008652A5"/>
    <w:rsid w:val="00865513"/>
    <w:rsid w:val="0086555F"/>
    <w:rsid w:val="0086578D"/>
    <w:rsid w:val="00865C6C"/>
    <w:rsid w:val="00866224"/>
    <w:rsid w:val="0086627B"/>
    <w:rsid w:val="008663DF"/>
    <w:rsid w:val="0086643E"/>
    <w:rsid w:val="0086652D"/>
    <w:rsid w:val="0086657D"/>
    <w:rsid w:val="00866911"/>
    <w:rsid w:val="00866C1D"/>
    <w:rsid w:val="00866E32"/>
    <w:rsid w:val="00866E71"/>
    <w:rsid w:val="008671B5"/>
    <w:rsid w:val="00867452"/>
    <w:rsid w:val="0086746C"/>
    <w:rsid w:val="0086761D"/>
    <w:rsid w:val="0086787B"/>
    <w:rsid w:val="00867CFB"/>
    <w:rsid w:val="008702AD"/>
    <w:rsid w:val="008702B6"/>
    <w:rsid w:val="00870501"/>
    <w:rsid w:val="00870728"/>
    <w:rsid w:val="00870A7C"/>
    <w:rsid w:val="00870AF5"/>
    <w:rsid w:val="00870B91"/>
    <w:rsid w:val="00870C52"/>
    <w:rsid w:val="0087125D"/>
    <w:rsid w:val="0087145C"/>
    <w:rsid w:val="00871970"/>
    <w:rsid w:val="00871976"/>
    <w:rsid w:val="00871ABC"/>
    <w:rsid w:val="00871CFB"/>
    <w:rsid w:val="00871F98"/>
    <w:rsid w:val="008726C6"/>
    <w:rsid w:val="00872863"/>
    <w:rsid w:val="0087289D"/>
    <w:rsid w:val="008728D8"/>
    <w:rsid w:val="00872E4B"/>
    <w:rsid w:val="0087305A"/>
    <w:rsid w:val="00873449"/>
    <w:rsid w:val="008734A1"/>
    <w:rsid w:val="008738CD"/>
    <w:rsid w:val="00873B92"/>
    <w:rsid w:val="00873D54"/>
    <w:rsid w:val="00873F13"/>
    <w:rsid w:val="00873F20"/>
    <w:rsid w:val="008740B3"/>
    <w:rsid w:val="00874224"/>
    <w:rsid w:val="00874839"/>
    <w:rsid w:val="0087516D"/>
    <w:rsid w:val="00875185"/>
    <w:rsid w:val="00875830"/>
    <w:rsid w:val="008759D1"/>
    <w:rsid w:val="00875E1A"/>
    <w:rsid w:val="00875E4A"/>
    <w:rsid w:val="0087612D"/>
    <w:rsid w:val="00876397"/>
    <w:rsid w:val="00876816"/>
    <w:rsid w:val="00876960"/>
    <w:rsid w:val="0087724D"/>
    <w:rsid w:val="00877446"/>
    <w:rsid w:val="00877687"/>
    <w:rsid w:val="00877753"/>
    <w:rsid w:val="0087776A"/>
    <w:rsid w:val="008779B9"/>
    <w:rsid w:val="00877B3D"/>
    <w:rsid w:val="00877C61"/>
    <w:rsid w:val="00880156"/>
    <w:rsid w:val="0088020A"/>
    <w:rsid w:val="00880385"/>
    <w:rsid w:val="00880B27"/>
    <w:rsid w:val="00880DFE"/>
    <w:rsid w:val="008810A0"/>
    <w:rsid w:val="00881484"/>
    <w:rsid w:val="008819B4"/>
    <w:rsid w:val="00881ABD"/>
    <w:rsid w:val="00881F67"/>
    <w:rsid w:val="008820C4"/>
    <w:rsid w:val="008822B2"/>
    <w:rsid w:val="0088231D"/>
    <w:rsid w:val="008824B2"/>
    <w:rsid w:val="008824FC"/>
    <w:rsid w:val="008825D3"/>
    <w:rsid w:val="0088275B"/>
    <w:rsid w:val="00882884"/>
    <w:rsid w:val="00882B9C"/>
    <w:rsid w:val="00882B9F"/>
    <w:rsid w:val="00882D68"/>
    <w:rsid w:val="00882E70"/>
    <w:rsid w:val="0088345C"/>
    <w:rsid w:val="008836E0"/>
    <w:rsid w:val="008838F3"/>
    <w:rsid w:val="00883B60"/>
    <w:rsid w:val="00883D6C"/>
    <w:rsid w:val="008841E0"/>
    <w:rsid w:val="00884521"/>
    <w:rsid w:val="00884BEE"/>
    <w:rsid w:val="00884C0E"/>
    <w:rsid w:val="00884D13"/>
    <w:rsid w:val="00884E75"/>
    <w:rsid w:val="0088598C"/>
    <w:rsid w:val="008859D1"/>
    <w:rsid w:val="00886422"/>
    <w:rsid w:val="008864DE"/>
    <w:rsid w:val="0088656E"/>
    <w:rsid w:val="00886629"/>
    <w:rsid w:val="00886A01"/>
    <w:rsid w:val="00886C8A"/>
    <w:rsid w:val="00886EF4"/>
    <w:rsid w:val="0088711D"/>
    <w:rsid w:val="008872E9"/>
    <w:rsid w:val="0088754A"/>
    <w:rsid w:val="0088767B"/>
    <w:rsid w:val="0088781E"/>
    <w:rsid w:val="00887A14"/>
    <w:rsid w:val="00887EC1"/>
    <w:rsid w:val="0089029C"/>
    <w:rsid w:val="008909AB"/>
    <w:rsid w:val="00890C94"/>
    <w:rsid w:val="00890DBA"/>
    <w:rsid w:val="00890E21"/>
    <w:rsid w:val="008911A4"/>
    <w:rsid w:val="00891274"/>
    <w:rsid w:val="00891296"/>
    <w:rsid w:val="00891595"/>
    <w:rsid w:val="008918BA"/>
    <w:rsid w:val="008919BE"/>
    <w:rsid w:val="008919E3"/>
    <w:rsid w:val="00891B00"/>
    <w:rsid w:val="00891C91"/>
    <w:rsid w:val="00891D9B"/>
    <w:rsid w:val="00891F37"/>
    <w:rsid w:val="0089202F"/>
    <w:rsid w:val="00892267"/>
    <w:rsid w:val="008927C2"/>
    <w:rsid w:val="00892C46"/>
    <w:rsid w:val="00892D86"/>
    <w:rsid w:val="00893007"/>
    <w:rsid w:val="0089362C"/>
    <w:rsid w:val="0089363A"/>
    <w:rsid w:val="008936CD"/>
    <w:rsid w:val="0089370F"/>
    <w:rsid w:val="00893927"/>
    <w:rsid w:val="00893C95"/>
    <w:rsid w:val="00893DD5"/>
    <w:rsid w:val="00893F17"/>
    <w:rsid w:val="0089407E"/>
    <w:rsid w:val="00894317"/>
    <w:rsid w:val="00894414"/>
    <w:rsid w:val="008944A4"/>
    <w:rsid w:val="00894898"/>
    <w:rsid w:val="00894A84"/>
    <w:rsid w:val="00894B1E"/>
    <w:rsid w:val="00894C04"/>
    <w:rsid w:val="00895278"/>
    <w:rsid w:val="00895475"/>
    <w:rsid w:val="00895AFF"/>
    <w:rsid w:val="00895B67"/>
    <w:rsid w:val="00895D57"/>
    <w:rsid w:val="00895E47"/>
    <w:rsid w:val="00895F1B"/>
    <w:rsid w:val="00895F2B"/>
    <w:rsid w:val="00896248"/>
    <w:rsid w:val="00896296"/>
    <w:rsid w:val="008962C2"/>
    <w:rsid w:val="0089632C"/>
    <w:rsid w:val="008965D3"/>
    <w:rsid w:val="008967C3"/>
    <w:rsid w:val="00896A4D"/>
    <w:rsid w:val="00896AD4"/>
    <w:rsid w:val="00896BB5"/>
    <w:rsid w:val="00896EBA"/>
    <w:rsid w:val="00896F69"/>
    <w:rsid w:val="0089740D"/>
    <w:rsid w:val="008977E3"/>
    <w:rsid w:val="00897866"/>
    <w:rsid w:val="008978A4"/>
    <w:rsid w:val="00897942"/>
    <w:rsid w:val="00897B15"/>
    <w:rsid w:val="00897F1B"/>
    <w:rsid w:val="008A016F"/>
    <w:rsid w:val="008A0243"/>
    <w:rsid w:val="008A02A0"/>
    <w:rsid w:val="008A02FB"/>
    <w:rsid w:val="008A0465"/>
    <w:rsid w:val="008A05AB"/>
    <w:rsid w:val="008A0758"/>
    <w:rsid w:val="008A0830"/>
    <w:rsid w:val="008A08B6"/>
    <w:rsid w:val="008A09A1"/>
    <w:rsid w:val="008A0B63"/>
    <w:rsid w:val="008A0DB5"/>
    <w:rsid w:val="008A0E6D"/>
    <w:rsid w:val="008A0F64"/>
    <w:rsid w:val="008A13EA"/>
    <w:rsid w:val="008A192F"/>
    <w:rsid w:val="008A1993"/>
    <w:rsid w:val="008A1CE1"/>
    <w:rsid w:val="008A1F78"/>
    <w:rsid w:val="008A2054"/>
    <w:rsid w:val="008A2327"/>
    <w:rsid w:val="008A238A"/>
    <w:rsid w:val="008A25A4"/>
    <w:rsid w:val="008A2B6E"/>
    <w:rsid w:val="008A2EC7"/>
    <w:rsid w:val="008A30C8"/>
    <w:rsid w:val="008A30C9"/>
    <w:rsid w:val="008A31BB"/>
    <w:rsid w:val="008A3216"/>
    <w:rsid w:val="008A3318"/>
    <w:rsid w:val="008A391A"/>
    <w:rsid w:val="008A3B89"/>
    <w:rsid w:val="008A3D9F"/>
    <w:rsid w:val="008A3EEB"/>
    <w:rsid w:val="008A4203"/>
    <w:rsid w:val="008A42F6"/>
    <w:rsid w:val="008A4325"/>
    <w:rsid w:val="008A43A9"/>
    <w:rsid w:val="008A4511"/>
    <w:rsid w:val="008A4731"/>
    <w:rsid w:val="008A4A63"/>
    <w:rsid w:val="008A517C"/>
    <w:rsid w:val="008A5502"/>
    <w:rsid w:val="008A55F2"/>
    <w:rsid w:val="008A55F8"/>
    <w:rsid w:val="008A59EE"/>
    <w:rsid w:val="008A5B1A"/>
    <w:rsid w:val="008A5C71"/>
    <w:rsid w:val="008A6181"/>
    <w:rsid w:val="008A6218"/>
    <w:rsid w:val="008A6348"/>
    <w:rsid w:val="008A6551"/>
    <w:rsid w:val="008A6C27"/>
    <w:rsid w:val="008A6D63"/>
    <w:rsid w:val="008A6E9E"/>
    <w:rsid w:val="008A6EE6"/>
    <w:rsid w:val="008A6F0D"/>
    <w:rsid w:val="008A6FE5"/>
    <w:rsid w:val="008A71EF"/>
    <w:rsid w:val="008A7410"/>
    <w:rsid w:val="008A74C4"/>
    <w:rsid w:val="008A77F2"/>
    <w:rsid w:val="008A7832"/>
    <w:rsid w:val="008A7893"/>
    <w:rsid w:val="008A79A8"/>
    <w:rsid w:val="008A7BEE"/>
    <w:rsid w:val="008A7DCC"/>
    <w:rsid w:val="008A7E17"/>
    <w:rsid w:val="008B0029"/>
    <w:rsid w:val="008B00C8"/>
    <w:rsid w:val="008B0177"/>
    <w:rsid w:val="008B032D"/>
    <w:rsid w:val="008B06FF"/>
    <w:rsid w:val="008B0983"/>
    <w:rsid w:val="008B0A44"/>
    <w:rsid w:val="008B0B33"/>
    <w:rsid w:val="008B0BBC"/>
    <w:rsid w:val="008B0D52"/>
    <w:rsid w:val="008B1128"/>
    <w:rsid w:val="008B1341"/>
    <w:rsid w:val="008B13AC"/>
    <w:rsid w:val="008B1420"/>
    <w:rsid w:val="008B1428"/>
    <w:rsid w:val="008B1603"/>
    <w:rsid w:val="008B1A3C"/>
    <w:rsid w:val="008B1E45"/>
    <w:rsid w:val="008B1EAF"/>
    <w:rsid w:val="008B2198"/>
    <w:rsid w:val="008B26CF"/>
    <w:rsid w:val="008B2767"/>
    <w:rsid w:val="008B2BCF"/>
    <w:rsid w:val="008B2E61"/>
    <w:rsid w:val="008B365D"/>
    <w:rsid w:val="008B378E"/>
    <w:rsid w:val="008B402E"/>
    <w:rsid w:val="008B4136"/>
    <w:rsid w:val="008B4216"/>
    <w:rsid w:val="008B48E1"/>
    <w:rsid w:val="008B4962"/>
    <w:rsid w:val="008B49A6"/>
    <w:rsid w:val="008B4A22"/>
    <w:rsid w:val="008B4B39"/>
    <w:rsid w:val="008B52A6"/>
    <w:rsid w:val="008B539E"/>
    <w:rsid w:val="008B54E0"/>
    <w:rsid w:val="008B5630"/>
    <w:rsid w:val="008B57B6"/>
    <w:rsid w:val="008B583D"/>
    <w:rsid w:val="008B58C7"/>
    <w:rsid w:val="008B591C"/>
    <w:rsid w:val="008B5EFA"/>
    <w:rsid w:val="008B5F68"/>
    <w:rsid w:val="008B6146"/>
    <w:rsid w:val="008B6444"/>
    <w:rsid w:val="008B64B7"/>
    <w:rsid w:val="008B6718"/>
    <w:rsid w:val="008B6AA3"/>
    <w:rsid w:val="008B6BCA"/>
    <w:rsid w:val="008B6DEA"/>
    <w:rsid w:val="008B705E"/>
    <w:rsid w:val="008B70A4"/>
    <w:rsid w:val="008B7640"/>
    <w:rsid w:val="008B7668"/>
    <w:rsid w:val="008B7D91"/>
    <w:rsid w:val="008B7F9B"/>
    <w:rsid w:val="008C0448"/>
    <w:rsid w:val="008C068E"/>
    <w:rsid w:val="008C094C"/>
    <w:rsid w:val="008C09BF"/>
    <w:rsid w:val="008C0BBB"/>
    <w:rsid w:val="008C0F97"/>
    <w:rsid w:val="008C11E4"/>
    <w:rsid w:val="008C1260"/>
    <w:rsid w:val="008C1367"/>
    <w:rsid w:val="008C1A19"/>
    <w:rsid w:val="008C1A20"/>
    <w:rsid w:val="008C1CA4"/>
    <w:rsid w:val="008C2213"/>
    <w:rsid w:val="008C243F"/>
    <w:rsid w:val="008C28AF"/>
    <w:rsid w:val="008C317B"/>
    <w:rsid w:val="008C329E"/>
    <w:rsid w:val="008C37BD"/>
    <w:rsid w:val="008C3D71"/>
    <w:rsid w:val="008C41B8"/>
    <w:rsid w:val="008C4311"/>
    <w:rsid w:val="008C4A24"/>
    <w:rsid w:val="008C4D7D"/>
    <w:rsid w:val="008C4DEE"/>
    <w:rsid w:val="008C5689"/>
    <w:rsid w:val="008C56A4"/>
    <w:rsid w:val="008C59BD"/>
    <w:rsid w:val="008C5B32"/>
    <w:rsid w:val="008C5BF3"/>
    <w:rsid w:val="008C5C1D"/>
    <w:rsid w:val="008C5C3D"/>
    <w:rsid w:val="008C5F52"/>
    <w:rsid w:val="008C61FD"/>
    <w:rsid w:val="008C620F"/>
    <w:rsid w:val="008C622D"/>
    <w:rsid w:val="008C644B"/>
    <w:rsid w:val="008C6795"/>
    <w:rsid w:val="008C694E"/>
    <w:rsid w:val="008C7042"/>
    <w:rsid w:val="008C780B"/>
    <w:rsid w:val="008C7A4E"/>
    <w:rsid w:val="008C7B5B"/>
    <w:rsid w:val="008D02BC"/>
    <w:rsid w:val="008D09E0"/>
    <w:rsid w:val="008D09E5"/>
    <w:rsid w:val="008D0CDD"/>
    <w:rsid w:val="008D10CD"/>
    <w:rsid w:val="008D1511"/>
    <w:rsid w:val="008D1627"/>
    <w:rsid w:val="008D1970"/>
    <w:rsid w:val="008D1C22"/>
    <w:rsid w:val="008D1D64"/>
    <w:rsid w:val="008D249D"/>
    <w:rsid w:val="008D24A9"/>
    <w:rsid w:val="008D26C0"/>
    <w:rsid w:val="008D28D9"/>
    <w:rsid w:val="008D2D26"/>
    <w:rsid w:val="008D2D71"/>
    <w:rsid w:val="008D2D87"/>
    <w:rsid w:val="008D2E03"/>
    <w:rsid w:val="008D2E5D"/>
    <w:rsid w:val="008D2F30"/>
    <w:rsid w:val="008D2FC3"/>
    <w:rsid w:val="008D3041"/>
    <w:rsid w:val="008D30CF"/>
    <w:rsid w:val="008D32AD"/>
    <w:rsid w:val="008D32C3"/>
    <w:rsid w:val="008D36E8"/>
    <w:rsid w:val="008D38E4"/>
    <w:rsid w:val="008D3A46"/>
    <w:rsid w:val="008D3B2A"/>
    <w:rsid w:val="008D3BFA"/>
    <w:rsid w:val="008D3E2F"/>
    <w:rsid w:val="008D3FD1"/>
    <w:rsid w:val="008D481B"/>
    <w:rsid w:val="008D4BFD"/>
    <w:rsid w:val="008D4E2B"/>
    <w:rsid w:val="008D572F"/>
    <w:rsid w:val="008D5754"/>
    <w:rsid w:val="008D575F"/>
    <w:rsid w:val="008D5AD6"/>
    <w:rsid w:val="008D5C81"/>
    <w:rsid w:val="008D5E8E"/>
    <w:rsid w:val="008D60D5"/>
    <w:rsid w:val="008D61A5"/>
    <w:rsid w:val="008D686F"/>
    <w:rsid w:val="008D6DDB"/>
    <w:rsid w:val="008D71CC"/>
    <w:rsid w:val="008D74B9"/>
    <w:rsid w:val="008D74FF"/>
    <w:rsid w:val="008D7711"/>
    <w:rsid w:val="008D7763"/>
    <w:rsid w:val="008D7767"/>
    <w:rsid w:val="008D7853"/>
    <w:rsid w:val="008E0146"/>
    <w:rsid w:val="008E0242"/>
    <w:rsid w:val="008E04DD"/>
    <w:rsid w:val="008E0E2B"/>
    <w:rsid w:val="008E1274"/>
    <w:rsid w:val="008E1633"/>
    <w:rsid w:val="008E1A42"/>
    <w:rsid w:val="008E1B43"/>
    <w:rsid w:val="008E1B77"/>
    <w:rsid w:val="008E1E44"/>
    <w:rsid w:val="008E1EB0"/>
    <w:rsid w:val="008E1F70"/>
    <w:rsid w:val="008E2075"/>
    <w:rsid w:val="008E20FE"/>
    <w:rsid w:val="008E240B"/>
    <w:rsid w:val="008E25BF"/>
    <w:rsid w:val="008E25F6"/>
    <w:rsid w:val="008E2846"/>
    <w:rsid w:val="008E299A"/>
    <w:rsid w:val="008E2BEB"/>
    <w:rsid w:val="008E2D2A"/>
    <w:rsid w:val="008E2E88"/>
    <w:rsid w:val="008E2F29"/>
    <w:rsid w:val="008E3259"/>
    <w:rsid w:val="008E3719"/>
    <w:rsid w:val="008E3B5F"/>
    <w:rsid w:val="008E4000"/>
    <w:rsid w:val="008E418A"/>
    <w:rsid w:val="008E4257"/>
    <w:rsid w:val="008E4363"/>
    <w:rsid w:val="008E4653"/>
    <w:rsid w:val="008E48C9"/>
    <w:rsid w:val="008E4AAC"/>
    <w:rsid w:val="008E4AF8"/>
    <w:rsid w:val="008E4C0C"/>
    <w:rsid w:val="008E5100"/>
    <w:rsid w:val="008E517B"/>
    <w:rsid w:val="008E532F"/>
    <w:rsid w:val="008E5594"/>
    <w:rsid w:val="008E56E9"/>
    <w:rsid w:val="008E56EA"/>
    <w:rsid w:val="008E59D4"/>
    <w:rsid w:val="008E5A9F"/>
    <w:rsid w:val="008E5D14"/>
    <w:rsid w:val="008E5D61"/>
    <w:rsid w:val="008E5F78"/>
    <w:rsid w:val="008E5FC9"/>
    <w:rsid w:val="008E634B"/>
    <w:rsid w:val="008E639A"/>
    <w:rsid w:val="008E648B"/>
    <w:rsid w:val="008E723E"/>
    <w:rsid w:val="008E75CA"/>
    <w:rsid w:val="008E75D1"/>
    <w:rsid w:val="008E7962"/>
    <w:rsid w:val="008E7A5D"/>
    <w:rsid w:val="008F015B"/>
    <w:rsid w:val="008F0351"/>
    <w:rsid w:val="008F0992"/>
    <w:rsid w:val="008F0B2B"/>
    <w:rsid w:val="008F0EFE"/>
    <w:rsid w:val="008F1085"/>
    <w:rsid w:val="008F1090"/>
    <w:rsid w:val="008F11D1"/>
    <w:rsid w:val="008F1269"/>
    <w:rsid w:val="008F18B0"/>
    <w:rsid w:val="008F1D1C"/>
    <w:rsid w:val="008F239B"/>
    <w:rsid w:val="008F2638"/>
    <w:rsid w:val="008F277D"/>
    <w:rsid w:val="008F27A9"/>
    <w:rsid w:val="008F2A08"/>
    <w:rsid w:val="008F2B95"/>
    <w:rsid w:val="008F2BA6"/>
    <w:rsid w:val="008F2D52"/>
    <w:rsid w:val="008F2DAD"/>
    <w:rsid w:val="008F3053"/>
    <w:rsid w:val="008F373D"/>
    <w:rsid w:val="008F3F49"/>
    <w:rsid w:val="008F4559"/>
    <w:rsid w:val="008F4613"/>
    <w:rsid w:val="008F4BBF"/>
    <w:rsid w:val="008F4C4F"/>
    <w:rsid w:val="008F4DF4"/>
    <w:rsid w:val="008F4E83"/>
    <w:rsid w:val="008F4E91"/>
    <w:rsid w:val="008F4F5B"/>
    <w:rsid w:val="008F5101"/>
    <w:rsid w:val="008F56F4"/>
    <w:rsid w:val="008F6038"/>
    <w:rsid w:val="008F604A"/>
    <w:rsid w:val="008F6349"/>
    <w:rsid w:val="008F69E8"/>
    <w:rsid w:val="008F6C78"/>
    <w:rsid w:val="008F6E11"/>
    <w:rsid w:val="008F6E8D"/>
    <w:rsid w:val="008F73FC"/>
    <w:rsid w:val="008F7611"/>
    <w:rsid w:val="008F7EFF"/>
    <w:rsid w:val="00900C8E"/>
    <w:rsid w:val="00900D4B"/>
    <w:rsid w:val="00900FF1"/>
    <w:rsid w:val="009010E5"/>
    <w:rsid w:val="0090165D"/>
    <w:rsid w:val="00901673"/>
    <w:rsid w:val="00901795"/>
    <w:rsid w:val="009018C4"/>
    <w:rsid w:val="00901A59"/>
    <w:rsid w:val="00901B08"/>
    <w:rsid w:val="00901CC5"/>
    <w:rsid w:val="00901D71"/>
    <w:rsid w:val="0090211B"/>
    <w:rsid w:val="0090224F"/>
    <w:rsid w:val="0090231A"/>
    <w:rsid w:val="009025F4"/>
    <w:rsid w:val="009029BC"/>
    <w:rsid w:val="00902B9B"/>
    <w:rsid w:val="00902BC3"/>
    <w:rsid w:val="00902C35"/>
    <w:rsid w:val="00902D05"/>
    <w:rsid w:val="00902DFA"/>
    <w:rsid w:val="009033F3"/>
    <w:rsid w:val="00903A04"/>
    <w:rsid w:val="00903C95"/>
    <w:rsid w:val="009040D3"/>
    <w:rsid w:val="009044D6"/>
    <w:rsid w:val="00904501"/>
    <w:rsid w:val="00904A6F"/>
    <w:rsid w:val="00904B6B"/>
    <w:rsid w:val="00904BC6"/>
    <w:rsid w:val="00904F10"/>
    <w:rsid w:val="00904F25"/>
    <w:rsid w:val="00905860"/>
    <w:rsid w:val="00905932"/>
    <w:rsid w:val="00905A4E"/>
    <w:rsid w:val="00905B0F"/>
    <w:rsid w:val="00905BAE"/>
    <w:rsid w:val="00905CFD"/>
    <w:rsid w:val="00906045"/>
    <w:rsid w:val="009064DA"/>
    <w:rsid w:val="00906A6B"/>
    <w:rsid w:val="0090709C"/>
    <w:rsid w:val="009074FB"/>
    <w:rsid w:val="009078AC"/>
    <w:rsid w:val="009078CB"/>
    <w:rsid w:val="00907C82"/>
    <w:rsid w:val="00907E3A"/>
    <w:rsid w:val="00907F16"/>
    <w:rsid w:val="009107B1"/>
    <w:rsid w:val="009108C6"/>
    <w:rsid w:val="00910A96"/>
    <w:rsid w:val="00910AB1"/>
    <w:rsid w:val="00910ACA"/>
    <w:rsid w:val="00910E04"/>
    <w:rsid w:val="00910FFD"/>
    <w:rsid w:val="00911110"/>
    <w:rsid w:val="0091125E"/>
    <w:rsid w:val="00911477"/>
    <w:rsid w:val="0091156C"/>
    <w:rsid w:val="00911A11"/>
    <w:rsid w:val="00911A60"/>
    <w:rsid w:val="00911CA1"/>
    <w:rsid w:val="00911DE8"/>
    <w:rsid w:val="00912376"/>
    <w:rsid w:val="009123BF"/>
    <w:rsid w:val="009125A4"/>
    <w:rsid w:val="009125AB"/>
    <w:rsid w:val="00912B5E"/>
    <w:rsid w:val="009132AA"/>
    <w:rsid w:val="0091349C"/>
    <w:rsid w:val="0091378F"/>
    <w:rsid w:val="009138C3"/>
    <w:rsid w:val="009138D1"/>
    <w:rsid w:val="009138F0"/>
    <w:rsid w:val="00913A29"/>
    <w:rsid w:val="00913ACF"/>
    <w:rsid w:val="00913B1A"/>
    <w:rsid w:val="00913FB9"/>
    <w:rsid w:val="00914035"/>
    <w:rsid w:val="009140CE"/>
    <w:rsid w:val="00914175"/>
    <w:rsid w:val="00914600"/>
    <w:rsid w:val="0091472C"/>
    <w:rsid w:val="00914A31"/>
    <w:rsid w:val="00914A66"/>
    <w:rsid w:val="00914D68"/>
    <w:rsid w:val="009150F7"/>
    <w:rsid w:val="0091544B"/>
    <w:rsid w:val="009158A3"/>
    <w:rsid w:val="00915905"/>
    <w:rsid w:val="0091591D"/>
    <w:rsid w:val="0091594D"/>
    <w:rsid w:val="0091655A"/>
    <w:rsid w:val="009168E6"/>
    <w:rsid w:val="00916952"/>
    <w:rsid w:val="00916CB4"/>
    <w:rsid w:val="00917209"/>
    <w:rsid w:val="00917620"/>
    <w:rsid w:val="009178BF"/>
    <w:rsid w:val="00917C3F"/>
    <w:rsid w:val="00917C67"/>
    <w:rsid w:val="00917CBB"/>
    <w:rsid w:val="00917D07"/>
    <w:rsid w:val="00917DB1"/>
    <w:rsid w:val="00917E6A"/>
    <w:rsid w:val="00920AB8"/>
    <w:rsid w:val="00920BDB"/>
    <w:rsid w:val="00920D3C"/>
    <w:rsid w:val="00920D8F"/>
    <w:rsid w:val="00920F90"/>
    <w:rsid w:val="00921330"/>
    <w:rsid w:val="0092134B"/>
    <w:rsid w:val="009215C0"/>
    <w:rsid w:val="009217B6"/>
    <w:rsid w:val="0092194E"/>
    <w:rsid w:val="00921A61"/>
    <w:rsid w:val="00921B54"/>
    <w:rsid w:val="00921B8A"/>
    <w:rsid w:val="00921E84"/>
    <w:rsid w:val="00921ECA"/>
    <w:rsid w:val="00921EE5"/>
    <w:rsid w:val="00921F1E"/>
    <w:rsid w:val="00921FC3"/>
    <w:rsid w:val="009222E2"/>
    <w:rsid w:val="00922531"/>
    <w:rsid w:val="0092276B"/>
    <w:rsid w:val="00922810"/>
    <w:rsid w:val="009228C6"/>
    <w:rsid w:val="009229AD"/>
    <w:rsid w:val="00922A21"/>
    <w:rsid w:val="00923225"/>
    <w:rsid w:val="00923462"/>
    <w:rsid w:val="00923BBD"/>
    <w:rsid w:val="00923C4D"/>
    <w:rsid w:val="00923C93"/>
    <w:rsid w:val="00923D6E"/>
    <w:rsid w:val="00923E37"/>
    <w:rsid w:val="00923E8B"/>
    <w:rsid w:val="00923F82"/>
    <w:rsid w:val="00924358"/>
    <w:rsid w:val="009245A9"/>
    <w:rsid w:val="0092490C"/>
    <w:rsid w:val="00924BC3"/>
    <w:rsid w:val="00924C9C"/>
    <w:rsid w:val="00925368"/>
    <w:rsid w:val="009253D6"/>
    <w:rsid w:val="009254B8"/>
    <w:rsid w:val="00925684"/>
    <w:rsid w:val="0092574A"/>
    <w:rsid w:val="00925B9A"/>
    <w:rsid w:val="00925D1B"/>
    <w:rsid w:val="00925E0E"/>
    <w:rsid w:val="00926186"/>
    <w:rsid w:val="0092639A"/>
    <w:rsid w:val="00926491"/>
    <w:rsid w:val="00926526"/>
    <w:rsid w:val="00926674"/>
    <w:rsid w:val="00926E4D"/>
    <w:rsid w:val="009271BE"/>
    <w:rsid w:val="00927A22"/>
    <w:rsid w:val="00927B39"/>
    <w:rsid w:val="00927F9B"/>
    <w:rsid w:val="00930143"/>
    <w:rsid w:val="00930238"/>
    <w:rsid w:val="00930503"/>
    <w:rsid w:val="00930A82"/>
    <w:rsid w:val="00930C93"/>
    <w:rsid w:val="00931059"/>
    <w:rsid w:val="00931327"/>
    <w:rsid w:val="0093133F"/>
    <w:rsid w:val="00931487"/>
    <w:rsid w:val="00931698"/>
    <w:rsid w:val="009316DB"/>
    <w:rsid w:val="00931758"/>
    <w:rsid w:val="009317EF"/>
    <w:rsid w:val="00931AF5"/>
    <w:rsid w:val="00931CCB"/>
    <w:rsid w:val="0093202D"/>
    <w:rsid w:val="009320D0"/>
    <w:rsid w:val="0093224A"/>
    <w:rsid w:val="00932289"/>
    <w:rsid w:val="0093273B"/>
    <w:rsid w:val="009327C1"/>
    <w:rsid w:val="00932B3B"/>
    <w:rsid w:val="00932BE5"/>
    <w:rsid w:val="00932D52"/>
    <w:rsid w:val="00932D7E"/>
    <w:rsid w:val="00933344"/>
    <w:rsid w:val="00933428"/>
    <w:rsid w:val="0093377B"/>
    <w:rsid w:val="00933A93"/>
    <w:rsid w:val="00933A94"/>
    <w:rsid w:val="00933E1F"/>
    <w:rsid w:val="00933FBC"/>
    <w:rsid w:val="00933FC1"/>
    <w:rsid w:val="009341FE"/>
    <w:rsid w:val="0093434F"/>
    <w:rsid w:val="009347C3"/>
    <w:rsid w:val="009347D1"/>
    <w:rsid w:val="00934935"/>
    <w:rsid w:val="00935038"/>
    <w:rsid w:val="009350BF"/>
    <w:rsid w:val="0093525A"/>
    <w:rsid w:val="009355C1"/>
    <w:rsid w:val="00935E26"/>
    <w:rsid w:val="00935F2C"/>
    <w:rsid w:val="00935F4C"/>
    <w:rsid w:val="00935F8E"/>
    <w:rsid w:val="0093676B"/>
    <w:rsid w:val="00936865"/>
    <w:rsid w:val="009370BB"/>
    <w:rsid w:val="00937109"/>
    <w:rsid w:val="00937327"/>
    <w:rsid w:val="00937394"/>
    <w:rsid w:val="00937560"/>
    <w:rsid w:val="00937673"/>
    <w:rsid w:val="009377A5"/>
    <w:rsid w:val="00937BA2"/>
    <w:rsid w:val="00937C07"/>
    <w:rsid w:val="00940413"/>
    <w:rsid w:val="00940479"/>
    <w:rsid w:val="0094067E"/>
    <w:rsid w:val="00940A75"/>
    <w:rsid w:val="00940AC9"/>
    <w:rsid w:val="00940B38"/>
    <w:rsid w:val="00940C2C"/>
    <w:rsid w:val="0094114E"/>
    <w:rsid w:val="0094129A"/>
    <w:rsid w:val="00941372"/>
    <w:rsid w:val="009413E1"/>
    <w:rsid w:val="00941535"/>
    <w:rsid w:val="00941F5F"/>
    <w:rsid w:val="00941F80"/>
    <w:rsid w:val="00941FAC"/>
    <w:rsid w:val="00942139"/>
    <w:rsid w:val="009421AF"/>
    <w:rsid w:val="00942474"/>
    <w:rsid w:val="009424DD"/>
    <w:rsid w:val="00942AE3"/>
    <w:rsid w:val="00942D97"/>
    <w:rsid w:val="00942E05"/>
    <w:rsid w:val="00943216"/>
    <w:rsid w:val="00943D14"/>
    <w:rsid w:val="00943ED1"/>
    <w:rsid w:val="00943FEE"/>
    <w:rsid w:val="009440B7"/>
    <w:rsid w:val="009443CE"/>
    <w:rsid w:val="009446D8"/>
    <w:rsid w:val="00944BAD"/>
    <w:rsid w:val="00944BDD"/>
    <w:rsid w:val="0094523F"/>
    <w:rsid w:val="00945287"/>
    <w:rsid w:val="00945516"/>
    <w:rsid w:val="00945545"/>
    <w:rsid w:val="0094575F"/>
    <w:rsid w:val="00945B91"/>
    <w:rsid w:val="00945E81"/>
    <w:rsid w:val="009460B5"/>
    <w:rsid w:val="009460F5"/>
    <w:rsid w:val="009462A2"/>
    <w:rsid w:val="00946417"/>
    <w:rsid w:val="00946954"/>
    <w:rsid w:val="00946A9B"/>
    <w:rsid w:val="00946B08"/>
    <w:rsid w:val="00946D79"/>
    <w:rsid w:val="00946F41"/>
    <w:rsid w:val="00947024"/>
    <w:rsid w:val="00947978"/>
    <w:rsid w:val="00947C6F"/>
    <w:rsid w:val="00947E77"/>
    <w:rsid w:val="009502D4"/>
    <w:rsid w:val="009504A1"/>
    <w:rsid w:val="00950AE9"/>
    <w:rsid w:val="00950B4E"/>
    <w:rsid w:val="00950B6A"/>
    <w:rsid w:val="00950B8B"/>
    <w:rsid w:val="00950CB8"/>
    <w:rsid w:val="00950DFC"/>
    <w:rsid w:val="00950ED6"/>
    <w:rsid w:val="009510E7"/>
    <w:rsid w:val="00951115"/>
    <w:rsid w:val="00951288"/>
    <w:rsid w:val="009516CF"/>
    <w:rsid w:val="0095178E"/>
    <w:rsid w:val="00951862"/>
    <w:rsid w:val="00951A71"/>
    <w:rsid w:val="00951FE0"/>
    <w:rsid w:val="00952106"/>
    <w:rsid w:val="0095235B"/>
    <w:rsid w:val="00952570"/>
    <w:rsid w:val="00952589"/>
    <w:rsid w:val="0095263D"/>
    <w:rsid w:val="0095272B"/>
    <w:rsid w:val="00952836"/>
    <w:rsid w:val="00952B12"/>
    <w:rsid w:val="00952C11"/>
    <w:rsid w:val="00952C44"/>
    <w:rsid w:val="00953258"/>
    <w:rsid w:val="009534F6"/>
    <w:rsid w:val="009536D6"/>
    <w:rsid w:val="00953707"/>
    <w:rsid w:val="00953769"/>
    <w:rsid w:val="00953850"/>
    <w:rsid w:val="009538EF"/>
    <w:rsid w:val="00953CE2"/>
    <w:rsid w:val="00953F50"/>
    <w:rsid w:val="0095433B"/>
    <w:rsid w:val="009544A1"/>
    <w:rsid w:val="00954572"/>
    <w:rsid w:val="00954A25"/>
    <w:rsid w:val="00954CA7"/>
    <w:rsid w:val="00954ED9"/>
    <w:rsid w:val="009556E3"/>
    <w:rsid w:val="009557FA"/>
    <w:rsid w:val="009558F4"/>
    <w:rsid w:val="00956073"/>
    <w:rsid w:val="00956271"/>
    <w:rsid w:val="009564E4"/>
    <w:rsid w:val="0095655F"/>
    <w:rsid w:val="0095667E"/>
    <w:rsid w:val="009567A1"/>
    <w:rsid w:val="009569D4"/>
    <w:rsid w:val="00956BB8"/>
    <w:rsid w:val="00956E2A"/>
    <w:rsid w:val="00956F30"/>
    <w:rsid w:val="0095705E"/>
    <w:rsid w:val="009572AB"/>
    <w:rsid w:val="00957623"/>
    <w:rsid w:val="009576E6"/>
    <w:rsid w:val="00957944"/>
    <w:rsid w:val="00957F4D"/>
    <w:rsid w:val="00960369"/>
    <w:rsid w:val="009604AB"/>
    <w:rsid w:val="0096066A"/>
    <w:rsid w:val="00960D54"/>
    <w:rsid w:val="00961315"/>
    <w:rsid w:val="00961636"/>
    <w:rsid w:val="0096192B"/>
    <w:rsid w:val="00961A96"/>
    <w:rsid w:val="00961D7B"/>
    <w:rsid w:val="00961F06"/>
    <w:rsid w:val="00962208"/>
    <w:rsid w:val="009623BB"/>
    <w:rsid w:val="0096267C"/>
    <w:rsid w:val="00962880"/>
    <w:rsid w:val="00962EB9"/>
    <w:rsid w:val="00962ED7"/>
    <w:rsid w:val="00963133"/>
    <w:rsid w:val="009631F8"/>
    <w:rsid w:val="0096329B"/>
    <w:rsid w:val="009637ED"/>
    <w:rsid w:val="0096391A"/>
    <w:rsid w:val="00963AEA"/>
    <w:rsid w:val="00963B64"/>
    <w:rsid w:val="009641BA"/>
    <w:rsid w:val="00964346"/>
    <w:rsid w:val="00964B50"/>
    <w:rsid w:val="00964C4F"/>
    <w:rsid w:val="00964EC1"/>
    <w:rsid w:val="009656B1"/>
    <w:rsid w:val="009656B7"/>
    <w:rsid w:val="00965733"/>
    <w:rsid w:val="00965E80"/>
    <w:rsid w:val="00965EAB"/>
    <w:rsid w:val="00966231"/>
    <w:rsid w:val="00966294"/>
    <w:rsid w:val="009669A7"/>
    <w:rsid w:val="00966E2D"/>
    <w:rsid w:val="0096736F"/>
    <w:rsid w:val="0096748B"/>
    <w:rsid w:val="00967606"/>
    <w:rsid w:val="00967723"/>
    <w:rsid w:val="009678A6"/>
    <w:rsid w:val="009679D7"/>
    <w:rsid w:val="00967C15"/>
    <w:rsid w:val="00967CB5"/>
    <w:rsid w:val="00967E01"/>
    <w:rsid w:val="009700B4"/>
    <w:rsid w:val="009701C2"/>
    <w:rsid w:val="0097038F"/>
    <w:rsid w:val="00970455"/>
    <w:rsid w:val="00970827"/>
    <w:rsid w:val="00970E3C"/>
    <w:rsid w:val="009710E2"/>
    <w:rsid w:val="00971123"/>
    <w:rsid w:val="009711A2"/>
    <w:rsid w:val="0097124D"/>
    <w:rsid w:val="00971447"/>
    <w:rsid w:val="009717C0"/>
    <w:rsid w:val="00971A22"/>
    <w:rsid w:val="00971B93"/>
    <w:rsid w:val="00971FC4"/>
    <w:rsid w:val="0097229D"/>
    <w:rsid w:val="009725B3"/>
    <w:rsid w:val="0097269B"/>
    <w:rsid w:val="009727D6"/>
    <w:rsid w:val="009729F5"/>
    <w:rsid w:val="00972A36"/>
    <w:rsid w:val="00972A86"/>
    <w:rsid w:val="00972C74"/>
    <w:rsid w:val="00972DE3"/>
    <w:rsid w:val="00972F98"/>
    <w:rsid w:val="00972FCE"/>
    <w:rsid w:val="009733CD"/>
    <w:rsid w:val="00973580"/>
    <w:rsid w:val="0097373B"/>
    <w:rsid w:val="0097374A"/>
    <w:rsid w:val="00973B21"/>
    <w:rsid w:val="00973CB2"/>
    <w:rsid w:val="00973F83"/>
    <w:rsid w:val="0097421C"/>
    <w:rsid w:val="009743CE"/>
    <w:rsid w:val="009745B8"/>
    <w:rsid w:val="00974941"/>
    <w:rsid w:val="00974CDF"/>
    <w:rsid w:val="00975354"/>
    <w:rsid w:val="00975408"/>
    <w:rsid w:val="00975748"/>
    <w:rsid w:val="00975801"/>
    <w:rsid w:val="00975F47"/>
    <w:rsid w:val="009761AE"/>
    <w:rsid w:val="00976422"/>
    <w:rsid w:val="00976701"/>
    <w:rsid w:val="00976F57"/>
    <w:rsid w:val="00976FEA"/>
    <w:rsid w:val="0097705D"/>
    <w:rsid w:val="00977638"/>
    <w:rsid w:val="00977679"/>
    <w:rsid w:val="0097794D"/>
    <w:rsid w:val="00977F1E"/>
    <w:rsid w:val="0098002D"/>
    <w:rsid w:val="009800F8"/>
    <w:rsid w:val="0098015E"/>
    <w:rsid w:val="0098035E"/>
    <w:rsid w:val="00980480"/>
    <w:rsid w:val="00980BE2"/>
    <w:rsid w:val="00980CA2"/>
    <w:rsid w:val="00980EE6"/>
    <w:rsid w:val="009810CC"/>
    <w:rsid w:val="009811C6"/>
    <w:rsid w:val="009815D9"/>
    <w:rsid w:val="0098180D"/>
    <w:rsid w:val="0098181C"/>
    <w:rsid w:val="00981A24"/>
    <w:rsid w:val="00981C5F"/>
    <w:rsid w:val="00981D7F"/>
    <w:rsid w:val="00982343"/>
    <w:rsid w:val="00982678"/>
    <w:rsid w:val="00982724"/>
    <w:rsid w:val="00982930"/>
    <w:rsid w:val="00982A72"/>
    <w:rsid w:val="00982ADF"/>
    <w:rsid w:val="00982BE5"/>
    <w:rsid w:val="00982CD2"/>
    <w:rsid w:val="009830E3"/>
    <w:rsid w:val="00983D63"/>
    <w:rsid w:val="00983E0B"/>
    <w:rsid w:val="00983F3B"/>
    <w:rsid w:val="00983F56"/>
    <w:rsid w:val="00983F60"/>
    <w:rsid w:val="0098460C"/>
    <w:rsid w:val="0098485C"/>
    <w:rsid w:val="00984A52"/>
    <w:rsid w:val="00984AAB"/>
    <w:rsid w:val="00984AED"/>
    <w:rsid w:val="00984B2C"/>
    <w:rsid w:val="00985009"/>
    <w:rsid w:val="009851DA"/>
    <w:rsid w:val="009851DD"/>
    <w:rsid w:val="00985306"/>
    <w:rsid w:val="0098535F"/>
    <w:rsid w:val="0098545F"/>
    <w:rsid w:val="0098561B"/>
    <w:rsid w:val="0098561F"/>
    <w:rsid w:val="009856FA"/>
    <w:rsid w:val="009857E0"/>
    <w:rsid w:val="00985970"/>
    <w:rsid w:val="00985D71"/>
    <w:rsid w:val="00986307"/>
    <w:rsid w:val="00986315"/>
    <w:rsid w:val="009863C1"/>
    <w:rsid w:val="009865AA"/>
    <w:rsid w:val="00986611"/>
    <w:rsid w:val="00986ACB"/>
    <w:rsid w:val="00986D97"/>
    <w:rsid w:val="009875CC"/>
    <w:rsid w:val="00987710"/>
    <w:rsid w:val="009879D7"/>
    <w:rsid w:val="00987AD8"/>
    <w:rsid w:val="00987F17"/>
    <w:rsid w:val="00987F5E"/>
    <w:rsid w:val="009900C7"/>
    <w:rsid w:val="00990267"/>
    <w:rsid w:val="00990A23"/>
    <w:rsid w:val="009910CC"/>
    <w:rsid w:val="009910F8"/>
    <w:rsid w:val="0099115B"/>
    <w:rsid w:val="0099156D"/>
    <w:rsid w:val="00991BDC"/>
    <w:rsid w:val="009924BA"/>
    <w:rsid w:val="0099250C"/>
    <w:rsid w:val="00992536"/>
    <w:rsid w:val="009927BB"/>
    <w:rsid w:val="009927FB"/>
    <w:rsid w:val="009928DB"/>
    <w:rsid w:val="00992A71"/>
    <w:rsid w:val="00992B42"/>
    <w:rsid w:val="00992CCE"/>
    <w:rsid w:val="00992D61"/>
    <w:rsid w:val="00992DAD"/>
    <w:rsid w:val="00992E32"/>
    <w:rsid w:val="009930C7"/>
    <w:rsid w:val="00993233"/>
    <w:rsid w:val="00993349"/>
    <w:rsid w:val="009933D5"/>
    <w:rsid w:val="009935F5"/>
    <w:rsid w:val="009936E8"/>
    <w:rsid w:val="00993E41"/>
    <w:rsid w:val="00993E5C"/>
    <w:rsid w:val="00994228"/>
    <w:rsid w:val="009949FE"/>
    <w:rsid w:val="00994B75"/>
    <w:rsid w:val="00994C34"/>
    <w:rsid w:val="00994DC1"/>
    <w:rsid w:val="00995336"/>
    <w:rsid w:val="00995567"/>
    <w:rsid w:val="0099577B"/>
    <w:rsid w:val="0099579C"/>
    <w:rsid w:val="009959DF"/>
    <w:rsid w:val="00995AE1"/>
    <w:rsid w:val="00995C11"/>
    <w:rsid w:val="00995DA5"/>
    <w:rsid w:val="00995E06"/>
    <w:rsid w:val="0099617C"/>
    <w:rsid w:val="009961EE"/>
    <w:rsid w:val="0099648B"/>
    <w:rsid w:val="00996C74"/>
    <w:rsid w:val="00996F34"/>
    <w:rsid w:val="00997260"/>
    <w:rsid w:val="00997569"/>
    <w:rsid w:val="00997915"/>
    <w:rsid w:val="00997CB9"/>
    <w:rsid w:val="00997E9B"/>
    <w:rsid w:val="009A00AD"/>
    <w:rsid w:val="009A0208"/>
    <w:rsid w:val="009A037F"/>
    <w:rsid w:val="009A0B20"/>
    <w:rsid w:val="009A0B87"/>
    <w:rsid w:val="009A0C18"/>
    <w:rsid w:val="009A115E"/>
    <w:rsid w:val="009A1176"/>
    <w:rsid w:val="009A11E8"/>
    <w:rsid w:val="009A120E"/>
    <w:rsid w:val="009A12B5"/>
    <w:rsid w:val="009A153B"/>
    <w:rsid w:val="009A155D"/>
    <w:rsid w:val="009A177E"/>
    <w:rsid w:val="009A1944"/>
    <w:rsid w:val="009A19DD"/>
    <w:rsid w:val="009A1AAF"/>
    <w:rsid w:val="009A1AC2"/>
    <w:rsid w:val="009A1B08"/>
    <w:rsid w:val="009A1C54"/>
    <w:rsid w:val="009A206B"/>
    <w:rsid w:val="009A2130"/>
    <w:rsid w:val="009A231B"/>
    <w:rsid w:val="009A235A"/>
    <w:rsid w:val="009A245F"/>
    <w:rsid w:val="009A257C"/>
    <w:rsid w:val="009A2A7B"/>
    <w:rsid w:val="009A2E59"/>
    <w:rsid w:val="009A2F9F"/>
    <w:rsid w:val="009A3678"/>
    <w:rsid w:val="009A3BAC"/>
    <w:rsid w:val="009A3CF0"/>
    <w:rsid w:val="009A3D54"/>
    <w:rsid w:val="009A3DD8"/>
    <w:rsid w:val="009A3FAC"/>
    <w:rsid w:val="009A4117"/>
    <w:rsid w:val="009A4A3D"/>
    <w:rsid w:val="009A4A57"/>
    <w:rsid w:val="009A4B61"/>
    <w:rsid w:val="009A4BF5"/>
    <w:rsid w:val="009A4C10"/>
    <w:rsid w:val="009A4DA0"/>
    <w:rsid w:val="009A4DAD"/>
    <w:rsid w:val="009A507F"/>
    <w:rsid w:val="009A513A"/>
    <w:rsid w:val="009A5298"/>
    <w:rsid w:val="009A5382"/>
    <w:rsid w:val="009A56A6"/>
    <w:rsid w:val="009A5A08"/>
    <w:rsid w:val="009A5EB0"/>
    <w:rsid w:val="009A5FA1"/>
    <w:rsid w:val="009A6172"/>
    <w:rsid w:val="009A6550"/>
    <w:rsid w:val="009A678A"/>
    <w:rsid w:val="009A6C8C"/>
    <w:rsid w:val="009A7020"/>
    <w:rsid w:val="009A7208"/>
    <w:rsid w:val="009A74A8"/>
    <w:rsid w:val="009A759A"/>
    <w:rsid w:val="009A7609"/>
    <w:rsid w:val="009A7925"/>
    <w:rsid w:val="009A79DD"/>
    <w:rsid w:val="009A7B54"/>
    <w:rsid w:val="009A7DAD"/>
    <w:rsid w:val="009A7E35"/>
    <w:rsid w:val="009B01CE"/>
    <w:rsid w:val="009B0265"/>
    <w:rsid w:val="009B02CF"/>
    <w:rsid w:val="009B0849"/>
    <w:rsid w:val="009B08A3"/>
    <w:rsid w:val="009B0C58"/>
    <w:rsid w:val="009B0E77"/>
    <w:rsid w:val="009B133E"/>
    <w:rsid w:val="009B14DF"/>
    <w:rsid w:val="009B16B8"/>
    <w:rsid w:val="009B193C"/>
    <w:rsid w:val="009B1A5E"/>
    <w:rsid w:val="009B1B10"/>
    <w:rsid w:val="009B254E"/>
    <w:rsid w:val="009B2743"/>
    <w:rsid w:val="009B2888"/>
    <w:rsid w:val="009B2AF3"/>
    <w:rsid w:val="009B2B86"/>
    <w:rsid w:val="009B2BA9"/>
    <w:rsid w:val="009B2CED"/>
    <w:rsid w:val="009B2E47"/>
    <w:rsid w:val="009B2F55"/>
    <w:rsid w:val="009B3010"/>
    <w:rsid w:val="009B350B"/>
    <w:rsid w:val="009B3B7B"/>
    <w:rsid w:val="009B3D17"/>
    <w:rsid w:val="009B3D92"/>
    <w:rsid w:val="009B431D"/>
    <w:rsid w:val="009B4385"/>
    <w:rsid w:val="009B4482"/>
    <w:rsid w:val="009B472C"/>
    <w:rsid w:val="009B47AE"/>
    <w:rsid w:val="009B4871"/>
    <w:rsid w:val="009B4A9A"/>
    <w:rsid w:val="009B4C29"/>
    <w:rsid w:val="009B4CA6"/>
    <w:rsid w:val="009B4D0F"/>
    <w:rsid w:val="009B4D53"/>
    <w:rsid w:val="009B4EC0"/>
    <w:rsid w:val="009B50CB"/>
    <w:rsid w:val="009B5252"/>
    <w:rsid w:val="009B53BB"/>
    <w:rsid w:val="009B5487"/>
    <w:rsid w:val="009B575F"/>
    <w:rsid w:val="009B5812"/>
    <w:rsid w:val="009B5853"/>
    <w:rsid w:val="009B5FFC"/>
    <w:rsid w:val="009B60A7"/>
    <w:rsid w:val="009B6217"/>
    <w:rsid w:val="009B6363"/>
    <w:rsid w:val="009B6775"/>
    <w:rsid w:val="009B691B"/>
    <w:rsid w:val="009B71A0"/>
    <w:rsid w:val="009B71CB"/>
    <w:rsid w:val="009B72DD"/>
    <w:rsid w:val="009B7622"/>
    <w:rsid w:val="009B77DD"/>
    <w:rsid w:val="009B7A23"/>
    <w:rsid w:val="009B7BDC"/>
    <w:rsid w:val="009B7D05"/>
    <w:rsid w:val="009C0340"/>
    <w:rsid w:val="009C0453"/>
    <w:rsid w:val="009C0937"/>
    <w:rsid w:val="009C0D6B"/>
    <w:rsid w:val="009C164C"/>
    <w:rsid w:val="009C16E1"/>
    <w:rsid w:val="009C1BB3"/>
    <w:rsid w:val="009C1BDD"/>
    <w:rsid w:val="009C1D6B"/>
    <w:rsid w:val="009C1D77"/>
    <w:rsid w:val="009C2065"/>
    <w:rsid w:val="009C278E"/>
    <w:rsid w:val="009C293A"/>
    <w:rsid w:val="009C2AB3"/>
    <w:rsid w:val="009C2BF9"/>
    <w:rsid w:val="009C2D9E"/>
    <w:rsid w:val="009C2E02"/>
    <w:rsid w:val="009C2F1A"/>
    <w:rsid w:val="009C305A"/>
    <w:rsid w:val="009C3323"/>
    <w:rsid w:val="009C3355"/>
    <w:rsid w:val="009C3682"/>
    <w:rsid w:val="009C410B"/>
    <w:rsid w:val="009C4140"/>
    <w:rsid w:val="009C4171"/>
    <w:rsid w:val="009C41E7"/>
    <w:rsid w:val="009C4222"/>
    <w:rsid w:val="009C447C"/>
    <w:rsid w:val="009C44AA"/>
    <w:rsid w:val="009C46F4"/>
    <w:rsid w:val="009C495E"/>
    <w:rsid w:val="009C4F1E"/>
    <w:rsid w:val="009C55FB"/>
    <w:rsid w:val="009C5997"/>
    <w:rsid w:val="009C5BA7"/>
    <w:rsid w:val="009C5C6B"/>
    <w:rsid w:val="009C5D3A"/>
    <w:rsid w:val="009C5DB1"/>
    <w:rsid w:val="009C5DB6"/>
    <w:rsid w:val="009C5ED7"/>
    <w:rsid w:val="009C5F7B"/>
    <w:rsid w:val="009C62A2"/>
    <w:rsid w:val="009C6A03"/>
    <w:rsid w:val="009C7010"/>
    <w:rsid w:val="009C71B4"/>
    <w:rsid w:val="009C793A"/>
    <w:rsid w:val="009C7BA2"/>
    <w:rsid w:val="009C7C13"/>
    <w:rsid w:val="009C7C31"/>
    <w:rsid w:val="009C7D8A"/>
    <w:rsid w:val="009C7FE7"/>
    <w:rsid w:val="009D00BC"/>
    <w:rsid w:val="009D063C"/>
    <w:rsid w:val="009D0867"/>
    <w:rsid w:val="009D0C85"/>
    <w:rsid w:val="009D0D5E"/>
    <w:rsid w:val="009D0F3E"/>
    <w:rsid w:val="009D14E7"/>
    <w:rsid w:val="009D1538"/>
    <w:rsid w:val="009D19E2"/>
    <w:rsid w:val="009D1E4A"/>
    <w:rsid w:val="009D1F32"/>
    <w:rsid w:val="009D1FB2"/>
    <w:rsid w:val="009D2086"/>
    <w:rsid w:val="009D211D"/>
    <w:rsid w:val="009D28AA"/>
    <w:rsid w:val="009D28F4"/>
    <w:rsid w:val="009D2B32"/>
    <w:rsid w:val="009D2E1C"/>
    <w:rsid w:val="009D32F9"/>
    <w:rsid w:val="009D36A4"/>
    <w:rsid w:val="009D3AB6"/>
    <w:rsid w:val="009D3C6A"/>
    <w:rsid w:val="009D3D35"/>
    <w:rsid w:val="009D3D82"/>
    <w:rsid w:val="009D3EAB"/>
    <w:rsid w:val="009D3EBA"/>
    <w:rsid w:val="009D3F8A"/>
    <w:rsid w:val="009D445B"/>
    <w:rsid w:val="009D468A"/>
    <w:rsid w:val="009D47AD"/>
    <w:rsid w:val="009D48D3"/>
    <w:rsid w:val="009D48F6"/>
    <w:rsid w:val="009D508B"/>
    <w:rsid w:val="009D54B4"/>
    <w:rsid w:val="009D551D"/>
    <w:rsid w:val="009D5567"/>
    <w:rsid w:val="009D5687"/>
    <w:rsid w:val="009D5754"/>
    <w:rsid w:val="009D57C1"/>
    <w:rsid w:val="009D588C"/>
    <w:rsid w:val="009D59AF"/>
    <w:rsid w:val="009D5DD3"/>
    <w:rsid w:val="009D5E3A"/>
    <w:rsid w:val="009D60AA"/>
    <w:rsid w:val="009D632C"/>
    <w:rsid w:val="009D63C2"/>
    <w:rsid w:val="009D6452"/>
    <w:rsid w:val="009D65ED"/>
    <w:rsid w:val="009D6635"/>
    <w:rsid w:val="009D6746"/>
    <w:rsid w:val="009D6897"/>
    <w:rsid w:val="009D6905"/>
    <w:rsid w:val="009D6979"/>
    <w:rsid w:val="009D6E5E"/>
    <w:rsid w:val="009D6F90"/>
    <w:rsid w:val="009D708F"/>
    <w:rsid w:val="009D70BA"/>
    <w:rsid w:val="009D7227"/>
    <w:rsid w:val="009D7563"/>
    <w:rsid w:val="009D772F"/>
    <w:rsid w:val="009D7B4E"/>
    <w:rsid w:val="009D7BB1"/>
    <w:rsid w:val="009D7BD0"/>
    <w:rsid w:val="009D7D24"/>
    <w:rsid w:val="009D7E75"/>
    <w:rsid w:val="009D7FB3"/>
    <w:rsid w:val="009E0297"/>
    <w:rsid w:val="009E0504"/>
    <w:rsid w:val="009E08CF"/>
    <w:rsid w:val="009E0B09"/>
    <w:rsid w:val="009E0FFD"/>
    <w:rsid w:val="009E1058"/>
    <w:rsid w:val="009E1220"/>
    <w:rsid w:val="009E1275"/>
    <w:rsid w:val="009E137F"/>
    <w:rsid w:val="009E1435"/>
    <w:rsid w:val="009E1701"/>
    <w:rsid w:val="009E183E"/>
    <w:rsid w:val="009E1B1E"/>
    <w:rsid w:val="009E200C"/>
    <w:rsid w:val="009E21B1"/>
    <w:rsid w:val="009E225E"/>
    <w:rsid w:val="009E2486"/>
    <w:rsid w:val="009E2CB9"/>
    <w:rsid w:val="009E3108"/>
    <w:rsid w:val="009E3335"/>
    <w:rsid w:val="009E35EC"/>
    <w:rsid w:val="009E36C0"/>
    <w:rsid w:val="009E3ED3"/>
    <w:rsid w:val="009E43E9"/>
    <w:rsid w:val="009E45B9"/>
    <w:rsid w:val="009E46B6"/>
    <w:rsid w:val="009E4764"/>
    <w:rsid w:val="009E47EF"/>
    <w:rsid w:val="009E4839"/>
    <w:rsid w:val="009E487D"/>
    <w:rsid w:val="009E48A9"/>
    <w:rsid w:val="009E48EB"/>
    <w:rsid w:val="009E4C6F"/>
    <w:rsid w:val="009E4CBC"/>
    <w:rsid w:val="009E507F"/>
    <w:rsid w:val="009E5252"/>
    <w:rsid w:val="009E537E"/>
    <w:rsid w:val="009E59E8"/>
    <w:rsid w:val="009E5A13"/>
    <w:rsid w:val="009E5B7D"/>
    <w:rsid w:val="009E5F39"/>
    <w:rsid w:val="009E6158"/>
    <w:rsid w:val="009E659D"/>
    <w:rsid w:val="009E6C54"/>
    <w:rsid w:val="009E6F8E"/>
    <w:rsid w:val="009E73C1"/>
    <w:rsid w:val="009E751A"/>
    <w:rsid w:val="009E751E"/>
    <w:rsid w:val="009E769E"/>
    <w:rsid w:val="009E773C"/>
    <w:rsid w:val="009E797C"/>
    <w:rsid w:val="009E79F1"/>
    <w:rsid w:val="009E7C90"/>
    <w:rsid w:val="009E7E49"/>
    <w:rsid w:val="009E7F41"/>
    <w:rsid w:val="009F004D"/>
    <w:rsid w:val="009F0107"/>
    <w:rsid w:val="009F02FA"/>
    <w:rsid w:val="009F0396"/>
    <w:rsid w:val="009F0484"/>
    <w:rsid w:val="009F09E6"/>
    <w:rsid w:val="009F0DC4"/>
    <w:rsid w:val="009F1053"/>
    <w:rsid w:val="009F1056"/>
    <w:rsid w:val="009F1899"/>
    <w:rsid w:val="009F1999"/>
    <w:rsid w:val="009F1A3A"/>
    <w:rsid w:val="009F1C6E"/>
    <w:rsid w:val="009F1F34"/>
    <w:rsid w:val="009F21A7"/>
    <w:rsid w:val="009F26FD"/>
    <w:rsid w:val="009F2A12"/>
    <w:rsid w:val="009F2A3F"/>
    <w:rsid w:val="009F2C1E"/>
    <w:rsid w:val="009F2C64"/>
    <w:rsid w:val="009F2C71"/>
    <w:rsid w:val="009F3238"/>
    <w:rsid w:val="009F32D0"/>
    <w:rsid w:val="009F3786"/>
    <w:rsid w:val="009F3D41"/>
    <w:rsid w:val="009F405E"/>
    <w:rsid w:val="009F41A2"/>
    <w:rsid w:val="009F4569"/>
    <w:rsid w:val="009F4711"/>
    <w:rsid w:val="009F49AA"/>
    <w:rsid w:val="009F4A99"/>
    <w:rsid w:val="009F4B62"/>
    <w:rsid w:val="009F4CCB"/>
    <w:rsid w:val="009F51CF"/>
    <w:rsid w:val="009F532F"/>
    <w:rsid w:val="009F5333"/>
    <w:rsid w:val="009F55C7"/>
    <w:rsid w:val="009F57F6"/>
    <w:rsid w:val="009F5DCC"/>
    <w:rsid w:val="009F5E53"/>
    <w:rsid w:val="009F5FC1"/>
    <w:rsid w:val="009F617F"/>
    <w:rsid w:val="009F6199"/>
    <w:rsid w:val="009F64C3"/>
    <w:rsid w:val="009F6613"/>
    <w:rsid w:val="009F6792"/>
    <w:rsid w:val="009F6842"/>
    <w:rsid w:val="009F684E"/>
    <w:rsid w:val="009F6AA4"/>
    <w:rsid w:val="009F6E5A"/>
    <w:rsid w:val="009F7529"/>
    <w:rsid w:val="009F766C"/>
    <w:rsid w:val="009F79A5"/>
    <w:rsid w:val="009F7A81"/>
    <w:rsid w:val="009F7ED4"/>
    <w:rsid w:val="009F7F08"/>
    <w:rsid w:val="00A0014F"/>
    <w:rsid w:val="00A001D7"/>
    <w:rsid w:val="00A0060C"/>
    <w:rsid w:val="00A00795"/>
    <w:rsid w:val="00A00832"/>
    <w:rsid w:val="00A01525"/>
    <w:rsid w:val="00A018ED"/>
    <w:rsid w:val="00A01912"/>
    <w:rsid w:val="00A01B10"/>
    <w:rsid w:val="00A01CBE"/>
    <w:rsid w:val="00A01FD7"/>
    <w:rsid w:val="00A02834"/>
    <w:rsid w:val="00A02868"/>
    <w:rsid w:val="00A02BEC"/>
    <w:rsid w:val="00A02FFA"/>
    <w:rsid w:val="00A0325B"/>
    <w:rsid w:val="00A0356C"/>
    <w:rsid w:val="00A03699"/>
    <w:rsid w:val="00A036B7"/>
    <w:rsid w:val="00A036D0"/>
    <w:rsid w:val="00A038D4"/>
    <w:rsid w:val="00A03D1F"/>
    <w:rsid w:val="00A042AD"/>
    <w:rsid w:val="00A043D9"/>
    <w:rsid w:val="00A043EF"/>
    <w:rsid w:val="00A04484"/>
    <w:rsid w:val="00A04A9F"/>
    <w:rsid w:val="00A04D69"/>
    <w:rsid w:val="00A0517F"/>
    <w:rsid w:val="00A051CF"/>
    <w:rsid w:val="00A05250"/>
    <w:rsid w:val="00A05265"/>
    <w:rsid w:val="00A0526F"/>
    <w:rsid w:val="00A0585F"/>
    <w:rsid w:val="00A059F7"/>
    <w:rsid w:val="00A05A7A"/>
    <w:rsid w:val="00A05CAF"/>
    <w:rsid w:val="00A05F87"/>
    <w:rsid w:val="00A06BB6"/>
    <w:rsid w:val="00A06C9B"/>
    <w:rsid w:val="00A06EE9"/>
    <w:rsid w:val="00A06F8D"/>
    <w:rsid w:val="00A0702F"/>
    <w:rsid w:val="00A07058"/>
    <w:rsid w:val="00A07088"/>
    <w:rsid w:val="00A0732F"/>
    <w:rsid w:val="00A07477"/>
    <w:rsid w:val="00A0759B"/>
    <w:rsid w:val="00A0763D"/>
    <w:rsid w:val="00A07903"/>
    <w:rsid w:val="00A07ADA"/>
    <w:rsid w:val="00A07BEE"/>
    <w:rsid w:val="00A07CF2"/>
    <w:rsid w:val="00A07F47"/>
    <w:rsid w:val="00A102D3"/>
    <w:rsid w:val="00A108AE"/>
    <w:rsid w:val="00A109B0"/>
    <w:rsid w:val="00A10A22"/>
    <w:rsid w:val="00A10A6A"/>
    <w:rsid w:val="00A10AA8"/>
    <w:rsid w:val="00A10BB8"/>
    <w:rsid w:val="00A10DA3"/>
    <w:rsid w:val="00A1139B"/>
    <w:rsid w:val="00A11758"/>
    <w:rsid w:val="00A11A86"/>
    <w:rsid w:val="00A11C21"/>
    <w:rsid w:val="00A11CFC"/>
    <w:rsid w:val="00A11D26"/>
    <w:rsid w:val="00A11E47"/>
    <w:rsid w:val="00A122A6"/>
    <w:rsid w:val="00A12339"/>
    <w:rsid w:val="00A12686"/>
    <w:rsid w:val="00A12BDE"/>
    <w:rsid w:val="00A12DAE"/>
    <w:rsid w:val="00A12E77"/>
    <w:rsid w:val="00A134A2"/>
    <w:rsid w:val="00A1391B"/>
    <w:rsid w:val="00A13A2B"/>
    <w:rsid w:val="00A13C2C"/>
    <w:rsid w:val="00A13E76"/>
    <w:rsid w:val="00A13FAB"/>
    <w:rsid w:val="00A14033"/>
    <w:rsid w:val="00A148EF"/>
    <w:rsid w:val="00A14A0F"/>
    <w:rsid w:val="00A15169"/>
    <w:rsid w:val="00A15768"/>
    <w:rsid w:val="00A1595D"/>
    <w:rsid w:val="00A15A45"/>
    <w:rsid w:val="00A15A5B"/>
    <w:rsid w:val="00A15BDE"/>
    <w:rsid w:val="00A161CF"/>
    <w:rsid w:val="00A163C9"/>
    <w:rsid w:val="00A16456"/>
    <w:rsid w:val="00A16721"/>
    <w:rsid w:val="00A168BC"/>
    <w:rsid w:val="00A16CBF"/>
    <w:rsid w:val="00A16CC2"/>
    <w:rsid w:val="00A16E6C"/>
    <w:rsid w:val="00A17227"/>
    <w:rsid w:val="00A172EB"/>
    <w:rsid w:val="00A1741F"/>
    <w:rsid w:val="00A174C2"/>
    <w:rsid w:val="00A17A8E"/>
    <w:rsid w:val="00A17B77"/>
    <w:rsid w:val="00A20356"/>
    <w:rsid w:val="00A2079D"/>
    <w:rsid w:val="00A20C5C"/>
    <w:rsid w:val="00A20D64"/>
    <w:rsid w:val="00A20F7C"/>
    <w:rsid w:val="00A2192A"/>
    <w:rsid w:val="00A21CFD"/>
    <w:rsid w:val="00A21DB1"/>
    <w:rsid w:val="00A21DCA"/>
    <w:rsid w:val="00A21F6D"/>
    <w:rsid w:val="00A21F8A"/>
    <w:rsid w:val="00A21FB9"/>
    <w:rsid w:val="00A2206B"/>
    <w:rsid w:val="00A22392"/>
    <w:rsid w:val="00A22659"/>
    <w:rsid w:val="00A22843"/>
    <w:rsid w:val="00A22A2B"/>
    <w:rsid w:val="00A22B5D"/>
    <w:rsid w:val="00A22BBE"/>
    <w:rsid w:val="00A22D72"/>
    <w:rsid w:val="00A23039"/>
    <w:rsid w:val="00A23192"/>
    <w:rsid w:val="00A23294"/>
    <w:rsid w:val="00A23D83"/>
    <w:rsid w:val="00A24195"/>
    <w:rsid w:val="00A244C0"/>
    <w:rsid w:val="00A24584"/>
    <w:rsid w:val="00A247A0"/>
    <w:rsid w:val="00A248B1"/>
    <w:rsid w:val="00A24B56"/>
    <w:rsid w:val="00A24C3C"/>
    <w:rsid w:val="00A24DF3"/>
    <w:rsid w:val="00A25043"/>
    <w:rsid w:val="00A25386"/>
    <w:rsid w:val="00A25535"/>
    <w:rsid w:val="00A25682"/>
    <w:rsid w:val="00A25709"/>
    <w:rsid w:val="00A25790"/>
    <w:rsid w:val="00A257AC"/>
    <w:rsid w:val="00A259D9"/>
    <w:rsid w:val="00A25CC3"/>
    <w:rsid w:val="00A25F29"/>
    <w:rsid w:val="00A25FE7"/>
    <w:rsid w:val="00A262F9"/>
    <w:rsid w:val="00A264D2"/>
    <w:rsid w:val="00A2652F"/>
    <w:rsid w:val="00A265AA"/>
    <w:rsid w:val="00A2675D"/>
    <w:rsid w:val="00A26BB6"/>
    <w:rsid w:val="00A26E88"/>
    <w:rsid w:val="00A2716A"/>
    <w:rsid w:val="00A2716D"/>
    <w:rsid w:val="00A272EA"/>
    <w:rsid w:val="00A273F6"/>
    <w:rsid w:val="00A27411"/>
    <w:rsid w:val="00A27565"/>
    <w:rsid w:val="00A277BA"/>
    <w:rsid w:val="00A27836"/>
    <w:rsid w:val="00A27999"/>
    <w:rsid w:val="00A27BBF"/>
    <w:rsid w:val="00A27E66"/>
    <w:rsid w:val="00A306B6"/>
    <w:rsid w:val="00A30B6D"/>
    <w:rsid w:val="00A30C34"/>
    <w:rsid w:val="00A30D01"/>
    <w:rsid w:val="00A30D48"/>
    <w:rsid w:val="00A30E6B"/>
    <w:rsid w:val="00A30F49"/>
    <w:rsid w:val="00A31314"/>
    <w:rsid w:val="00A31897"/>
    <w:rsid w:val="00A31CB1"/>
    <w:rsid w:val="00A31DB7"/>
    <w:rsid w:val="00A31E7B"/>
    <w:rsid w:val="00A31F76"/>
    <w:rsid w:val="00A322CA"/>
    <w:rsid w:val="00A324B9"/>
    <w:rsid w:val="00A328AE"/>
    <w:rsid w:val="00A328DC"/>
    <w:rsid w:val="00A32AB1"/>
    <w:rsid w:val="00A32B86"/>
    <w:rsid w:val="00A32E30"/>
    <w:rsid w:val="00A332A2"/>
    <w:rsid w:val="00A333D2"/>
    <w:rsid w:val="00A334AC"/>
    <w:rsid w:val="00A3356A"/>
    <w:rsid w:val="00A33A1A"/>
    <w:rsid w:val="00A33DEE"/>
    <w:rsid w:val="00A33E19"/>
    <w:rsid w:val="00A33F21"/>
    <w:rsid w:val="00A342D9"/>
    <w:rsid w:val="00A3447C"/>
    <w:rsid w:val="00A344E3"/>
    <w:rsid w:val="00A345D0"/>
    <w:rsid w:val="00A3477F"/>
    <w:rsid w:val="00A34861"/>
    <w:rsid w:val="00A34A6A"/>
    <w:rsid w:val="00A34CA1"/>
    <w:rsid w:val="00A34CBE"/>
    <w:rsid w:val="00A34DAF"/>
    <w:rsid w:val="00A351D5"/>
    <w:rsid w:val="00A35323"/>
    <w:rsid w:val="00A35499"/>
    <w:rsid w:val="00A354E3"/>
    <w:rsid w:val="00A355ED"/>
    <w:rsid w:val="00A35929"/>
    <w:rsid w:val="00A36264"/>
    <w:rsid w:val="00A362B8"/>
    <w:rsid w:val="00A36325"/>
    <w:rsid w:val="00A36536"/>
    <w:rsid w:val="00A36BF7"/>
    <w:rsid w:val="00A36C8E"/>
    <w:rsid w:val="00A36CB2"/>
    <w:rsid w:val="00A37012"/>
    <w:rsid w:val="00A37101"/>
    <w:rsid w:val="00A371A3"/>
    <w:rsid w:val="00A3744C"/>
    <w:rsid w:val="00A37A98"/>
    <w:rsid w:val="00A37F83"/>
    <w:rsid w:val="00A37FDF"/>
    <w:rsid w:val="00A4043D"/>
    <w:rsid w:val="00A4052E"/>
    <w:rsid w:val="00A40E21"/>
    <w:rsid w:val="00A40E4F"/>
    <w:rsid w:val="00A41279"/>
    <w:rsid w:val="00A41490"/>
    <w:rsid w:val="00A414A8"/>
    <w:rsid w:val="00A41770"/>
    <w:rsid w:val="00A4178B"/>
    <w:rsid w:val="00A4192B"/>
    <w:rsid w:val="00A41AE8"/>
    <w:rsid w:val="00A41EF9"/>
    <w:rsid w:val="00A42058"/>
    <w:rsid w:val="00A42178"/>
    <w:rsid w:val="00A425DB"/>
    <w:rsid w:val="00A4266E"/>
    <w:rsid w:val="00A42793"/>
    <w:rsid w:val="00A42A79"/>
    <w:rsid w:val="00A42A8C"/>
    <w:rsid w:val="00A42D16"/>
    <w:rsid w:val="00A42F9F"/>
    <w:rsid w:val="00A43079"/>
    <w:rsid w:val="00A4331D"/>
    <w:rsid w:val="00A43808"/>
    <w:rsid w:val="00A4392D"/>
    <w:rsid w:val="00A43BBB"/>
    <w:rsid w:val="00A43EE3"/>
    <w:rsid w:val="00A43FAB"/>
    <w:rsid w:val="00A43FAC"/>
    <w:rsid w:val="00A4405B"/>
    <w:rsid w:val="00A44292"/>
    <w:rsid w:val="00A44928"/>
    <w:rsid w:val="00A4494B"/>
    <w:rsid w:val="00A44A40"/>
    <w:rsid w:val="00A44B8C"/>
    <w:rsid w:val="00A44FA2"/>
    <w:rsid w:val="00A44FA4"/>
    <w:rsid w:val="00A44FC9"/>
    <w:rsid w:val="00A452D9"/>
    <w:rsid w:val="00A459E5"/>
    <w:rsid w:val="00A45D61"/>
    <w:rsid w:val="00A45FAB"/>
    <w:rsid w:val="00A46221"/>
    <w:rsid w:val="00A462E1"/>
    <w:rsid w:val="00A4646D"/>
    <w:rsid w:val="00A467D3"/>
    <w:rsid w:val="00A46920"/>
    <w:rsid w:val="00A46FB7"/>
    <w:rsid w:val="00A4712F"/>
    <w:rsid w:val="00A471E2"/>
    <w:rsid w:val="00A4728D"/>
    <w:rsid w:val="00A472EC"/>
    <w:rsid w:val="00A47431"/>
    <w:rsid w:val="00A47ACD"/>
    <w:rsid w:val="00A47DC2"/>
    <w:rsid w:val="00A47DC6"/>
    <w:rsid w:val="00A47EF8"/>
    <w:rsid w:val="00A47FE3"/>
    <w:rsid w:val="00A47FF9"/>
    <w:rsid w:val="00A502D5"/>
    <w:rsid w:val="00A50C3A"/>
    <w:rsid w:val="00A50D10"/>
    <w:rsid w:val="00A50D1C"/>
    <w:rsid w:val="00A50FC8"/>
    <w:rsid w:val="00A5105A"/>
    <w:rsid w:val="00A51426"/>
    <w:rsid w:val="00A5150A"/>
    <w:rsid w:val="00A51DFE"/>
    <w:rsid w:val="00A51E22"/>
    <w:rsid w:val="00A51E2E"/>
    <w:rsid w:val="00A51EC1"/>
    <w:rsid w:val="00A5203D"/>
    <w:rsid w:val="00A522E7"/>
    <w:rsid w:val="00A527A1"/>
    <w:rsid w:val="00A5285A"/>
    <w:rsid w:val="00A52B2B"/>
    <w:rsid w:val="00A52CBC"/>
    <w:rsid w:val="00A53207"/>
    <w:rsid w:val="00A53320"/>
    <w:rsid w:val="00A53346"/>
    <w:rsid w:val="00A5337C"/>
    <w:rsid w:val="00A5387B"/>
    <w:rsid w:val="00A53A9B"/>
    <w:rsid w:val="00A53F50"/>
    <w:rsid w:val="00A5446A"/>
    <w:rsid w:val="00A547CD"/>
    <w:rsid w:val="00A54815"/>
    <w:rsid w:val="00A54A57"/>
    <w:rsid w:val="00A550FF"/>
    <w:rsid w:val="00A55147"/>
    <w:rsid w:val="00A55279"/>
    <w:rsid w:val="00A552AB"/>
    <w:rsid w:val="00A5544D"/>
    <w:rsid w:val="00A55489"/>
    <w:rsid w:val="00A5571E"/>
    <w:rsid w:val="00A5591A"/>
    <w:rsid w:val="00A55CFA"/>
    <w:rsid w:val="00A55D03"/>
    <w:rsid w:val="00A55D17"/>
    <w:rsid w:val="00A56159"/>
    <w:rsid w:val="00A56488"/>
    <w:rsid w:val="00A56591"/>
    <w:rsid w:val="00A56EC8"/>
    <w:rsid w:val="00A56EE2"/>
    <w:rsid w:val="00A56FF8"/>
    <w:rsid w:val="00A57054"/>
    <w:rsid w:val="00A570AB"/>
    <w:rsid w:val="00A57236"/>
    <w:rsid w:val="00A572B5"/>
    <w:rsid w:val="00A57550"/>
    <w:rsid w:val="00A5782C"/>
    <w:rsid w:val="00A57BC6"/>
    <w:rsid w:val="00A57EC2"/>
    <w:rsid w:val="00A57ED7"/>
    <w:rsid w:val="00A57FB5"/>
    <w:rsid w:val="00A6009C"/>
    <w:rsid w:val="00A601F2"/>
    <w:rsid w:val="00A60386"/>
    <w:rsid w:val="00A603EC"/>
    <w:rsid w:val="00A60557"/>
    <w:rsid w:val="00A60831"/>
    <w:rsid w:val="00A608B0"/>
    <w:rsid w:val="00A60A81"/>
    <w:rsid w:val="00A60B08"/>
    <w:rsid w:val="00A60BAE"/>
    <w:rsid w:val="00A60D95"/>
    <w:rsid w:val="00A61229"/>
    <w:rsid w:val="00A612C5"/>
    <w:rsid w:val="00A61355"/>
    <w:rsid w:val="00A6153B"/>
    <w:rsid w:val="00A618AE"/>
    <w:rsid w:val="00A61964"/>
    <w:rsid w:val="00A61982"/>
    <w:rsid w:val="00A61DFF"/>
    <w:rsid w:val="00A622C1"/>
    <w:rsid w:val="00A625DA"/>
    <w:rsid w:val="00A62FC5"/>
    <w:rsid w:val="00A630C2"/>
    <w:rsid w:val="00A632B5"/>
    <w:rsid w:val="00A63436"/>
    <w:rsid w:val="00A6348D"/>
    <w:rsid w:val="00A63573"/>
    <w:rsid w:val="00A63D88"/>
    <w:rsid w:val="00A63DD0"/>
    <w:rsid w:val="00A6407E"/>
    <w:rsid w:val="00A64092"/>
    <w:rsid w:val="00A642C8"/>
    <w:rsid w:val="00A64570"/>
    <w:rsid w:val="00A64895"/>
    <w:rsid w:val="00A649D2"/>
    <w:rsid w:val="00A64D1C"/>
    <w:rsid w:val="00A6516D"/>
    <w:rsid w:val="00A6539B"/>
    <w:rsid w:val="00A6556E"/>
    <w:rsid w:val="00A65778"/>
    <w:rsid w:val="00A657E5"/>
    <w:rsid w:val="00A6593D"/>
    <w:rsid w:val="00A659DA"/>
    <w:rsid w:val="00A659DB"/>
    <w:rsid w:val="00A65A51"/>
    <w:rsid w:val="00A65F0E"/>
    <w:rsid w:val="00A65F17"/>
    <w:rsid w:val="00A65FAA"/>
    <w:rsid w:val="00A660E1"/>
    <w:rsid w:val="00A66376"/>
    <w:rsid w:val="00A665F5"/>
    <w:rsid w:val="00A66909"/>
    <w:rsid w:val="00A66D9E"/>
    <w:rsid w:val="00A66EBE"/>
    <w:rsid w:val="00A67076"/>
    <w:rsid w:val="00A670FC"/>
    <w:rsid w:val="00A67153"/>
    <w:rsid w:val="00A67238"/>
    <w:rsid w:val="00A67371"/>
    <w:rsid w:val="00A67512"/>
    <w:rsid w:val="00A6770A"/>
    <w:rsid w:val="00A67BFD"/>
    <w:rsid w:val="00A67C7E"/>
    <w:rsid w:val="00A67F0B"/>
    <w:rsid w:val="00A67F0F"/>
    <w:rsid w:val="00A70076"/>
    <w:rsid w:val="00A70081"/>
    <w:rsid w:val="00A70227"/>
    <w:rsid w:val="00A708D4"/>
    <w:rsid w:val="00A70B2E"/>
    <w:rsid w:val="00A711B2"/>
    <w:rsid w:val="00A712F7"/>
    <w:rsid w:val="00A713CD"/>
    <w:rsid w:val="00A71534"/>
    <w:rsid w:val="00A71610"/>
    <w:rsid w:val="00A716D1"/>
    <w:rsid w:val="00A71940"/>
    <w:rsid w:val="00A7195E"/>
    <w:rsid w:val="00A71A97"/>
    <w:rsid w:val="00A71BF8"/>
    <w:rsid w:val="00A71F1B"/>
    <w:rsid w:val="00A71F68"/>
    <w:rsid w:val="00A71F7C"/>
    <w:rsid w:val="00A72454"/>
    <w:rsid w:val="00A72D94"/>
    <w:rsid w:val="00A73352"/>
    <w:rsid w:val="00A733BB"/>
    <w:rsid w:val="00A7367B"/>
    <w:rsid w:val="00A736C7"/>
    <w:rsid w:val="00A73B46"/>
    <w:rsid w:val="00A73F5C"/>
    <w:rsid w:val="00A73F8D"/>
    <w:rsid w:val="00A74177"/>
    <w:rsid w:val="00A743C3"/>
    <w:rsid w:val="00A74417"/>
    <w:rsid w:val="00A7470E"/>
    <w:rsid w:val="00A74954"/>
    <w:rsid w:val="00A74FCB"/>
    <w:rsid w:val="00A75312"/>
    <w:rsid w:val="00A756E8"/>
    <w:rsid w:val="00A75A1B"/>
    <w:rsid w:val="00A75FE2"/>
    <w:rsid w:val="00A76064"/>
    <w:rsid w:val="00A760D9"/>
    <w:rsid w:val="00A7620E"/>
    <w:rsid w:val="00A763B3"/>
    <w:rsid w:val="00A7657C"/>
    <w:rsid w:val="00A76835"/>
    <w:rsid w:val="00A76B10"/>
    <w:rsid w:val="00A77047"/>
    <w:rsid w:val="00A77087"/>
    <w:rsid w:val="00A7729A"/>
    <w:rsid w:val="00A7745C"/>
    <w:rsid w:val="00A778DC"/>
    <w:rsid w:val="00A77D35"/>
    <w:rsid w:val="00A80145"/>
    <w:rsid w:val="00A80275"/>
    <w:rsid w:val="00A803DB"/>
    <w:rsid w:val="00A8054D"/>
    <w:rsid w:val="00A8086D"/>
    <w:rsid w:val="00A80970"/>
    <w:rsid w:val="00A80B98"/>
    <w:rsid w:val="00A80D53"/>
    <w:rsid w:val="00A80FB6"/>
    <w:rsid w:val="00A81083"/>
    <w:rsid w:val="00A810EE"/>
    <w:rsid w:val="00A814F5"/>
    <w:rsid w:val="00A8176A"/>
    <w:rsid w:val="00A818ED"/>
    <w:rsid w:val="00A81B34"/>
    <w:rsid w:val="00A81CCD"/>
    <w:rsid w:val="00A82432"/>
    <w:rsid w:val="00A82BAD"/>
    <w:rsid w:val="00A82F4A"/>
    <w:rsid w:val="00A83032"/>
    <w:rsid w:val="00A83093"/>
    <w:rsid w:val="00A83296"/>
    <w:rsid w:val="00A832D7"/>
    <w:rsid w:val="00A83475"/>
    <w:rsid w:val="00A834F3"/>
    <w:rsid w:val="00A835E3"/>
    <w:rsid w:val="00A83635"/>
    <w:rsid w:val="00A83AB2"/>
    <w:rsid w:val="00A83CB3"/>
    <w:rsid w:val="00A83ED8"/>
    <w:rsid w:val="00A83FB2"/>
    <w:rsid w:val="00A84335"/>
    <w:rsid w:val="00A84849"/>
    <w:rsid w:val="00A848E8"/>
    <w:rsid w:val="00A84A4F"/>
    <w:rsid w:val="00A84B11"/>
    <w:rsid w:val="00A84C6D"/>
    <w:rsid w:val="00A84EFE"/>
    <w:rsid w:val="00A85151"/>
    <w:rsid w:val="00A85162"/>
    <w:rsid w:val="00A85A89"/>
    <w:rsid w:val="00A85AFD"/>
    <w:rsid w:val="00A85B65"/>
    <w:rsid w:val="00A85C0B"/>
    <w:rsid w:val="00A85E7E"/>
    <w:rsid w:val="00A86087"/>
    <w:rsid w:val="00A86167"/>
    <w:rsid w:val="00A86515"/>
    <w:rsid w:val="00A8684D"/>
    <w:rsid w:val="00A8691A"/>
    <w:rsid w:val="00A86A89"/>
    <w:rsid w:val="00A86A95"/>
    <w:rsid w:val="00A87326"/>
    <w:rsid w:val="00A8747A"/>
    <w:rsid w:val="00A87C16"/>
    <w:rsid w:val="00A87E66"/>
    <w:rsid w:val="00A87F19"/>
    <w:rsid w:val="00A903EF"/>
    <w:rsid w:val="00A9048F"/>
    <w:rsid w:val="00A90586"/>
    <w:rsid w:val="00A90738"/>
    <w:rsid w:val="00A909E5"/>
    <w:rsid w:val="00A90ADE"/>
    <w:rsid w:val="00A90B53"/>
    <w:rsid w:val="00A90BD3"/>
    <w:rsid w:val="00A90C1D"/>
    <w:rsid w:val="00A90D5B"/>
    <w:rsid w:val="00A914EF"/>
    <w:rsid w:val="00A91723"/>
    <w:rsid w:val="00A91A69"/>
    <w:rsid w:val="00A91B9F"/>
    <w:rsid w:val="00A91CDD"/>
    <w:rsid w:val="00A91EA5"/>
    <w:rsid w:val="00A92225"/>
    <w:rsid w:val="00A92310"/>
    <w:rsid w:val="00A92462"/>
    <w:rsid w:val="00A92497"/>
    <w:rsid w:val="00A92665"/>
    <w:rsid w:val="00A92DEF"/>
    <w:rsid w:val="00A92F21"/>
    <w:rsid w:val="00A93045"/>
    <w:rsid w:val="00A9310F"/>
    <w:rsid w:val="00A931F3"/>
    <w:rsid w:val="00A93393"/>
    <w:rsid w:val="00A93941"/>
    <w:rsid w:val="00A93E47"/>
    <w:rsid w:val="00A93E7E"/>
    <w:rsid w:val="00A93E81"/>
    <w:rsid w:val="00A941AD"/>
    <w:rsid w:val="00A94399"/>
    <w:rsid w:val="00A9441F"/>
    <w:rsid w:val="00A945CB"/>
    <w:rsid w:val="00A948D0"/>
    <w:rsid w:val="00A94EA8"/>
    <w:rsid w:val="00A9548A"/>
    <w:rsid w:val="00A95922"/>
    <w:rsid w:val="00A9595D"/>
    <w:rsid w:val="00A95A90"/>
    <w:rsid w:val="00A95C3A"/>
    <w:rsid w:val="00A96012"/>
    <w:rsid w:val="00A961BA"/>
    <w:rsid w:val="00A964E5"/>
    <w:rsid w:val="00A96504"/>
    <w:rsid w:val="00A96611"/>
    <w:rsid w:val="00A966FF"/>
    <w:rsid w:val="00A9689B"/>
    <w:rsid w:val="00A97195"/>
    <w:rsid w:val="00A97649"/>
    <w:rsid w:val="00A97BB9"/>
    <w:rsid w:val="00A97ED6"/>
    <w:rsid w:val="00AA006E"/>
    <w:rsid w:val="00AA04BE"/>
    <w:rsid w:val="00AA0960"/>
    <w:rsid w:val="00AA0B3E"/>
    <w:rsid w:val="00AA0E39"/>
    <w:rsid w:val="00AA13A0"/>
    <w:rsid w:val="00AA1442"/>
    <w:rsid w:val="00AA16B1"/>
    <w:rsid w:val="00AA1869"/>
    <w:rsid w:val="00AA18E6"/>
    <w:rsid w:val="00AA1905"/>
    <w:rsid w:val="00AA1F5F"/>
    <w:rsid w:val="00AA2285"/>
    <w:rsid w:val="00AA23D8"/>
    <w:rsid w:val="00AA246B"/>
    <w:rsid w:val="00AA24D7"/>
    <w:rsid w:val="00AA2514"/>
    <w:rsid w:val="00AA263B"/>
    <w:rsid w:val="00AA2985"/>
    <w:rsid w:val="00AA29E0"/>
    <w:rsid w:val="00AA2D02"/>
    <w:rsid w:val="00AA343B"/>
    <w:rsid w:val="00AA3898"/>
    <w:rsid w:val="00AA396A"/>
    <w:rsid w:val="00AA3BA5"/>
    <w:rsid w:val="00AA3E9D"/>
    <w:rsid w:val="00AA3F37"/>
    <w:rsid w:val="00AA419A"/>
    <w:rsid w:val="00AA441D"/>
    <w:rsid w:val="00AA46FF"/>
    <w:rsid w:val="00AA470F"/>
    <w:rsid w:val="00AA4C2D"/>
    <w:rsid w:val="00AA4C51"/>
    <w:rsid w:val="00AA531E"/>
    <w:rsid w:val="00AA545D"/>
    <w:rsid w:val="00AA5491"/>
    <w:rsid w:val="00AA54C4"/>
    <w:rsid w:val="00AA6447"/>
    <w:rsid w:val="00AA644E"/>
    <w:rsid w:val="00AA6457"/>
    <w:rsid w:val="00AA6603"/>
    <w:rsid w:val="00AA6695"/>
    <w:rsid w:val="00AA67FF"/>
    <w:rsid w:val="00AA68B9"/>
    <w:rsid w:val="00AA69E8"/>
    <w:rsid w:val="00AA69F3"/>
    <w:rsid w:val="00AA6A29"/>
    <w:rsid w:val="00AA6D99"/>
    <w:rsid w:val="00AA6F4B"/>
    <w:rsid w:val="00AA7378"/>
    <w:rsid w:val="00AA76DB"/>
    <w:rsid w:val="00AA7823"/>
    <w:rsid w:val="00AA7BE1"/>
    <w:rsid w:val="00AA7FBB"/>
    <w:rsid w:val="00AA7FD0"/>
    <w:rsid w:val="00AB0652"/>
    <w:rsid w:val="00AB0797"/>
    <w:rsid w:val="00AB07E2"/>
    <w:rsid w:val="00AB0940"/>
    <w:rsid w:val="00AB0BF5"/>
    <w:rsid w:val="00AB0D39"/>
    <w:rsid w:val="00AB0E0A"/>
    <w:rsid w:val="00AB1033"/>
    <w:rsid w:val="00AB121A"/>
    <w:rsid w:val="00AB14F8"/>
    <w:rsid w:val="00AB1567"/>
    <w:rsid w:val="00AB1667"/>
    <w:rsid w:val="00AB18AB"/>
    <w:rsid w:val="00AB1DB8"/>
    <w:rsid w:val="00AB1FE1"/>
    <w:rsid w:val="00AB2050"/>
    <w:rsid w:val="00AB2075"/>
    <w:rsid w:val="00AB2131"/>
    <w:rsid w:val="00AB2282"/>
    <w:rsid w:val="00AB237E"/>
    <w:rsid w:val="00AB2553"/>
    <w:rsid w:val="00AB26C1"/>
    <w:rsid w:val="00AB2905"/>
    <w:rsid w:val="00AB2D4E"/>
    <w:rsid w:val="00AB304C"/>
    <w:rsid w:val="00AB34DC"/>
    <w:rsid w:val="00AB37A1"/>
    <w:rsid w:val="00AB3920"/>
    <w:rsid w:val="00AB3983"/>
    <w:rsid w:val="00AB3CB4"/>
    <w:rsid w:val="00AB3DB0"/>
    <w:rsid w:val="00AB3FEE"/>
    <w:rsid w:val="00AB41C9"/>
    <w:rsid w:val="00AB42CA"/>
    <w:rsid w:val="00AB42FF"/>
    <w:rsid w:val="00AB474F"/>
    <w:rsid w:val="00AB4779"/>
    <w:rsid w:val="00AB4908"/>
    <w:rsid w:val="00AB4D03"/>
    <w:rsid w:val="00AB519F"/>
    <w:rsid w:val="00AB51C5"/>
    <w:rsid w:val="00AB55CC"/>
    <w:rsid w:val="00AB57D0"/>
    <w:rsid w:val="00AB5C04"/>
    <w:rsid w:val="00AB67C8"/>
    <w:rsid w:val="00AB6BE4"/>
    <w:rsid w:val="00AB6BF6"/>
    <w:rsid w:val="00AB6EB0"/>
    <w:rsid w:val="00AB6F6D"/>
    <w:rsid w:val="00AB70D5"/>
    <w:rsid w:val="00AB7149"/>
    <w:rsid w:val="00AB7158"/>
    <w:rsid w:val="00AB7166"/>
    <w:rsid w:val="00AB751F"/>
    <w:rsid w:val="00AB7589"/>
    <w:rsid w:val="00AB78C7"/>
    <w:rsid w:val="00AB79CA"/>
    <w:rsid w:val="00AB7A00"/>
    <w:rsid w:val="00AB7BBE"/>
    <w:rsid w:val="00AB7D0A"/>
    <w:rsid w:val="00AC0006"/>
    <w:rsid w:val="00AC02A7"/>
    <w:rsid w:val="00AC08F6"/>
    <w:rsid w:val="00AC093F"/>
    <w:rsid w:val="00AC09D4"/>
    <w:rsid w:val="00AC0A57"/>
    <w:rsid w:val="00AC0A9E"/>
    <w:rsid w:val="00AC0D43"/>
    <w:rsid w:val="00AC0F1D"/>
    <w:rsid w:val="00AC0FEB"/>
    <w:rsid w:val="00AC1177"/>
    <w:rsid w:val="00AC1568"/>
    <w:rsid w:val="00AC1B38"/>
    <w:rsid w:val="00AC1DBD"/>
    <w:rsid w:val="00AC1E87"/>
    <w:rsid w:val="00AC1F2C"/>
    <w:rsid w:val="00AC2103"/>
    <w:rsid w:val="00AC2127"/>
    <w:rsid w:val="00AC22B9"/>
    <w:rsid w:val="00AC23C8"/>
    <w:rsid w:val="00AC2611"/>
    <w:rsid w:val="00AC26DC"/>
    <w:rsid w:val="00AC28A2"/>
    <w:rsid w:val="00AC2B4B"/>
    <w:rsid w:val="00AC2C17"/>
    <w:rsid w:val="00AC2DA9"/>
    <w:rsid w:val="00AC2F68"/>
    <w:rsid w:val="00AC2FDB"/>
    <w:rsid w:val="00AC3280"/>
    <w:rsid w:val="00AC32C2"/>
    <w:rsid w:val="00AC334D"/>
    <w:rsid w:val="00AC35DE"/>
    <w:rsid w:val="00AC37C7"/>
    <w:rsid w:val="00AC37D2"/>
    <w:rsid w:val="00AC392E"/>
    <w:rsid w:val="00AC3BF6"/>
    <w:rsid w:val="00AC3E53"/>
    <w:rsid w:val="00AC3FB2"/>
    <w:rsid w:val="00AC4177"/>
    <w:rsid w:val="00AC4379"/>
    <w:rsid w:val="00AC43C5"/>
    <w:rsid w:val="00AC45A8"/>
    <w:rsid w:val="00AC480F"/>
    <w:rsid w:val="00AC48B2"/>
    <w:rsid w:val="00AC4FE1"/>
    <w:rsid w:val="00AC5299"/>
    <w:rsid w:val="00AC5587"/>
    <w:rsid w:val="00AC5BE7"/>
    <w:rsid w:val="00AC5F0A"/>
    <w:rsid w:val="00AC6018"/>
    <w:rsid w:val="00AC67B6"/>
    <w:rsid w:val="00AC68CB"/>
    <w:rsid w:val="00AC6984"/>
    <w:rsid w:val="00AC6FDE"/>
    <w:rsid w:val="00AC7103"/>
    <w:rsid w:val="00AC72C3"/>
    <w:rsid w:val="00AC7302"/>
    <w:rsid w:val="00AC7366"/>
    <w:rsid w:val="00AC7501"/>
    <w:rsid w:val="00AC7544"/>
    <w:rsid w:val="00AC76CA"/>
    <w:rsid w:val="00AC7996"/>
    <w:rsid w:val="00AC7A50"/>
    <w:rsid w:val="00AC7B7F"/>
    <w:rsid w:val="00AC7C4C"/>
    <w:rsid w:val="00AC7F8C"/>
    <w:rsid w:val="00AD0218"/>
    <w:rsid w:val="00AD06A9"/>
    <w:rsid w:val="00AD0826"/>
    <w:rsid w:val="00AD0937"/>
    <w:rsid w:val="00AD09D2"/>
    <w:rsid w:val="00AD0D13"/>
    <w:rsid w:val="00AD111A"/>
    <w:rsid w:val="00AD1137"/>
    <w:rsid w:val="00AD17B5"/>
    <w:rsid w:val="00AD1815"/>
    <w:rsid w:val="00AD1BF4"/>
    <w:rsid w:val="00AD1C44"/>
    <w:rsid w:val="00AD1C49"/>
    <w:rsid w:val="00AD1C5D"/>
    <w:rsid w:val="00AD2449"/>
    <w:rsid w:val="00AD252E"/>
    <w:rsid w:val="00AD2912"/>
    <w:rsid w:val="00AD2915"/>
    <w:rsid w:val="00AD2B4E"/>
    <w:rsid w:val="00AD2E42"/>
    <w:rsid w:val="00AD2E61"/>
    <w:rsid w:val="00AD3070"/>
    <w:rsid w:val="00AD324D"/>
    <w:rsid w:val="00AD32C1"/>
    <w:rsid w:val="00AD3BF2"/>
    <w:rsid w:val="00AD3CD2"/>
    <w:rsid w:val="00AD4402"/>
    <w:rsid w:val="00AD4520"/>
    <w:rsid w:val="00AD4647"/>
    <w:rsid w:val="00AD4E97"/>
    <w:rsid w:val="00AD520A"/>
    <w:rsid w:val="00AD54E4"/>
    <w:rsid w:val="00AD5652"/>
    <w:rsid w:val="00AD5816"/>
    <w:rsid w:val="00AD5884"/>
    <w:rsid w:val="00AD5C27"/>
    <w:rsid w:val="00AD5D3D"/>
    <w:rsid w:val="00AD5FB7"/>
    <w:rsid w:val="00AD69D1"/>
    <w:rsid w:val="00AD6A1C"/>
    <w:rsid w:val="00AD6A56"/>
    <w:rsid w:val="00AD6B3D"/>
    <w:rsid w:val="00AD71BC"/>
    <w:rsid w:val="00AD72D3"/>
    <w:rsid w:val="00AD72D4"/>
    <w:rsid w:val="00AD7EBE"/>
    <w:rsid w:val="00AE0108"/>
    <w:rsid w:val="00AE0211"/>
    <w:rsid w:val="00AE04FA"/>
    <w:rsid w:val="00AE0535"/>
    <w:rsid w:val="00AE0539"/>
    <w:rsid w:val="00AE060B"/>
    <w:rsid w:val="00AE0664"/>
    <w:rsid w:val="00AE0997"/>
    <w:rsid w:val="00AE0E12"/>
    <w:rsid w:val="00AE0EAF"/>
    <w:rsid w:val="00AE106D"/>
    <w:rsid w:val="00AE1142"/>
    <w:rsid w:val="00AE12A4"/>
    <w:rsid w:val="00AE12C1"/>
    <w:rsid w:val="00AE13FA"/>
    <w:rsid w:val="00AE149A"/>
    <w:rsid w:val="00AE172B"/>
    <w:rsid w:val="00AE1922"/>
    <w:rsid w:val="00AE1B2D"/>
    <w:rsid w:val="00AE1B7E"/>
    <w:rsid w:val="00AE1CC9"/>
    <w:rsid w:val="00AE1DC2"/>
    <w:rsid w:val="00AE1EA5"/>
    <w:rsid w:val="00AE1F02"/>
    <w:rsid w:val="00AE2544"/>
    <w:rsid w:val="00AE255A"/>
    <w:rsid w:val="00AE2589"/>
    <w:rsid w:val="00AE279B"/>
    <w:rsid w:val="00AE2A95"/>
    <w:rsid w:val="00AE2A97"/>
    <w:rsid w:val="00AE2B69"/>
    <w:rsid w:val="00AE2B8D"/>
    <w:rsid w:val="00AE2E6F"/>
    <w:rsid w:val="00AE3214"/>
    <w:rsid w:val="00AE33F0"/>
    <w:rsid w:val="00AE36EE"/>
    <w:rsid w:val="00AE3B48"/>
    <w:rsid w:val="00AE3E74"/>
    <w:rsid w:val="00AE4014"/>
    <w:rsid w:val="00AE4502"/>
    <w:rsid w:val="00AE4565"/>
    <w:rsid w:val="00AE457E"/>
    <w:rsid w:val="00AE4887"/>
    <w:rsid w:val="00AE4DF6"/>
    <w:rsid w:val="00AE4E1B"/>
    <w:rsid w:val="00AE4E96"/>
    <w:rsid w:val="00AE53A0"/>
    <w:rsid w:val="00AE54E6"/>
    <w:rsid w:val="00AE5636"/>
    <w:rsid w:val="00AE5640"/>
    <w:rsid w:val="00AE58B0"/>
    <w:rsid w:val="00AE59F7"/>
    <w:rsid w:val="00AE5A0D"/>
    <w:rsid w:val="00AE5A25"/>
    <w:rsid w:val="00AE5BF0"/>
    <w:rsid w:val="00AE5FB6"/>
    <w:rsid w:val="00AE61D2"/>
    <w:rsid w:val="00AE63A2"/>
    <w:rsid w:val="00AE67A2"/>
    <w:rsid w:val="00AE67D7"/>
    <w:rsid w:val="00AE6A5D"/>
    <w:rsid w:val="00AE6BF1"/>
    <w:rsid w:val="00AE6ED9"/>
    <w:rsid w:val="00AE7141"/>
    <w:rsid w:val="00AE7164"/>
    <w:rsid w:val="00AE748C"/>
    <w:rsid w:val="00AE74AF"/>
    <w:rsid w:val="00AE7E29"/>
    <w:rsid w:val="00AE7E2C"/>
    <w:rsid w:val="00AE7F61"/>
    <w:rsid w:val="00AF0082"/>
    <w:rsid w:val="00AF00C1"/>
    <w:rsid w:val="00AF0265"/>
    <w:rsid w:val="00AF039B"/>
    <w:rsid w:val="00AF03F5"/>
    <w:rsid w:val="00AF06C9"/>
    <w:rsid w:val="00AF07FA"/>
    <w:rsid w:val="00AF0AF1"/>
    <w:rsid w:val="00AF0E85"/>
    <w:rsid w:val="00AF0F55"/>
    <w:rsid w:val="00AF14C2"/>
    <w:rsid w:val="00AF14DD"/>
    <w:rsid w:val="00AF169D"/>
    <w:rsid w:val="00AF19D4"/>
    <w:rsid w:val="00AF230C"/>
    <w:rsid w:val="00AF2343"/>
    <w:rsid w:val="00AF2446"/>
    <w:rsid w:val="00AF2570"/>
    <w:rsid w:val="00AF2834"/>
    <w:rsid w:val="00AF2C53"/>
    <w:rsid w:val="00AF2CD0"/>
    <w:rsid w:val="00AF2F0E"/>
    <w:rsid w:val="00AF300B"/>
    <w:rsid w:val="00AF3048"/>
    <w:rsid w:val="00AF35A4"/>
    <w:rsid w:val="00AF3650"/>
    <w:rsid w:val="00AF3965"/>
    <w:rsid w:val="00AF3981"/>
    <w:rsid w:val="00AF39ED"/>
    <w:rsid w:val="00AF3C05"/>
    <w:rsid w:val="00AF4046"/>
    <w:rsid w:val="00AF4094"/>
    <w:rsid w:val="00AF4371"/>
    <w:rsid w:val="00AF4470"/>
    <w:rsid w:val="00AF47AB"/>
    <w:rsid w:val="00AF4BBC"/>
    <w:rsid w:val="00AF4E50"/>
    <w:rsid w:val="00AF50E4"/>
    <w:rsid w:val="00AF50EC"/>
    <w:rsid w:val="00AF510A"/>
    <w:rsid w:val="00AF5161"/>
    <w:rsid w:val="00AF525E"/>
    <w:rsid w:val="00AF52A9"/>
    <w:rsid w:val="00AF5346"/>
    <w:rsid w:val="00AF53D1"/>
    <w:rsid w:val="00AF54C2"/>
    <w:rsid w:val="00AF55ED"/>
    <w:rsid w:val="00AF5860"/>
    <w:rsid w:val="00AF5B29"/>
    <w:rsid w:val="00AF5C44"/>
    <w:rsid w:val="00AF5D89"/>
    <w:rsid w:val="00AF61AC"/>
    <w:rsid w:val="00AF63DB"/>
    <w:rsid w:val="00AF66D5"/>
    <w:rsid w:val="00AF6761"/>
    <w:rsid w:val="00AF67A3"/>
    <w:rsid w:val="00AF68BC"/>
    <w:rsid w:val="00AF69FC"/>
    <w:rsid w:val="00AF6BBC"/>
    <w:rsid w:val="00AF6DAF"/>
    <w:rsid w:val="00AF7A80"/>
    <w:rsid w:val="00AF7B93"/>
    <w:rsid w:val="00AF7C35"/>
    <w:rsid w:val="00B000A1"/>
    <w:rsid w:val="00B0023A"/>
    <w:rsid w:val="00B00255"/>
    <w:rsid w:val="00B004B8"/>
    <w:rsid w:val="00B00D02"/>
    <w:rsid w:val="00B01329"/>
    <w:rsid w:val="00B01371"/>
    <w:rsid w:val="00B01528"/>
    <w:rsid w:val="00B015B4"/>
    <w:rsid w:val="00B0168D"/>
    <w:rsid w:val="00B0173A"/>
    <w:rsid w:val="00B018D5"/>
    <w:rsid w:val="00B01B99"/>
    <w:rsid w:val="00B01F3E"/>
    <w:rsid w:val="00B01FC0"/>
    <w:rsid w:val="00B02016"/>
    <w:rsid w:val="00B02993"/>
    <w:rsid w:val="00B02C53"/>
    <w:rsid w:val="00B033AA"/>
    <w:rsid w:val="00B0343C"/>
    <w:rsid w:val="00B0363C"/>
    <w:rsid w:val="00B03683"/>
    <w:rsid w:val="00B03867"/>
    <w:rsid w:val="00B038FF"/>
    <w:rsid w:val="00B03E21"/>
    <w:rsid w:val="00B04310"/>
    <w:rsid w:val="00B04C3B"/>
    <w:rsid w:val="00B04CA4"/>
    <w:rsid w:val="00B04D8E"/>
    <w:rsid w:val="00B05385"/>
    <w:rsid w:val="00B05444"/>
    <w:rsid w:val="00B055D5"/>
    <w:rsid w:val="00B0569F"/>
    <w:rsid w:val="00B05A13"/>
    <w:rsid w:val="00B061D1"/>
    <w:rsid w:val="00B06B9D"/>
    <w:rsid w:val="00B06BE8"/>
    <w:rsid w:val="00B07310"/>
    <w:rsid w:val="00B079B2"/>
    <w:rsid w:val="00B07F61"/>
    <w:rsid w:val="00B10053"/>
    <w:rsid w:val="00B101ED"/>
    <w:rsid w:val="00B10869"/>
    <w:rsid w:val="00B10936"/>
    <w:rsid w:val="00B109FC"/>
    <w:rsid w:val="00B10B34"/>
    <w:rsid w:val="00B10CC3"/>
    <w:rsid w:val="00B10E3E"/>
    <w:rsid w:val="00B10E4A"/>
    <w:rsid w:val="00B10E9A"/>
    <w:rsid w:val="00B11596"/>
    <w:rsid w:val="00B115BA"/>
    <w:rsid w:val="00B11622"/>
    <w:rsid w:val="00B11BBA"/>
    <w:rsid w:val="00B11D25"/>
    <w:rsid w:val="00B11E66"/>
    <w:rsid w:val="00B120AC"/>
    <w:rsid w:val="00B124B3"/>
    <w:rsid w:val="00B12AEF"/>
    <w:rsid w:val="00B130CB"/>
    <w:rsid w:val="00B1333B"/>
    <w:rsid w:val="00B13D85"/>
    <w:rsid w:val="00B13EC2"/>
    <w:rsid w:val="00B144D1"/>
    <w:rsid w:val="00B145A9"/>
    <w:rsid w:val="00B14693"/>
    <w:rsid w:val="00B14703"/>
    <w:rsid w:val="00B14770"/>
    <w:rsid w:val="00B14DC1"/>
    <w:rsid w:val="00B15065"/>
    <w:rsid w:val="00B15323"/>
    <w:rsid w:val="00B15A2B"/>
    <w:rsid w:val="00B15CFE"/>
    <w:rsid w:val="00B160FC"/>
    <w:rsid w:val="00B16223"/>
    <w:rsid w:val="00B16281"/>
    <w:rsid w:val="00B166AC"/>
    <w:rsid w:val="00B168CD"/>
    <w:rsid w:val="00B16C30"/>
    <w:rsid w:val="00B16EF4"/>
    <w:rsid w:val="00B172E5"/>
    <w:rsid w:val="00B17AD5"/>
    <w:rsid w:val="00B17D48"/>
    <w:rsid w:val="00B17D85"/>
    <w:rsid w:val="00B2039A"/>
    <w:rsid w:val="00B204FD"/>
    <w:rsid w:val="00B207A8"/>
    <w:rsid w:val="00B207AB"/>
    <w:rsid w:val="00B2081A"/>
    <w:rsid w:val="00B20C32"/>
    <w:rsid w:val="00B20EA1"/>
    <w:rsid w:val="00B20EE9"/>
    <w:rsid w:val="00B21238"/>
    <w:rsid w:val="00B213DD"/>
    <w:rsid w:val="00B2184A"/>
    <w:rsid w:val="00B21CE4"/>
    <w:rsid w:val="00B21CFF"/>
    <w:rsid w:val="00B21FDF"/>
    <w:rsid w:val="00B22939"/>
    <w:rsid w:val="00B2299D"/>
    <w:rsid w:val="00B22AD6"/>
    <w:rsid w:val="00B22FE9"/>
    <w:rsid w:val="00B230F7"/>
    <w:rsid w:val="00B23104"/>
    <w:rsid w:val="00B235D8"/>
    <w:rsid w:val="00B2370E"/>
    <w:rsid w:val="00B23891"/>
    <w:rsid w:val="00B23CAB"/>
    <w:rsid w:val="00B24114"/>
    <w:rsid w:val="00B24218"/>
    <w:rsid w:val="00B24265"/>
    <w:rsid w:val="00B2485F"/>
    <w:rsid w:val="00B248C6"/>
    <w:rsid w:val="00B24937"/>
    <w:rsid w:val="00B24B39"/>
    <w:rsid w:val="00B24D8B"/>
    <w:rsid w:val="00B24E46"/>
    <w:rsid w:val="00B24EA4"/>
    <w:rsid w:val="00B2541E"/>
    <w:rsid w:val="00B2543C"/>
    <w:rsid w:val="00B258A4"/>
    <w:rsid w:val="00B25AE4"/>
    <w:rsid w:val="00B25B59"/>
    <w:rsid w:val="00B25E9C"/>
    <w:rsid w:val="00B26127"/>
    <w:rsid w:val="00B261A6"/>
    <w:rsid w:val="00B26304"/>
    <w:rsid w:val="00B2645E"/>
    <w:rsid w:val="00B26560"/>
    <w:rsid w:val="00B2656A"/>
    <w:rsid w:val="00B269BB"/>
    <w:rsid w:val="00B26BA1"/>
    <w:rsid w:val="00B26CAF"/>
    <w:rsid w:val="00B26CC9"/>
    <w:rsid w:val="00B27189"/>
    <w:rsid w:val="00B27313"/>
    <w:rsid w:val="00B27488"/>
    <w:rsid w:val="00B27514"/>
    <w:rsid w:val="00B277A2"/>
    <w:rsid w:val="00B279BB"/>
    <w:rsid w:val="00B27A61"/>
    <w:rsid w:val="00B27B24"/>
    <w:rsid w:val="00B27F90"/>
    <w:rsid w:val="00B301A4"/>
    <w:rsid w:val="00B30488"/>
    <w:rsid w:val="00B3060E"/>
    <w:rsid w:val="00B306B2"/>
    <w:rsid w:val="00B308A4"/>
    <w:rsid w:val="00B30C4F"/>
    <w:rsid w:val="00B30CF6"/>
    <w:rsid w:val="00B30F58"/>
    <w:rsid w:val="00B30FB2"/>
    <w:rsid w:val="00B31363"/>
    <w:rsid w:val="00B31429"/>
    <w:rsid w:val="00B3150B"/>
    <w:rsid w:val="00B31659"/>
    <w:rsid w:val="00B31B03"/>
    <w:rsid w:val="00B31B8F"/>
    <w:rsid w:val="00B31D90"/>
    <w:rsid w:val="00B31F3C"/>
    <w:rsid w:val="00B31F7F"/>
    <w:rsid w:val="00B32048"/>
    <w:rsid w:val="00B32071"/>
    <w:rsid w:val="00B326A8"/>
    <w:rsid w:val="00B328D9"/>
    <w:rsid w:val="00B32BE4"/>
    <w:rsid w:val="00B32CB0"/>
    <w:rsid w:val="00B335E6"/>
    <w:rsid w:val="00B337CB"/>
    <w:rsid w:val="00B339D8"/>
    <w:rsid w:val="00B33F3B"/>
    <w:rsid w:val="00B3469E"/>
    <w:rsid w:val="00B348F8"/>
    <w:rsid w:val="00B34E92"/>
    <w:rsid w:val="00B3503A"/>
    <w:rsid w:val="00B3551D"/>
    <w:rsid w:val="00B35B9A"/>
    <w:rsid w:val="00B35C0E"/>
    <w:rsid w:val="00B35D31"/>
    <w:rsid w:val="00B361D9"/>
    <w:rsid w:val="00B36C17"/>
    <w:rsid w:val="00B36D65"/>
    <w:rsid w:val="00B372A9"/>
    <w:rsid w:val="00B373B5"/>
    <w:rsid w:val="00B375CC"/>
    <w:rsid w:val="00B375E4"/>
    <w:rsid w:val="00B379CD"/>
    <w:rsid w:val="00B379DD"/>
    <w:rsid w:val="00B37B94"/>
    <w:rsid w:val="00B37F50"/>
    <w:rsid w:val="00B37F90"/>
    <w:rsid w:val="00B37F9B"/>
    <w:rsid w:val="00B4032B"/>
    <w:rsid w:val="00B407E3"/>
    <w:rsid w:val="00B40A3E"/>
    <w:rsid w:val="00B40B45"/>
    <w:rsid w:val="00B40B52"/>
    <w:rsid w:val="00B4126B"/>
    <w:rsid w:val="00B4157C"/>
    <w:rsid w:val="00B4171B"/>
    <w:rsid w:val="00B41B86"/>
    <w:rsid w:val="00B41C09"/>
    <w:rsid w:val="00B42117"/>
    <w:rsid w:val="00B42550"/>
    <w:rsid w:val="00B425D0"/>
    <w:rsid w:val="00B42889"/>
    <w:rsid w:val="00B42B0C"/>
    <w:rsid w:val="00B42CBE"/>
    <w:rsid w:val="00B43232"/>
    <w:rsid w:val="00B4361C"/>
    <w:rsid w:val="00B43686"/>
    <w:rsid w:val="00B43730"/>
    <w:rsid w:val="00B43C5F"/>
    <w:rsid w:val="00B43CB8"/>
    <w:rsid w:val="00B43E25"/>
    <w:rsid w:val="00B43EB6"/>
    <w:rsid w:val="00B44072"/>
    <w:rsid w:val="00B440F2"/>
    <w:rsid w:val="00B44139"/>
    <w:rsid w:val="00B44351"/>
    <w:rsid w:val="00B44495"/>
    <w:rsid w:val="00B445C7"/>
    <w:rsid w:val="00B44634"/>
    <w:rsid w:val="00B44D99"/>
    <w:rsid w:val="00B44E01"/>
    <w:rsid w:val="00B4515A"/>
    <w:rsid w:val="00B45687"/>
    <w:rsid w:val="00B45F1D"/>
    <w:rsid w:val="00B45FA4"/>
    <w:rsid w:val="00B46034"/>
    <w:rsid w:val="00B46101"/>
    <w:rsid w:val="00B4630F"/>
    <w:rsid w:val="00B464D1"/>
    <w:rsid w:val="00B4676B"/>
    <w:rsid w:val="00B4693F"/>
    <w:rsid w:val="00B46C7B"/>
    <w:rsid w:val="00B473C8"/>
    <w:rsid w:val="00B474C3"/>
    <w:rsid w:val="00B475B1"/>
    <w:rsid w:val="00B477E6"/>
    <w:rsid w:val="00B47D6F"/>
    <w:rsid w:val="00B500F5"/>
    <w:rsid w:val="00B502CF"/>
    <w:rsid w:val="00B50388"/>
    <w:rsid w:val="00B50656"/>
    <w:rsid w:val="00B506D4"/>
    <w:rsid w:val="00B50750"/>
    <w:rsid w:val="00B50775"/>
    <w:rsid w:val="00B5081B"/>
    <w:rsid w:val="00B50974"/>
    <w:rsid w:val="00B50A01"/>
    <w:rsid w:val="00B50C35"/>
    <w:rsid w:val="00B511DE"/>
    <w:rsid w:val="00B5141F"/>
    <w:rsid w:val="00B51739"/>
    <w:rsid w:val="00B519BD"/>
    <w:rsid w:val="00B51F02"/>
    <w:rsid w:val="00B520F2"/>
    <w:rsid w:val="00B52533"/>
    <w:rsid w:val="00B527B9"/>
    <w:rsid w:val="00B52F23"/>
    <w:rsid w:val="00B53002"/>
    <w:rsid w:val="00B530FB"/>
    <w:rsid w:val="00B53322"/>
    <w:rsid w:val="00B533B8"/>
    <w:rsid w:val="00B53514"/>
    <w:rsid w:val="00B537DF"/>
    <w:rsid w:val="00B539C1"/>
    <w:rsid w:val="00B53C3B"/>
    <w:rsid w:val="00B53C58"/>
    <w:rsid w:val="00B53FA9"/>
    <w:rsid w:val="00B54047"/>
    <w:rsid w:val="00B54241"/>
    <w:rsid w:val="00B5430F"/>
    <w:rsid w:val="00B5446F"/>
    <w:rsid w:val="00B547BC"/>
    <w:rsid w:val="00B54B4B"/>
    <w:rsid w:val="00B54B9F"/>
    <w:rsid w:val="00B54C00"/>
    <w:rsid w:val="00B54C89"/>
    <w:rsid w:val="00B54D8D"/>
    <w:rsid w:val="00B55053"/>
    <w:rsid w:val="00B550E6"/>
    <w:rsid w:val="00B5528D"/>
    <w:rsid w:val="00B55528"/>
    <w:rsid w:val="00B55994"/>
    <w:rsid w:val="00B5602A"/>
    <w:rsid w:val="00B566F1"/>
    <w:rsid w:val="00B56922"/>
    <w:rsid w:val="00B570D5"/>
    <w:rsid w:val="00B573DC"/>
    <w:rsid w:val="00B574AA"/>
    <w:rsid w:val="00B57A57"/>
    <w:rsid w:val="00B57E58"/>
    <w:rsid w:val="00B6017A"/>
    <w:rsid w:val="00B60326"/>
    <w:rsid w:val="00B603A6"/>
    <w:rsid w:val="00B60661"/>
    <w:rsid w:val="00B60E35"/>
    <w:rsid w:val="00B610A1"/>
    <w:rsid w:val="00B617A6"/>
    <w:rsid w:val="00B617B8"/>
    <w:rsid w:val="00B61D20"/>
    <w:rsid w:val="00B62094"/>
    <w:rsid w:val="00B62853"/>
    <w:rsid w:val="00B62977"/>
    <w:rsid w:val="00B62A5C"/>
    <w:rsid w:val="00B62CF9"/>
    <w:rsid w:val="00B62EF4"/>
    <w:rsid w:val="00B62FA8"/>
    <w:rsid w:val="00B630B7"/>
    <w:rsid w:val="00B6323D"/>
    <w:rsid w:val="00B6324C"/>
    <w:rsid w:val="00B633ED"/>
    <w:rsid w:val="00B63453"/>
    <w:rsid w:val="00B6379C"/>
    <w:rsid w:val="00B63B50"/>
    <w:rsid w:val="00B63B88"/>
    <w:rsid w:val="00B63C30"/>
    <w:rsid w:val="00B63CC7"/>
    <w:rsid w:val="00B63FAC"/>
    <w:rsid w:val="00B64106"/>
    <w:rsid w:val="00B64242"/>
    <w:rsid w:val="00B6447C"/>
    <w:rsid w:val="00B64AD0"/>
    <w:rsid w:val="00B64FA6"/>
    <w:rsid w:val="00B651AB"/>
    <w:rsid w:val="00B651C4"/>
    <w:rsid w:val="00B6527F"/>
    <w:rsid w:val="00B6576B"/>
    <w:rsid w:val="00B657BB"/>
    <w:rsid w:val="00B659A2"/>
    <w:rsid w:val="00B65CE7"/>
    <w:rsid w:val="00B65DA8"/>
    <w:rsid w:val="00B65DF2"/>
    <w:rsid w:val="00B65E7F"/>
    <w:rsid w:val="00B65EB9"/>
    <w:rsid w:val="00B660C9"/>
    <w:rsid w:val="00B660EB"/>
    <w:rsid w:val="00B6628A"/>
    <w:rsid w:val="00B663FC"/>
    <w:rsid w:val="00B6642D"/>
    <w:rsid w:val="00B6643C"/>
    <w:rsid w:val="00B664C5"/>
    <w:rsid w:val="00B664C9"/>
    <w:rsid w:val="00B66A15"/>
    <w:rsid w:val="00B66F9E"/>
    <w:rsid w:val="00B6721F"/>
    <w:rsid w:val="00B6725F"/>
    <w:rsid w:val="00B67269"/>
    <w:rsid w:val="00B67519"/>
    <w:rsid w:val="00B6763A"/>
    <w:rsid w:val="00B676CC"/>
    <w:rsid w:val="00B67938"/>
    <w:rsid w:val="00B67AC8"/>
    <w:rsid w:val="00B67AFD"/>
    <w:rsid w:val="00B67B6E"/>
    <w:rsid w:val="00B67C5F"/>
    <w:rsid w:val="00B67D0B"/>
    <w:rsid w:val="00B703E0"/>
    <w:rsid w:val="00B7041E"/>
    <w:rsid w:val="00B70512"/>
    <w:rsid w:val="00B70923"/>
    <w:rsid w:val="00B7099E"/>
    <w:rsid w:val="00B70C09"/>
    <w:rsid w:val="00B71033"/>
    <w:rsid w:val="00B710A9"/>
    <w:rsid w:val="00B71308"/>
    <w:rsid w:val="00B7134C"/>
    <w:rsid w:val="00B71484"/>
    <w:rsid w:val="00B717CB"/>
    <w:rsid w:val="00B71B22"/>
    <w:rsid w:val="00B71E80"/>
    <w:rsid w:val="00B720C4"/>
    <w:rsid w:val="00B724C8"/>
    <w:rsid w:val="00B72DCA"/>
    <w:rsid w:val="00B7322B"/>
    <w:rsid w:val="00B7328B"/>
    <w:rsid w:val="00B732BA"/>
    <w:rsid w:val="00B7382D"/>
    <w:rsid w:val="00B73DD3"/>
    <w:rsid w:val="00B7434F"/>
    <w:rsid w:val="00B7440B"/>
    <w:rsid w:val="00B7477B"/>
    <w:rsid w:val="00B74787"/>
    <w:rsid w:val="00B749C0"/>
    <w:rsid w:val="00B74C64"/>
    <w:rsid w:val="00B74CCA"/>
    <w:rsid w:val="00B75588"/>
    <w:rsid w:val="00B759F3"/>
    <w:rsid w:val="00B75A3D"/>
    <w:rsid w:val="00B75BB0"/>
    <w:rsid w:val="00B75BCD"/>
    <w:rsid w:val="00B76198"/>
    <w:rsid w:val="00B761AD"/>
    <w:rsid w:val="00B768CE"/>
    <w:rsid w:val="00B76B76"/>
    <w:rsid w:val="00B76C02"/>
    <w:rsid w:val="00B76DF5"/>
    <w:rsid w:val="00B777B0"/>
    <w:rsid w:val="00B77C57"/>
    <w:rsid w:val="00B77EAC"/>
    <w:rsid w:val="00B80783"/>
    <w:rsid w:val="00B80C2A"/>
    <w:rsid w:val="00B80CB1"/>
    <w:rsid w:val="00B80CD3"/>
    <w:rsid w:val="00B80D10"/>
    <w:rsid w:val="00B80D31"/>
    <w:rsid w:val="00B80D7A"/>
    <w:rsid w:val="00B81120"/>
    <w:rsid w:val="00B815C0"/>
    <w:rsid w:val="00B81620"/>
    <w:rsid w:val="00B818D2"/>
    <w:rsid w:val="00B81C19"/>
    <w:rsid w:val="00B81CBD"/>
    <w:rsid w:val="00B81CE7"/>
    <w:rsid w:val="00B8227C"/>
    <w:rsid w:val="00B82396"/>
    <w:rsid w:val="00B823D1"/>
    <w:rsid w:val="00B82424"/>
    <w:rsid w:val="00B82503"/>
    <w:rsid w:val="00B82532"/>
    <w:rsid w:val="00B82A50"/>
    <w:rsid w:val="00B82BD7"/>
    <w:rsid w:val="00B82C3A"/>
    <w:rsid w:val="00B82CC4"/>
    <w:rsid w:val="00B82D4B"/>
    <w:rsid w:val="00B82D93"/>
    <w:rsid w:val="00B82FBC"/>
    <w:rsid w:val="00B830D3"/>
    <w:rsid w:val="00B830EF"/>
    <w:rsid w:val="00B8316D"/>
    <w:rsid w:val="00B8319C"/>
    <w:rsid w:val="00B83388"/>
    <w:rsid w:val="00B83518"/>
    <w:rsid w:val="00B83699"/>
    <w:rsid w:val="00B83717"/>
    <w:rsid w:val="00B83749"/>
    <w:rsid w:val="00B838CF"/>
    <w:rsid w:val="00B83B02"/>
    <w:rsid w:val="00B83F7F"/>
    <w:rsid w:val="00B83F8E"/>
    <w:rsid w:val="00B84039"/>
    <w:rsid w:val="00B84210"/>
    <w:rsid w:val="00B8442C"/>
    <w:rsid w:val="00B844A9"/>
    <w:rsid w:val="00B8457A"/>
    <w:rsid w:val="00B84863"/>
    <w:rsid w:val="00B84B39"/>
    <w:rsid w:val="00B84B41"/>
    <w:rsid w:val="00B84EC4"/>
    <w:rsid w:val="00B851C4"/>
    <w:rsid w:val="00B855B7"/>
    <w:rsid w:val="00B8569C"/>
    <w:rsid w:val="00B857C4"/>
    <w:rsid w:val="00B85B1E"/>
    <w:rsid w:val="00B85BAF"/>
    <w:rsid w:val="00B85D51"/>
    <w:rsid w:val="00B86026"/>
    <w:rsid w:val="00B86D32"/>
    <w:rsid w:val="00B8720B"/>
    <w:rsid w:val="00B87239"/>
    <w:rsid w:val="00B872CD"/>
    <w:rsid w:val="00B87B3D"/>
    <w:rsid w:val="00B87B68"/>
    <w:rsid w:val="00B87DAE"/>
    <w:rsid w:val="00B87DCC"/>
    <w:rsid w:val="00B87F13"/>
    <w:rsid w:val="00B87F70"/>
    <w:rsid w:val="00B87FB7"/>
    <w:rsid w:val="00B9007F"/>
    <w:rsid w:val="00B90154"/>
    <w:rsid w:val="00B90181"/>
    <w:rsid w:val="00B9031D"/>
    <w:rsid w:val="00B90442"/>
    <w:rsid w:val="00B9058F"/>
    <w:rsid w:val="00B90651"/>
    <w:rsid w:val="00B90C6D"/>
    <w:rsid w:val="00B90C74"/>
    <w:rsid w:val="00B90CB4"/>
    <w:rsid w:val="00B923CB"/>
    <w:rsid w:val="00B92A8E"/>
    <w:rsid w:val="00B92CE5"/>
    <w:rsid w:val="00B92F08"/>
    <w:rsid w:val="00B932EB"/>
    <w:rsid w:val="00B9330E"/>
    <w:rsid w:val="00B9345B"/>
    <w:rsid w:val="00B936C9"/>
    <w:rsid w:val="00B93769"/>
    <w:rsid w:val="00B93824"/>
    <w:rsid w:val="00B93999"/>
    <w:rsid w:val="00B939AC"/>
    <w:rsid w:val="00B93DA3"/>
    <w:rsid w:val="00B93DB2"/>
    <w:rsid w:val="00B93DEF"/>
    <w:rsid w:val="00B93F42"/>
    <w:rsid w:val="00B94174"/>
    <w:rsid w:val="00B941DF"/>
    <w:rsid w:val="00B94415"/>
    <w:rsid w:val="00B944EB"/>
    <w:rsid w:val="00B94534"/>
    <w:rsid w:val="00B94549"/>
    <w:rsid w:val="00B9457B"/>
    <w:rsid w:val="00B945CE"/>
    <w:rsid w:val="00B94825"/>
    <w:rsid w:val="00B951F9"/>
    <w:rsid w:val="00B95345"/>
    <w:rsid w:val="00B95437"/>
    <w:rsid w:val="00B954C2"/>
    <w:rsid w:val="00B95603"/>
    <w:rsid w:val="00B95742"/>
    <w:rsid w:val="00B957E3"/>
    <w:rsid w:val="00B95880"/>
    <w:rsid w:val="00B95BD7"/>
    <w:rsid w:val="00B95CE5"/>
    <w:rsid w:val="00B95E9F"/>
    <w:rsid w:val="00B95EC8"/>
    <w:rsid w:val="00B95FBB"/>
    <w:rsid w:val="00B962BB"/>
    <w:rsid w:val="00B96495"/>
    <w:rsid w:val="00B96954"/>
    <w:rsid w:val="00B96AC6"/>
    <w:rsid w:val="00B96C1D"/>
    <w:rsid w:val="00B971F0"/>
    <w:rsid w:val="00B9744E"/>
    <w:rsid w:val="00B9767E"/>
    <w:rsid w:val="00B97686"/>
    <w:rsid w:val="00B97C41"/>
    <w:rsid w:val="00B97C76"/>
    <w:rsid w:val="00BA0943"/>
    <w:rsid w:val="00BA0986"/>
    <w:rsid w:val="00BA0AB8"/>
    <w:rsid w:val="00BA0FC7"/>
    <w:rsid w:val="00BA0FD5"/>
    <w:rsid w:val="00BA16BF"/>
    <w:rsid w:val="00BA17C2"/>
    <w:rsid w:val="00BA1A72"/>
    <w:rsid w:val="00BA1D96"/>
    <w:rsid w:val="00BA2242"/>
    <w:rsid w:val="00BA25CF"/>
    <w:rsid w:val="00BA29DB"/>
    <w:rsid w:val="00BA2AB1"/>
    <w:rsid w:val="00BA2C4D"/>
    <w:rsid w:val="00BA2F47"/>
    <w:rsid w:val="00BA2FEC"/>
    <w:rsid w:val="00BA32D4"/>
    <w:rsid w:val="00BA3481"/>
    <w:rsid w:val="00BA3642"/>
    <w:rsid w:val="00BA3656"/>
    <w:rsid w:val="00BA38B5"/>
    <w:rsid w:val="00BA3985"/>
    <w:rsid w:val="00BA3B93"/>
    <w:rsid w:val="00BA3BD9"/>
    <w:rsid w:val="00BA43FD"/>
    <w:rsid w:val="00BA44DA"/>
    <w:rsid w:val="00BA45D6"/>
    <w:rsid w:val="00BA48D6"/>
    <w:rsid w:val="00BA4CEC"/>
    <w:rsid w:val="00BA4FAD"/>
    <w:rsid w:val="00BA5081"/>
    <w:rsid w:val="00BA50AF"/>
    <w:rsid w:val="00BA50E5"/>
    <w:rsid w:val="00BA515F"/>
    <w:rsid w:val="00BA5250"/>
    <w:rsid w:val="00BA554B"/>
    <w:rsid w:val="00BA5610"/>
    <w:rsid w:val="00BA56CC"/>
    <w:rsid w:val="00BA5951"/>
    <w:rsid w:val="00BA5B71"/>
    <w:rsid w:val="00BA5DAC"/>
    <w:rsid w:val="00BA6028"/>
    <w:rsid w:val="00BA611E"/>
    <w:rsid w:val="00BA642F"/>
    <w:rsid w:val="00BA6546"/>
    <w:rsid w:val="00BA67AE"/>
    <w:rsid w:val="00BA689D"/>
    <w:rsid w:val="00BA6A0A"/>
    <w:rsid w:val="00BA6A8E"/>
    <w:rsid w:val="00BA6ABF"/>
    <w:rsid w:val="00BA6AD4"/>
    <w:rsid w:val="00BA6B16"/>
    <w:rsid w:val="00BA6C87"/>
    <w:rsid w:val="00BA728C"/>
    <w:rsid w:val="00BA7378"/>
    <w:rsid w:val="00BA73CD"/>
    <w:rsid w:val="00BA7638"/>
    <w:rsid w:val="00BA76D3"/>
    <w:rsid w:val="00BA7A80"/>
    <w:rsid w:val="00BA7D63"/>
    <w:rsid w:val="00BA7FAD"/>
    <w:rsid w:val="00BB0127"/>
    <w:rsid w:val="00BB03DD"/>
    <w:rsid w:val="00BB0412"/>
    <w:rsid w:val="00BB0CA1"/>
    <w:rsid w:val="00BB0CAE"/>
    <w:rsid w:val="00BB0CB1"/>
    <w:rsid w:val="00BB0CC9"/>
    <w:rsid w:val="00BB1235"/>
    <w:rsid w:val="00BB12E7"/>
    <w:rsid w:val="00BB1C35"/>
    <w:rsid w:val="00BB1C97"/>
    <w:rsid w:val="00BB1D86"/>
    <w:rsid w:val="00BB1E1F"/>
    <w:rsid w:val="00BB21A3"/>
    <w:rsid w:val="00BB22D9"/>
    <w:rsid w:val="00BB2550"/>
    <w:rsid w:val="00BB25DC"/>
    <w:rsid w:val="00BB2B62"/>
    <w:rsid w:val="00BB2B88"/>
    <w:rsid w:val="00BB2E67"/>
    <w:rsid w:val="00BB2E6D"/>
    <w:rsid w:val="00BB2E8C"/>
    <w:rsid w:val="00BB300A"/>
    <w:rsid w:val="00BB300D"/>
    <w:rsid w:val="00BB30B8"/>
    <w:rsid w:val="00BB3603"/>
    <w:rsid w:val="00BB3683"/>
    <w:rsid w:val="00BB36AD"/>
    <w:rsid w:val="00BB3787"/>
    <w:rsid w:val="00BB3B43"/>
    <w:rsid w:val="00BB42AD"/>
    <w:rsid w:val="00BB44E8"/>
    <w:rsid w:val="00BB46CA"/>
    <w:rsid w:val="00BB4971"/>
    <w:rsid w:val="00BB4C5A"/>
    <w:rsid w:val="00BB5203"/>
    <w:rsid w:val="00BB552B"/>
    <w:rsid w:val="00BB58DA"/>
    <w:rsid w:val="00BB5E29"/>
    <w:rsid w:val="00BB60C5"/>
    <w:rsid w:val="00BB63CC"/>
    <w:rsid w:val="00BB6AB5"/>
    <w:rsid w:val="00BB7335"/>
    <w:rsid w:val="00BB7626"/>
    <w:rsid w:val="00BB7666"/>
    <w:rsid w:val="00BB76BA"/>
    <w:rsid w:val="00BC0B3D"/>
    <w:rsid w:val="00BC0C2E"/>
    <w:rsid w:val="00BC125E"/>
    <w:rsid w:val="00BC126A"/>
    <w:rsid w:val="00BC18AC"/>
    <w:rsid w:val="00BC1AA4"/>
    <w:rsid w:val="00BC1BE8"/>
    <w:rsid w:val="00BC1BEF"/>
    <w:rsid w:val="00BC1FA7"/>
    <w:rsid w:val="00BC2070"/>
    <w:rsid w:val="00BC2074"/>
    <w:rsid w:val="00BC22D1"/>
    <w:rsid w:val="00BC2495"/>
    <w:rsid w:val="00BC255F"/>
    <w:rsid w:val="00BC2A5B"/>
    <w:rsid w:val="00BC2CCF"/>
    <w:rsid w:val="00BC2FA8"/>
    <w:rsid w:val="00BC3251"/>
    <w:rsid w:val="00BC342E"/>
    <w:rsid w:val="00BC34C6"/>
    <w:rsid w:val="00BC3654"/>
    <w:rsid w:val="00BC3CCD"/>
    <w:rsid w:val="00BC3DE9"/>
    <w:rsid w:val="00BC3F9A"/>
    <w:rsid w:val="00BC4185"/>
    <w:rsid w:val="00BC4697"/>
    <w:rsid w:val="00BC52C4"/>
    <w:rsid w:val="00BC5322"/>
    <w:rsid w:val="00BC53EA"/>
    <w:rsid w:val="00BC5633"/>
    <w:rsid w:val="00BC5A4F"/>
    <w:rsid w:val="00BC5A9F"/>
    <w:rsid w:val="00BC5C76"/>
    <w:rsid w:val="00BC5E58"/>
    <w:rsid w:val="00BC6272"/>
    <w:rsid w:val="00BC6280"/>
    <w:rsid w:val="00BC62DA"/>
    <w:rsid w:val="00BC636F"/>
    <w:rsid w:val="00BC659F"/>
    <w:rsid w:val="00BC6C45"/>
    <w:rsid w:val="00BC7231"/>
    <w:rsid w:val="00BC786C"/>
    <w:rsid w:val="00BC7A1D"/>
    <w:rsid w:val="00BC7C32"/>
    <w:rsid w:val="00BC7D99"/>
    <w:rsid w:val="00BD05C0"/>
    <w:rsid w:val="00BD062B"/>
    <w:rsid w:val="00BD06C7"/>
    <w:rsid w:val="00BD06E1"/>
    <w:rsid w:val="00BD0842"/>
    <w:rsid w:val="00BD135F"/>
    <w:rsid w:val="00BD1398"/>
    <w:rsid w:val="00BD143C"/>
    <w:rsid w:val="00BD14FB"/>
    <w:rsid w:val="00BD1856"/>
    <w:rsid w:val="00BD1BB5"/>
    <w:rsid w:val="00BD1F89"/>
    <w:rsid w:val="00BD239E"/>
    <w:rsid w:val="00BD2634"/>
    <w:rsid w:val="00BD2646"/>
    <w:rsid w:val="00BD29AA"/>
    <w:rsid w:val="00BD2CAB"/>
    <w:rsid w:val="00BD2CEE"/>
    <w:rsid w:val="00BD2DC0"/>
    <w:rsid w:val="00BD2EB1"/>
    <w:rsid w:val="00BD2FD3"/>
    <w:rsid w:val="00BD2FE1"/>
    <w:rsid w:val="00BD3101"/>
    <w:rsid w:val="00BD31B6"/>
    <w:rsid w:val="00BD32F6"/>
    <w:rsid w:val="00BD3D0D"/>
    <w:rsid w:val="00BD3DFD"/>
    <w:rsid w:val="00BD3FC0"/>
    <w:rsid w:val="00BD41AE"/>
    <w:rsid w:val="00BD4230"/>
    <w:rsid w:val="00BD4725"/>
    <w:rsid w:val="00BD474C"/>
    <w:rsid w:val="00BD4894"/>
    <w:rsid w:val="00BD4B7E"/>
    <w:rsid w:val="00BD4CA9"/>
    <w:rsid w:val="00BD5065"/>
    <w:rsid w:val="00BD51F5"/>
    <w:rsid w:val="00BD53B4"/>
    <w:rsid w:val="00BD5549"/>
    <w:rsid w:val="00BD5976"/>
    <w:rsid w:val="00BD5A4F"/>
    <w:rsid w:val="00BD5A51"/>
    <w:rsid w:val="00BD5AB7"/>
    <w:rsid w:val="00BD5B6A"/>
    <w:rsid w:val="00BD5CB4"/>
    <w:rsid w:val="00BD6129"/>
    <w:rsid w:val="00BD61FE"/>
    <w:rsid w:val="00BD634A"/>
    <w:rsid w:val="00BD69EF"/>
    <w:rsid w:val="00BD6FA0"/>
    <w:rsid w:val="00BD700C"/>
    <w:rsid w:val="00BD70D6"/>
    <w:rsid w:val="00BD7219"/>
    <w:rsid w:val="00BD77B1"/>
    <w:rsid w:val="00BD78A6"/>
    <w:rsid w:val="00BD7AFC"/>
    <w:rsid w:val="00BE0075"/>
    <w:rsid w:val="00BE022E"/>
    <w:rsid w:val="00BE03A7"/>
    <w:rsid w:val="00BE03D3"/>
    <w:rsid w:val="00BE069B"/>
    <w:rsid w:val="00BE0B11"/>
    <w:rsid w:val="00BE0FF1"/>
    <w:rsid w:val="00BE1012"/>
    <w:rsid w:val="00BE1525"/>
    <w:rsid w:val="00BE1588"/>
    <w:rsid w:val="00BE1627"/>
    <w:rsid w:val="00BE19BF"/>
    <w:rsid w:val="00BE1AFF"/>
    <w:rsid w:val="00BE1C9B"/>
    <w:rsid w:val="00BE1E62"/>
    <w:rsid w:val="00BE21BA"/>
    <w:rsid w:val="00BE2313"/>
    <w:rsid w:val="00BE2586"/>
    <w:rsid w:val="00BE27D5"/>
    <w:rsid w:val="00BE2C10"/>
    <w:rsid w:val="00BE2EC1"/>
    <w:rsid w:val="00BE2FF2"/>
    <w:rsid w:val="00BE30E2"/>
    <w:rsid w:val="00BE3144"/>
    <w:rsid w:val="00BE3224"/>
    <w:rsid w:val="00BE32F4"/>
    <w:rsid w:val="00BE3716"/>
    <w:rsid w:val="00BE373D"/>
    <w:rsid w:val="00BE3B58"/>
    <w:rsid w:val="00BE3E85"/>
    <w:rsid w:val="00BE4035"/>
    <w:rsid w:val="00BE4675"/>
    <w:rsid w:val="00BE4B12"/>
    <w:rsid w:val="00BE55BF"/>
    <w:rsid w:val="00BE590F"/>
    <w:rsid w:val="00BE59D6"/>
    <w:rsid w:val="00BE5D27"/>
    <w:rsid w:val="00BE5F4A"/>
    <w:rsid w:val="00BE62C0"/>
    <w:rsid w:val="00BE650B"/>
    <w:rsid w:val="00BE6605"/>
    <w:rsid w:val="00BE6697"/>
    <w:rsid w:val="00BE694B"/>
    <w:rsid w:val="00BE6C5C"/>
    <w:rsid w:val="00BE70C5"/>
    <w:rsid w:val="00BE74D5"/>
    <w:rsid w:val="00BE7574"/>
    <w:rsid w:val="00BE75A7"/>
    <w:rsid w:val="00BE765F"/>
    <w:rsid w:val="00BE7959"/>
    <w:rsid w:val="00BE7A94"/>
    <w:rsid w:val="00BE7AAF"/>
    <w:rsid w:val="00BE7FCF"/>
    <w:rsid w:val="00BF0045"/>
    <w:rsid w:val="00BF0204"/>
    <w:rsid w:val="00BF0418"/>
    <w:rsid w:val="00BF04D6"/>
    <w:rsid w:val="00BF0515"/>
    <w:rsid w:val="00BF0ACB"/>
    <w:rsid w:val="00BF0C9B"/>
    <w:rsid w:val="00BF17D5"/>
    <w:rsid w:val="00BF1AD4"/>
    <w:rsid w:val="00BF1D18"/>
    <w:rsid w:val="00BF1F09"/>
    <w:rsid w:val="00BF2183"/>
    <w:rsid w:val="00BF22C7"/>
    <w:rsid w:val="00BF24D8"/>
    <w:rsid w:val="00BF29CC"/>
    <w:rsid w:val="00BF2A0A"/>
    <w:rsid w:val="00BF2A1F"/>
    <w:rsid w:val="00BF2A9D"/>
    <w:rsid w:val="00BF2AA9"/>
    <w:rsid w:val="00BF2AD1"/>
    <w:rsid w:val="00BF3680"/>
    <w:rsid w:val="00BF3777"/>
    <w:rsid w:val="00BF380C"/>
    <w:rsid w:val="00BF3EEA"/>
    <w:rsid w:val="00BF3F3A"/>
    <w:rsid w:val="00BF3F7D"/>
    <w:rsid w:val="00BF3FF0"/>
    <w:rsid w:val="00BF414D"/>
    <w:rsid w:val="00BF41E3"/>
    <w:rsid w:val="00BF4208"/>
    <w:rsid w:val="00BF44DD"/>
    <w:rsid w:val="00BF472F"/>
    <w:rsid w:val="00BF47D5"/>
    <w:rsid w:val="00BF4987"/>
    <w:rsid w:val="00BF4A17"/>
    <w:rsid w:val="00BF4B6C"/>
    <w:rsid w:val="00BF4BCA"/>
    <w:rsid w:val="00BF4C10"/>
    <w:rsid w:val="00BF4CA2"/>
    <w:rsid w:val="00BF4CF4"/>
    <w:rsid w:val="00BF4D0B"/>
    <w:rsid w:val="00BF509F"/>
    <w:rsid w:val="00BF522E"/>
    <w:rsid w:val="00BF528F"/>
    <w:rsid w:val="00BF53EB"/>
    <w:rsid w:val="00BF5608"/>
    <w:rsid w:val="00BF58F6"/>
    <w:rsid w:val="00BF5A58"/>
    <w:rsid w:val="00BF5DD0"/>
    <w:rsid w:val="00BF5FBC"/>
    <w:rsid w:val="00BF6107"/>
    <w:rsid w:val="00BF616E"/>
    <w:rsid w:val="00BF6794"/>
    <w:rsid w:val="00BF67B1"/>
    <w:rsid w:val="00BF6860"/>
    <w:rsid w:val="00BF6A2A"/>
    <w:rsid w:val="00BF6BF3"/>
    <w:rsid w:val="00BF7104"/>
    <w:rsid w:val="00BF731B"/>
    <w:rsid w:val="00BF74CD"/>
    <w:rsid w:val="00BF7930"/>
    <w:rsid w:val="00BF7A09"/>
    <w:rsid w:val="00BF7CB0"/>
    <w:rsid w:val="00BF7CCB"/>
    <w:rsid w:val="00BF7CE4"/>
    <w:rsid w:val="00BF7EFB"/>
    <w:rsid w:val="00BF7FB5"/>
    <w:rsid w:val="00C001C4"/>
    <w:rsid w:val="00C004D5"/>
    <w:rsid w:val="00C00749"/>
    <w:rsid w:val="00C00A35"/>
    <w:rsid w:val="00C00E0B"/>
    <w:rsid w:val="00C00E43"/>
    <w:rsid w:val="00C00E65"/>
    <w:rsid w:val="00C00FB7"/>
    <w:rsid w:val="00C0105C"/>
    <w:rsid w:val="00C0115C"/>
    <w:rsid w:val="00C011E3"/>
    <w:rsid w:val="00C012FC"/>
    <w:rsid w:val="00C014B2"/>
    <w:rsid w:val="00C01722"/>
    <w:rsid w:val="00C01B75"/>
    <w:rsid w:val="00C01DA9"/>
    <w:rsid w:val="00C01FA3"/>
    <w:rsid w:val="00C0243A"/>
    <w:rsid w:val="00C0279A"/>
    <w:rsid w:val="00C02EB9"/>
    <w:rsid w:val="00C032B6"/>
    <w:rsid w:val="00C03490"/>
    <w:rsid w:val="00C034A2"/>
    <w:rsid w:val="00C038BC"/>
    <w:rsid w:val="00C038D5"/>
    <w:rsid w:val="00C03BDA"/>
    <w:rsid w:val="00C04357"/>
    <w:rsid w:val="00C04835"/>
    <w:rsid w:val="00C0499B"/>
    <w:rsid w:val="00C04BEA"/>
    <w:rsid w:val="00C04C0F"/>
    <w:rsid w:val="00C04CDE"/>
    <w:rsid w:val="00C04CE4"/>
    <w:rsid w:val="00C05010"/>
    <w:rsid w:val="00C051C8"/>
    <w:rsid w:val="00C0536F"/>
    <w:rsid w:val="00C053BD"/>
    <w:rsid w:val="00C05414"/>
    <w:rsid w:val="00C055DD"/>
    <w:rsid w:val="00C0572D"/>
    <w:rsid w:val="00C05BFC"/>
    <w:rsid w:val="00C05E8D"/>
    <w:rsid w:val="00C05E90"/>
    <w:rsid w:val="00C06260"/>
    <w:rsid w:val="00C069D1"/>
    <w:rsid w:val="00C06DAD"/>
    <w:rsid w:val="00C071E4"/>
    <w:rsid w:val="00C07268"/>
    <w:rsid w:val="00C0752E"/>
    <w:rsid w:val="00C0770E"/>
    <w:rsid w:val="00C078D1"/>
    <w:rsid w:val="00C07A29"/>
    <w:rsid w:val="00C07BFC"/>
    <w:rsid w:val="00C07C44"/>
    <w:rsid w:val="00C07C48"/>
    <w:rsid w:val="00C104AB"/>
    <w:rsid w:val="00C10677"/>
    <w:rsid w:val="00C10AE3"/>
    <w:rsid w:val="00C10BB7"/>
    <w:rsid w:val="00C10BED"/>
    <w:rsid w:val="00C10F54"/>
    <w:rsid w:val="00C1128B"/>
    <w:rsid w:val="00C1129D"/>
    <w:rsid w:val="00C116D8"/>
    <w:rsid w:val="00C1191C"/>
    <w:rsid w:val="00C11B38"/>
    <w:rsid w:val="00C11CE4"/>
    <w:rsid w:val="00C12048"/>
    <w:rsid w:val="00C1226B"/>
    <w:rsid w:val="00C12380"/>
    <w:rsid w:val="00C126E2"/>
    <w:rsid w:val="00C1273C"/>
    <w:rsid w:val="00C12963"/>
    <w:rsid w:val="00C12B13"/>
    <w:rsid w:val="00C12B76"/>
    <w:rsid w:val="00C12C62"/>
    <w:rsid w:val="00C12D81"/>
    <w:rsid w:val="00C13030"/>
    <w:rsid w:val="00C13328"/>
    <w:rsid w:val="00C133D7"/>
    <w:rsid w:val="00C133EE"/>
    <w:rsid w:val="00C134D5"/>
    <w:rsid w:val="00C13725"/>
    <w:rsid w:val="00C13BB3"/>
    <w:rsid w:val="00C140F2"/>
    <w:rsid w:val="00C1435F"/>
    <w:rsid w:val="00C1446F"/>
    <w:rsid w:val="00C14508"/>
    <w:rsid w:val="00C14771"/>
    <w:rsid w:val="00C147CE"/>
    <w:rsid w:val="00C14C5C"/>
    <w:rsid w:val="00C14D44"/>
    <w:rsid w:val="00C14E54"/>
    <w:rsid w:val="00C14FED"/>
    <w:rsid w:val="00C15100"/>
    <w:rsid w:val="00C15197"/>
    <w:rsid w:val="00C151EF"/>
    <w:rsid w:val="00C1654D"/>
    <w:rsid w:val="00C167DB"/>
    <w:rsid w:val="00C16986"/>
    <w:rsid w:val="00C169BD"/>
    <w:rsid w:val="00C169E1"/>
    <w:rsid w:val="00C16B89"/>
    <w:rsid w:val="00C16C1D"/>
    <w:rsid w:val="00C16EF6"/>
    <w:rsid w:val="00C17011"/>
    <w:rsid w:val="00C17117"/>
    <w:rsid w:val="00C17416"/>
    <w:rsid w:val="00C17C01"/>
    <w:rsid w:val="00C17CA6"/>
    <w:rsid w:val="00C17DAC"/>
    <w:rsid w:val="00C17E87"/>
    <w:rsid w:val="00C2077A"/>
    <w:rsid w:val="00C20853"/>
    <w:rsid w:val="00C20D6C"/>
    <w:rsid w:val="00C20D82"/>
    <w:rsid w:val="00C2106F"/>
    <w:rsid w:val="00C21B7D"/>
    <w:rsid w:val="00C21E16"/>
    <w:rsid w:val="00C22331"/>
    <w:rsid w:val="00C22335"/>
    <w:rsid w:val="00C22721"/>
    <w:rsid w:val="00C228AE"/>
    <w:rsid w:val="00C22B65"/>
    <w:rsid w:val="00C22BEC"/>
    <w:rsid w:val="00C22F2D"/>
    <w:rsid w:val="00C2349B"/>
    <w:rsid w:val="00C234CA"/>
    <w:rsid w:val="00C23EBA"/>
    <w:rsid w:val="00C23F20"/>
    <w:rsid w:val="00C2462B"/>
    <w:rsid w:val="00C246D2"/>
    <w:rsid w:val="00C248BD"/>
    <w:rsid w:val="00C24923"/>
    <w:rsid w:val="00C24B2C"/>
    <w:rsid w:val="00C252F3"/>
    <w:rsid w:val="00C25748"/>
    <w:rsid w:val="00C258E6"/>
    <w:rsid w:val="00C25AF8"/>
    <w:rsid w:val="00C25CFC"/>
    <w:rsid w:val="00C25DCB"/>
    <w:rsid w:val="00C262EA"/>
    <w:rsid w:val="00C26578"/>
    <w:rsid w:val="00C265CC"/>
    <w:rsid w:val="00C265D6"/>
    <w:rsid w:val="00C26625"/>
    <w:rsid w:val="00C26858"/>
    <w:rsid w:val="00C26913"/>
    <w:rsid w:val="00C26B1D"/>
    <w:rsid w:val="00C26DF4"/>
    <w:rsid w:val="00C26F20"/>
    <w:rsid w:val="00C27434"/>
    <w:rsid w:val="00C27511"/>
    <w:rsid w:val="00C27632"/>
    <w:rsid w:val="00C2799D"/>
    <w:rsid w:val="00C27E28"/>
    <w:rsid w:val="00C27FA0"/>
    <w:rsid w:val="00C3051A"/>
    <w:rsid w:val="00C30904"/>
    <w:rsid w:val="00C3098B"/>
    <w:rsid w:val="00C30EEF"/>
    <w:rsid w:val="00C31389"/>
    <w:rsid w:val="00C319CE"/>
    <w:rsid w:val="00C31ACB"/>
    <w:rsid w:val="00C31B2B"/>
    <w:rsid w:val="00C31B86"/>
    <w:rsid w:val="00C31DED"/>
    <w:rsid w:val="00C31EEA"/>
    <w:rsid w:val="00C31F40"/>
    <w:rsid w:val="00C327AD"/>
    <w:rsid w:val="00C329B1"/>
    <w:rsid w:val="00C32A60"/>
    <w:rsid w:val="00C32CD2"/>
    <w:rsid w:val="00C32E2F"/>
    <w:rsid w:val="00C33262"/>
    <w:rsid w:val="00C33444"/>
    <w:rsid w:val="00C334E4"/>
    <w:rsid w:val="00C3370A"/>
    <w:rsid w:val="00C33D4F"/>
    <w:rsid w:val="00C3407E"/>
    <w:rsid w:val="00C3453E"/>
    <w:rsid w:val="00C3510A"/>
    <w:rsid w:val="00C353FE"/>
    <w:rsid w:val="00C356CB"/>
    <w:rsid w:val="00C35735"/>
    <w:rsid w:val="00C35F3B"/>
    <w:rsid w:val="00C361D3"/>
    <w:rsid w:val="00C36343"/>
    <w:rsid w:val="00C3655B"/>
    <w:rsid w:val="00C365C9"/>
    <w:rsid w:val="00C36AB2"/>
    <w:rsid w:val="00C36C6C"/>
    <w:rsid w:val="00C36E40"/>
    <w:rsid w:val="00C36F0A"/>
    <w:rsid w:val="00C3751E"/>
    <w:rsid w:val="00C37562"/>
    <w:rsid w:val="00C37580"/>
    <w:rsid w:val="00C375CB"/>
    <w:rsid w:val="00C377DA"/>
    <w:rsid w:val="00C37C33"/>
    <w:rsid w:val="00C37FAC"/>
    <w:rsid w:val="00C406CE"/>
    <w:rsid w:val="00C40757"/>
    <w:rsid w:val="00C40A29"/>
    <w:rsid w:val="00C40AC6"/>
    <w:rsid w:val="00C40B7C"/>
    <w:rsid w:val="00C40BBA"/>
    <w:rsid w:val="00C40C56"/>
    <w:rsid w:val="00C40F6F"/>
    <w:rsid w:val="00C4197E"/>
    <w:rsid w:val="00C41BEB"/>
    <w:rsid w:val="00C41D42"/>
    <w:rsid w:val="00C41DFF"/>
    <w:rsid w:val="00C4268D"/>
    <w:rsid w:val="00C42BED"/>
    <w:rsid w:val="00C42F60"/>
    <w:rsid w:val="00C4300A"/>
    <w:rsid w:val="00C430D1"/>
    <w:rsid w:val="00C431D8"/>
    <w:rsid w:val="00C43404"/>
    <w:rsid w:val="00C436B5"/>
    <w:rsid w:val="00C43812"/>
    <w:rsid w:val="00C43938"/>
    <w:rsid w:val="00C439BB"/>
    <w:rsid w:val="00C43B9C"/>
    <w:rsid w:val="00C43E88"/>
    <w:rsid w:val="00C43F6E"/>
    <w:rsid w:val="00C43F77"/>
    <w:rsid w:val="00C44025"/>
    <w:rsid w:val="00C441F3"/>
    <w:rsid w:val="00C444FD"/>
    <w:rsid w:val="00C44911"/>
    <w:rsid w:val="00C44E22"/>
    <w:rsid w:val="00C44FD6"/>
    <w:rsid w:val="00C45831"/>
    <w:rsid w:val="00C458BF"/>
    <w:rsid w:val="00C45932"/>
    <w:rsid w:val="00C459CB"/>
    <w:rsid w:val="00C45AB9"/>
    <w:rsid w:val="00C4623A"/>
    <w:rsid w:val="00C46416"/>
    <w:rsid w:val="00C467F2"/>
    <w:rsid w:val="00C46AD7"/>
    <w:rsid w:val="00C46B52"/>
    <w:rsid w:val="00C46F91"/>
    <w:rsid w:val="00C47103"/>
    <w:rsid w:val="00C4711D"/>
    <w:rsid w:val="00C471B3"/>
    <w:rsid w:val="00C471EB"/>
    <w:rsid w:val="00C473B8"/>
    <w:rsid w:val="00C47880"/>
    <w:rsid w:val="00C47A90"/>
    <w:rsid w:val="00C47DD2"/>
    <w:rsid w:val="00C47DD4"/>
    <w:rsid w:val="00C47EFB"/>
    <w:rsid w:val="00C47F97"/>
    <w:rsid w:val="00C47FB9"/>
    <w:rsid w:val="00C501A6"/>
    <w:rsid w:val="00C50ECC"/>
    <w:rsid w:val="00C51060"/>
    <w:rsid w:val="00C51172"/>
    <w:rsid w:val="00C51777"/>
    <w:rsid w:val="00C51E7A"/>
    <w:rsid w:val="00C520F8"/>
    <w:rsid w:val="00C52235"/>
    <w:rsid w:val="00C5229A"/>
    <w:rsid w:val="00C5229C"/>
    <w:rsid w:val="00C52332"/>
    <w:rsid w:val="00C524A2"/>
    <w:rsid w:val="00C52566"/>
    <w:rsid w:val="00C5298B"/>
    <w:rsid w:val="00C52B22"/>
    <w:rsid w:val="00C52BF5"/>
    <w:rsid w:val="00C52C92"/>
    <w:rsid w:val="00C52E81"/>
    <w:rsid w:val="00C52EED"/>
    <w:rsid w:val="00C52F25"/>
    <w:rsid w:val="00C5329D"/>
    <w:rsid w:val="00C5332A"/>
    <w:rsid w:val="00C53470"/>
    <w:rsid w:val="00C53477"/>
    <w:rsid w:val="00C53532"/>
    <w:rsid w:val="00C536B4"/>
    <w:rsid w:val="00C537A1"/>
    <w:rsid w:val="00C53AFC"/>
    <w:rsid w:val="00C53B9E"/>
    <w:rsid w:val="00C53F6E"/>
    <w:rsid w:val="00C53FF0"/>
    <w:rsid w:val="00C540CA"/>
    <w:rsid w:val="00C54104"/>
    <w:rsid w:val="00C5490F"/>
    <w:rsid w:val="00C54E91"/>
    <w:rsid w:val="00C55044"/>
    <w:rsid w:val="00C55105"/>
    <w:rsid w:val="00C5514C"/>
    <w:rsid w:val="00C55243"/>
    <w:rsid w:val="00C55275"/>
    <w:rsid w:val="00C553E9"/>
    <w:rsid w:val="00C55B24"/>
    <w:rsid w:val="00C55EC0"/>
    <w:rsid w:val="00C563DE"/>
    <w:rsid w:val="00C566D1"/>
    <w:rsid w:val="00C56921"/>
    <w:rsid w:val="00C569B1"/>
    <w:rsid w:val="00C569D3"/>
    <w:rsid w:val="00C56A43"/>
    <w:rsid w:val="00C56AC9"/>
    <w:rsid w:val="00C57039"/>
    <w:rsid w:val="00C57323"/>
    <w:rsid w:val="00C57342"/>
    <w:rsid w:val="00C577E8"/>
    <w:rsid w:val="00C579A4"/>
    <w:rsid w:val="00C579EB"/>
    <w:rsid w:val="00C57E54"/>
    <w:rsid w:val="00C57EDE"/>
    <w:rsid w:val="00C57F31"/>
    <w:rsid w:val="00C60104"/>
    <w:rsid w:val="00C60214"/>
    <w:rsid w:val="00C606F9"/>
    <w:rsid w:val="00C607D5"/>
    <w:rsid w:val="00C60959"/>
    <w:rsid w:val="00C609C1"/>
    <w:rsid w:val="00C60F7B"/>
    <w:rsid w:val="00C6153B"/>
    <w:rsid w:val="00C615F5"/>
    <w:rsid w:val="00C61BFE"/>
    <w:rsid w:val="00C6217F"/>
    <w:rsid w:val="00C622CE"/>
    <w:rsid w:val="00C6254D"/>
    <w:rsid w:val="00C625FE"/>
    <w:rsid w:val="00C626BA"/>
    <w:rsid w:val="00C62CDF"/>
    <w:rsid w:val="00C62D18"/>
    <w:rsid w:val="00C62EE7"/>
    <w:rsid w:val="00C63094"/>
    <w:rsid w:val="00C6333B"/>
    <w:rsid w:val="00C6369A"/>
    <w:rsid w:val="00C6377D"/>
    <w:rsid w:val="00C6379C"/>
    <w:rsid w:val="00C63930"/>
    <w:rsid w:val="00C63958"/>
    <w:rsid w:val="00C63B01"/>
    <w:rsid w:val="00C63DB9"/>
    <w:rsid w:val="00C640FC"/>
    <w:rsid w:val="00C6418B"/>
    <w:rsid w:val="00C6441A"/>
    <w:rsid w:val="00C645E3"/>
    <w:rsid w:val="00C64780"/>
    <w:rsid w:val="00C64AF8"/>
    <w:rsid w:val="00C64DC9"/>
    <w:rsid w:val="00C64F26"/>
    <w:rsid w:val="00C6525C"/>
    <w:rsid w:val="00C653C7"/>
    <w:rsid w:val="00C66143"/>
    <w:rsid w:val="00C66947"/>
    <w:rsid w:val="00C66ADE"/>
    <w:rsid w:val="00C66D28"/>
    <w:rsid w:val="00C66F40"/>
    <w:rsid w:val="00C67425"/>
    <w:rsid w:val="00C67740"/>
    <w:rsid w:val="00C67BD1"/>
    <w:rsid w:val="00C67FD6"/>
    <w:rsid w:val="00C7073B"/>
    <w:rsid w:val="00C707FA"/>
    <w:rsid w:val="00C709F7"/>
    <w:rsid w:val="00C70A2D"/>
    <w:rsid w:val="00C70E45"/>
    <w:rsid w:val="00C7105E"/>
    <w:rsid w:val="00C7107A"/>
    <w:rsid w:val="00C711E2"/>
    <w:rsid w:val="00C71203"/>
    <w:rsid w:val="00C714BF"/>
    <w:rsid w:val="00C71C80"/>
    <w:rsid w:val="00C71D53"/>
    <w:rsid w:val="00C71E0F"/>
    <w:rsid w:val="00C71EFD"/>
    <w:rsid w:val="00C724C6"/>
    <w:rsid w:val="00C7386B"/>
    <w:rsid w:val="00C73F38"/>
    <w:rsid w:val="00C7409D"/>
    <w:rsid w:val="00C74133"/>
    <w:rsid w:val="00C742CB"/>
    <w:rsid w:val="00C745FF"/>
    <w:rsid w:val="00C74691"/>
    <w:rsid w:val="00C7483B"/>
    <w:rsid w:val="00C74BFE"/>
    <w:rsid w:val="00C7548E"/>
    <w:rsid w:val="00C7564E"/>
    <w:rsid w:val="00C756F1"/>
    <w:rsid w:val="00C7573D"/>
    <w:rsid w:val="00C75DC1"/>
    <w:rsid w:val="00C76008"/>
    <w:rsid w:val="00C76270"/>
    <w:rsid w:val="00C76590"/>
    <w:rsid w:val="00C767BA"/>
    <w:rsid w:val="00C76953"/>
    <w:rsid w:val="00C7697F"/>
    <w:rsid w:val="00C76C49"/>
    <w:rsid w:val="00C76D3D"/>
    <w:rsid w:val="00C76D80"/>
    <w:rsid w:val="00C76EDB"/>
    <w:rsid w:val="00C76FDE"/>
    <w:rsid w:val="00C7737F"/>
    <w:rsid w:val="00C773D4"/>
    <w:rsid w:val="00C773DE"/>
    <w:rsid w:val="00C77450"/>
    <w:rsid w:val="00C77561"/>
    <w:rsid w:val="00C7799F"/>
    <w:rsid w:val="00C779C0"/>
    <w:rsid w:val="00C779C9"/>
    <w:rsid w:val="00C77AB9"/>
    <w:rsid w:val="00C800CA"/>
    <w:rsid w:val="00C80148"/>
    <w:rsid w:val="00C8075A"/>
    <w:rsid w:val="00C80794"/>
    <w:rsid w:val="00C807AE"/>
    <w:rsid w:val="00C808AA"/>
    <w:rsid w:val="00C80C91"/>
    <w:rsid w:val="00C80CED"/>
    <w:rsid w:val="00C80E41"/>
    <w:rsid w:val="00C80FA2"/>
    <w:rsid w:val="00C8191B"/>
    <w:rsid w:val="00C81BA9"/>
    <w:rsid w:val="00C81E97"/>
    <w:rsid w:val="00C8219E"/>
    <w:rsid w:val="00C82283"/>
    <w:rsid w:val="00C82390"/>
    <w:rsid w:val="00C82BED"/>
    <w:rsid w:val="00C8303D"/>
    <w:rsid w:val="00C83223"/>
    <w:rsid w:val="00C83493"/>
    <w:rsid w:val="00C835CC"/>
    <w:rsid w:val="00C835EF"/>
    <w:rsid w:val="00C83671"/>
    <w:rsid w:val="00C839B8"/>
    <w:rsid w:val="00C83AC3"/>
    <w:rsid w:val="00C83F4C"/>
    <w:rsid w:val="00C84042"/>
    <w:rsid w:val="00C84629"/>
    <w:rsid w:val="00C8472F"/>
    <w:rsid w:val="00C84A59"/>
    <w:rsid w:val="00C84B5C"/>
    <w:rsid w:val="00C84D67"/>
    <w:rsid w:val="00C85AF3"/>
    <w:rsid w:val="00C85B73"/>
    <w:rsid w:val="00C85D1F"/>
    <w:rsid w:val="00C85FAD"/>
    <w:rsid w:val="00C860A0"/>
    <w:rsid w:val="00C86471"/>
    <w:rsid w:val="00C8651B"/>
    <w:rsid w:val="00C86564"/>
    <w:rsid w:val="00C868C7"/>
    <w:rsid w:val="00C869B4"/>
    <w:rsid w:val="00C86F65"/>
    <w:rsid w:val="00C874CE"/>
    <w:rsid w:val="00C877FB"/>
    <w:rsid w:val="00C87813"/>
    <w:rsid w:val="00C87A34"/>
    <w:rsid w:val="00C87D1E"/>
    <w:rsid w:val="00C87DE6"/>
    <w:rsid w:val="00C900B2"/>
    <w:rsid w:val="00C902A9"/>
    <w:rsid w:val="00C90493"/>
    <w:rsid w:val="00C9053F"/>
    <w:rsid w:val="00C906B8"/>
    <w:rsid w:val="00C90A7F"/>
    <w:rsid w:val="00C90C22"/>
    <w:rsid w:val="00C9149D"/>
    <w:rsid w:val="00C916D2"/>
    <w:rsid w:val="00C919E2"/>
    <w:rsid w:val="00C91B7F"/>
    <w:rsid w:val="00C92027"/>
    <w:rsid w:val="00C920D2"/>
    <w:rsid w:val="00C928C6"/>
    <w:rsid w:val="00C92A47"/>
    <w:rsid w:val="00C92A49"/>
    <w:rsid w:val="00C92A75"/>
    <w:rsid w:val="00C92B09"/>
    <w:rsid w:val="00C92B18"/>
    <w:rsid w:val="00C93418"/>
    <w:rsid w:val="00C934B3"/>
    <w:rsid w:val="00C935C3"/>
    <w:rsid w:val="00C936BE"/>
    <w:rsid w:val="00C937F6"/>
    <w:rsid w:val="00C93840"/>
    <w:rsid w:val="00C938D8"/>
    <w:rsid w:val="00C9397B"/>
    <w:rsid w:val="00C93B4F"/>
    <w:rsid w:val="00C93C57"/>
    <w:rsid w:val="00C93EDF"/>
    <w:rsid w:val="00C93F41"/>
    <w:rsid w:val="00C9431B"/>
    <w:rsid w:val="00C94461"/>
    <w:rsid w:val="00C94653"/>
    <w:rsid w:val="00C9479B"/>
    <w:rsid w:val="00C9481E"/>
    <w:rsid w:val="00C94900"/>
    <w:rsid w:val="00C9498D"/>
    <w:rsid w:val="00C94F74"/>
    <w:rsid w:val="00C95463"/>
    <w:rsid w:val="00C95A7F"/>
    <w:rsid w:val="00C95F58"/>
    <w:rsid w:val="00C964D8"/>
    <w:rsid w:val="00C96B5C"/>
    <w:rsid w:val="00C96BB5"/>
    <w:rsid w:val="00C96CC3"/>
    <w:rsid w:val="00C96EFD"/>
    <w:rsid w:val="00C96FAF"/>
    <w:rsid w:val="00C970E1"/>
    <w:rsid w:val="00C97210"/>
    <w:rsid w:val="00C97316"/>
    <w:rsid w:val="00C976B3"/>
    <w:rsid w:val="00C97C34"/>
    <w:rsid w:val="00CA009E"/>
    <w:rsid w:val="00CA0190"/>
    <w:rsid w:val="00CA0321"/>
    <w:rsid w:val="00CA03C1"/>
    <w:rsid w:val="00CA081E"/>
    <w:rsid w:val="00CA0A38"/>
    <w:rsid w:val="00CA14B1"/>
    <w:rsid w:val="00CA14B3"/>
    <w:rsid w:val="00CA14DE"/>
    <w:rsid w:val="00CA1502"/>
    <w:rsid w:val="00CA15B4"/>
    <w:rsid w:val="00CA15F7"/>
    <w:rsid w:val="00CA18C5"/>
    <w:rsid w:val="00CA18F1"/>
    <w:rsid w:val="00CA1A54"/>
    <w:rsid w:val="00CA1EA6"/>
    <w:rsid w:val="00CA1ED6"/>
    <w:rsid w:val="00CA2091"/>
    <w:rsid w:val="00CA20A3"/>
    <w:rsid w:val="00CA28B0"/>
    <w:rsid w:val="00CA2F73"/>
    <w:rsid w:val="00CA31F1"/>
    <w:rsid w:val="00CA32D4"/>
    <w:rsid w:val="00CA35FF"/>
    <w:rsid w:val="00CA3C92"/>
    <w:rsid w:val="00CA3D9F"/>
    <w:rsid w:val="00CA3E30"/>
    <w:rsid w:val="00CA4678"/>
    <w:rsid w:val="00CA4748"/>
    <w:rsid w:val="00CA4917"/>
    <w:rsid w:val="00CA4AF4"/>
    <w:rsid w:val="00CA4C7E"/>
    <w:rsid w:val="00CA4CCA"/>
    <w:rsid w:val="00CA4F59"/>
    <w:rsid w:val="00CA5785"/>
    <w:rsid w:val="00CA599F"/>
    <w:rsid w:val="00CA5A23"/>
    <w:rsid w:val="00CA5B81"/>
    <w:rsid w:val="00CA5D01"/>
    <w:rsid w:val="00CA60EF"/>
    <w:rsid w:val="00CA60F4"/>
    <w:rsid w:val="00CA61D0"/>
    <w:rsid w:val="00CA62D9"/>
    <w:rsid w:val="00CA666D"/>
    <w:rsid w:val="00CA6E04"/>
    <w:rsid w:val="00CA7195"/>
    <w:rsid w:val="00CA75D5"/>
    <w:rsid w:val="00CA7B93"/>
    <w:rsid w:val="00CA7D30"/>
    <w:rsid w:val="00CB0122"/>
    <w:rsid w:val="00CB09D8"/>
    <w:rsid w:val="00CB0AF0"/>
    <w:rsid w:val="00CB0D25"/>
    <w:rsid w:val="00CB0D8B"/>
    <w:rsid w:val="00CB0E59"/>
    <w:rsid w:val="00CB0ED8"/>
    <w:rsid w:val="00CB0F39"/>
    <w:rsid w:val="00CB15D0"/>
    <w:rsid w:val="00CB1646"/>
    <w:rsid w:val="00CB1723"/>
    <w:rsid w:val="00CB181F"/>
    <w:rsid w:val="00CB1B8E"/>
    <w:rsid w:val="00CB1FCB"/>
    <w:rsid w:val="00CB2EB7"/>
    <w:rsid w:val="00CB33B6"/>
    <w:rsid w:val="00CB3400"/>
    <w:rsid w:val="00CB3463"/>
    <w:rsid w:val="00CB396F"/>
    <w:rsid w:val="00CB3E96"/>
    <w:rsid w:val="00CB3E9B"/>
    <w:rsid w:val="00CB3FDA"/>
    <w:rsid w:val="00CB4184"/>
    <w:rsid w:val="00CB4762"/>
    <w:rsid w:val="00CB4B26"/>
    <w:rsid w:val="00CB50B0"/>
    <w:rsid w:val="00CB5251"/>
    <w:rsid w:val="00CB52B8"/>
    <w:rsid w:val="00CB54D3"/>
    <w:rsid w:val="00CB56E8"/>
    <w:rsid w:val="00CB5CC6"/>
    <w:rsid w:val="00CB5CD6"/>
    <w:rsid w:val="00CB5D4E"/>
    <w:rsid w:val="00CB5D51"/>
    <w:rsid w:val="00CB5D73"/>
    <w:rsid w:val="00CB5D78"/>
    <w:rsid w:val="00CB5FA6"/>
    <w:rsid w:val="00CB6112"/>
    <w:rsid w:val="00CB633E"/>
    <w:rsid w:val="00CB63D7"/>
    <w:rsid w:val="00CB64C1"/>
    <w:rsid w:val="00CB6698"/>
    <w:rsid w:val="00CB6713"/>
    <w:rsid w:val="00CB698B"/>
    <w:rsid w:val="00CB6A57"/>
    <w:rsid w:val="00CB6EF0"/>
    <w:rsid w:val="00CB71BB"/>
    <w:rsid w:val="00CB71D1"/>
    <w:rsid w:val="00CB7393"/>
    <w:rsid w:val="00CB7A60"/>
    <w:rsid w:val="00CB7B37"/>
    <w:rsid w:val="00CB7F74"/>
    <w:rsid w:val="00CC02ED"/>
    <w:rsid w:val="00CC0686"/>
    <w:rsid w:val="00CC07C1"/>
    <w:rsid w:val="00CC07FC"/>
    <w:rsid w:val="00CC0819"/>
    <w:rsid w:val="00CC09A3"/>
    <w:rsid w:val="00CC0DD1"/>
    <w:rsid w:val="00CC128B"/>
    <w:rsid w:val="00CC14D4"/>
    <w:rsid w:val="00CC1C5C"/>
    <w:rsid w:val="00CC1F19"/>
    <w:rsid w:val="00CC1F65"/>
    <w:rsid w:val="00CC1F8D"/>
    <w:rsid w:val="00CC22C2"/>
    <w:rsid w:val="00CC2E0E"/>
    <w:rsid w:val="00CC2F19"/>
    <w:rsid w:val="00CC32AC"/>
    <w:rsid w:val="00CC3464"/>
    <w:rsid w:val="00CC35A4"/>
    <w:rsid w:val="00CC366A"/>
    <w:rsid w:val="00CC3837"/>
    <w:rsid w:val="00CC3973"/>
    <w:rsid w:val="00CC39B3"/>
    <w:rsid w:val="00CC39ED"/>
    <w:rsid w:val="00CC3A47"/>
    <w:rsid w:val="00CC3D3A"/>
    <w:rsid w:val="00CC3ED0"/>
    <w:rsid w:val="00CC4392"/>
    <w:rsid w:val="00CC4546"/>
    <w:rsid w:val="00CC49A0"/>
    <w:rsid w:val="00CC4A03"/>
    <w:rsid w:val="00CC4A4B"/>
    <w:rsid w:val="00CC4A5E"/>
    <w:rsid w:val="00CC4C04"/>
    <w:rsid w:val="00CC4EFF"/>
    <w:rsid w:val="00CC4FBB"/>
    <w:rsid w:val="00CC531E"/>
    <w:rsid w:val="00CC539F"/>
    <w:rsid w:val="00CC5658"/>
    <w:rsid w:val="00CC5850"/>
    <w:rsid w:val="00CC5D80"/>
    <w:rsid w:val="00CC5DE5"/>
    <w:rsid w:val="00CC5EC6"/>
    <w:rsid w:val="00CC5F2F"/>
    <w:rsid w:val="00CC636E"/>
    <w:rsid w:val="00CC64CD"/>
    <w:rsid w:val="00CC6E1B"/>
    <w:rsid w:val="00CC6EF3"/>
    <w:rsid w:val="00CC730B"/>
    <w:rsid w:val="00CC7320"/>
    <w:rsid w:val="00CC7439"/>
    <w:rsid w:val="00CC7460"/>
    <w:rsid w:val="00CC74D1"/>
    <w:rsid w:val="00CC7A96"/>
    <w:rsid w:val="00CC7C1B"/>
    <w:rsid w:val="00CC7DE9"/>
    <w:rsid w:val="00CC7F82"/>
    <w:rsid w:val="00CD0320"/>
    <w:rsid w:val="00CD03E5"/>
    <w:rsid w:val="00CD0C79"/>
    <w:rsid w:val="00CD0CB9"/>
    <w:rsid w:val="00CD13F8"/>
    <w:rsid w:val="00CD1521"/>
    <w:rsid w:val="00CD15C6"/>
    <w:rsid w:val="00CD1764"/>
    <w:rsid w:val="00CD17F8"/>
    <w:rsid w:val="00CD18E2"/>
    <w:rsid w:val="00CD19F8"/>
    <w:rsid w:val="00CD1AD6"/>
    <w:rsid w:val="00CD1D24"/>
    <w:rsid w:val="00CD1FE5"/>
    <w:rsid w:val="00CD2084"/>
    <w:rsid w:val="00CD2212"/>
    <w:rsid w:val="00CD247F"/>
    <w:rsid w:val="00CD2622"/>
    <w:rsid w:val="00CD2630"/>
    <w:rsid w:val="00CD29BD"/>
    <w:rsid w:val="00CD2A7E"/>
    <w:rsid w:val="00CD2DE8"/>
    <w:rsid w:val="00CD2EB8"/>
    <w:rsid w:val="00CD2ED8"/>
    <w:rsid w:val="00CD30BB"/>
    <w:rsid w:val="00CD35F8"/>
    <w:rsid w:val="00CD401A"/>
    <w:rsid w:val="00CD4160"/>
    <w:rsid w:val="00CD425F"/>
    <w:rsid w:val="00CD42A7"/>
    <w:rsid w:val="00CD4670"/>
    <w:rsid w:val="00CD46E0"/>
    <w:rsid w:val="00CD47C9"/>
    <w:rsid w:val="00CD47F7"/>
    <w:rsid w:val="00CD4983"/>
    <w:rsid w:val="00CD4A3F"/>
    <w:rsid w:val="00CD4A42"/>
    <w:rsid w:val="00CD4AEB"/>
    <w:rsid w:val="00CD4D8E"/>
    <w:rsid w:val="00CD52D4"/>
    <w:rsid w:val="00CD53E2"/>
    <w:rsid w:val="00CD5646"/>
    <w:rsid w:val="00CD5809"/>
    <w:rsid w:val="00CD589E"/>
    <w:rsid w:val="00CD636E"/>
    <w:rsid w:val="00CD6745"/>
    <w:rsid w:val="00CD6F5F"/>
    <w:rsid w:val="00CD7017"/>
    <w:rsid w:val="00CD715F"/>
    <w:rsid w:val="00CD719A"/>
    <w:rsid w:val="00CD7420"/>
    <w:rsid w:val="00CD7B59"/>
    <w:rsid w:val="00CD7D24"/>
    <w:rsid w:val="00CD7E69"/>
    <w:rsid w:val="00CD7F02"/>
    <w:rsid w:val="00CD7F9D"/>
    <w:rsid w:val="00CE0109"/>
    <w:rsid w:val="00CE02AD"/>
    <w:rsid w:val="00CE0353"/>
    <w:rsid w:val="00CE04D2"/>
    <w:rsid w:val="00CE072E"/>
    <w:rsid w:val="00CE0A51"/>
    <w:rsid w:val="00CE0AB0"/>
    <w:rsid w:val="00CE0F26"/>
    <w:rsid w:val="00CE13F3"/>
    <w:rsid w:val="00CE1C2E"/>
    <w:rsid w:val="00CE1F0A"/>
    <w:rsid w:val="00CE1F1F"/>
    <w:rsid w:val="00CE1F9D"/>
    <w:rsid w:val="00CE2324"/>
    <w:rsid w:val="00CE2356"/>
    <w:rsid w:val="00CE259A"/>
    <w:rsid w:val="00CE27F0"/>
    <w:rsid w:val="00CE2813"/>
    <w:rsid w:val="00CE29DE"/>
    <w:rsid w:val="00CE2F79"/>
    <w:rsid w:val="00CE305A"/>
    <w:rsid w:val="00CE34DA"/>
    <w:rsid w:val="00CE3A38"/>
    <w:rsid w:val="00CE3C53"/>
    <w:rsid w:val="00CE3D82"/>
    <w:rsid w:val="00CE3ECD"/>
    <w:rsid w:val="00CE4333"/>
    <w:rsid w:val="00CE44B5"/>
    <w:rsid w:val="00CE482E"/>
    <w:rsid w:val="00CE49D0"/>
    <w:rsid w:val="00CE49D3"/>
    <w:rsid w:val="00CE4BFC"/>
    <w:rsid w:val="00CE4CA6"/>
    <w:rsid w:val="00CE4CBD"/>
    <w:rsid w:val="00CE4E18"/>
    <w:rsid w:val="00CE4FE2"/>
    <w:rsid w:val="00CE54FE"/>
    <w:rsid w:val="00CE5519"/>
    <w:rsid w:val="00CE564D"/>
    <w:rsid w:val="00CE59DC"/>
    <w:rsid w:val="00CE5DA6"/>
    <w:rsid w:val="00CE6147"/>
    <w:rsid w:val="00CE625E"/>
    <w:rsid w:val="00CE6578"/>
    <w:rsid w:val="00CE65F6"/>
    <w:rsid w:val="00CE67DB"/>
    <w:rsid w:val="00CE6A6E"/>
    <w:rsid w:val="00CE6E1D"/>
    <w:rsid w:val="00CE6F9B"/>
    <w:rsid w:val="00CE7103"/>
    <w:rsid w:val="00CE7123"/>
    <w:rsid w:val="00CE7330"/>
    <w:rsid w:val="00CE7353"/>
    <w:rsid w:val="00CE76CC"/>
    <w:rsid w:val="00CE788A"/>
    <w:rsid w:val="00CE796D"/>
    <w:rsid w:val="00CE7D83"/>
    <w:rsid w:val="00CE7E9F"/>
    <w:rsid w:val="00CF00A1"/>
    <w:rsid w:val="00CF00DB"/>
    <w:rsid w:val="00CF015C"/>
    <w:rsid w:val="00CF0206"/>
    <w:rsid w:val="00CF051A"/>
    <w:rsid w:val="00CF0598"/>
    <w:rsid w:val="00CF0830"/>
    <w:rsid w:val="00CF0A2E"/>
    <w:rsid w:val="00CF0BB0"/>
    <w:rsid w:val="00CF0BE7"/>
    <w:rsid w:val="00CF0D37"/>
    <w:rsid w:val="00CF1024"/>
    <w:rsid w:val="00CF13A2"/>
    <w:rsid w:val="00CF1445"/>
    <w:rsid w:val="00CF149B"/>
    <w:rsid w:val="00CF15EF"/>
    <w:rsid w:val="00CF1672"/>
    <w:rsid w:val="00CF1701"/>
    <w:rsid w:val="00CF1964"/>
    <w:rsid w:val="00CF1C73"/>
    <w:rsid w:val="00CF1D11"/>
    <w:rsid w:val="00CF2208"/>
    <w:rsid w:val="00CF256A"/>
    <w:rsid w:val="00CF26DF"/>
    <w:rsid w:val="00CF2970"/>
    <w:rsid w:val="00CF2A72"/>
    <w:rsid w:val="00CF2B4C"/>
    <w:rsid w:val="00CF2E05"/>
    <w:rsid w:val="00CF2EC6"/>
    <w:rsid w:val="00CF2F49"/>
    <w:rsid w:val="00CF2F5C"/>
    <w:rsid w:val="00CF323A"/>
    <w:rsid w:val="00CF3291"/>
    <w:rsid w:val="00CF3525"/>
    <w:rsid w:val="00CF389F"/>
    <w:rsid w:val="00CF3A00"/>
    <w:rsid w:val="00CF427A"/>
    <w:rsid w:val="00CF44A2"/>
    <w:rsid w:val="00CF44ED"/>
    <w:rsid w:val="00CF498D"/>
    <w:rsid w:val="00CF49E5"/>
    <w:rsid w:val="00CF4A18"/>
    <w:rsid w:val="00CF4A94"/>
    <w:rsid w:val="00CF4CA3"/>
    <w:rsid w:val="00CF4EE1"/>
    <w:rsid w:val="00CF4F75"/>
    <w:rsid w:val="00CF5185"/>
    <w:rsid w:val="00CF51A9"/>
    <w:rsid w:val="00CF5C38"/>
    <w:rsid w:val="00CF5D56"/>
    <w:rsid w:val="00CF5DAA"/>
    <w:rsid w:val="00CF5F64"/>
    <w:rsid w:val="00CF61EC"/>
    <w:rsid w:val="00CF6708"/>
    <w:rsid w:val="00CF6818"/>
    <w:rsid w:val="00CF68EC"/>
    <w:rsid w:val="00CF6972"/>
    <w:rsid w:val="00CF6C3C"/>
    <w:rsid w:val="00CF6DA0"/>
    <w:rsid w:val="00CF6DDC"/>
    <w:rsid w:val="00CF6E20"/>
    <w:rsid w:val="00CF6E74"/>
    <w:rsid w:val="00CF73B2"/>
    <w:rsid w:val="00CF77DB"/>
    <w:rsid w:val="00CF7809"/>
    <w:rsid w:val="00CF7A18"/>
    <w:rsid w:val="00CF7A48"/>
    <w:rsid w:val="00CF7BE5"/>
    <w:rsid w:val="00D002CB"/>
    <w:rsid w:val="00D00406"/>
    <w:rsid w:val="00D0081E"/>
    <w:rsid w:val="00D00F13"/>
    <w:rsid w:val="00D00F87"/>
    <w:rsid w:val="00D00FAB"/>
    <w:rsid w:val="00D01008"/>
    <w:rsid w:val="00D01229"/>
    <w:rsid w:val="00D01322"/>
    <w:rsid w:val="00D01FD5"/>
    <w:rsid w:val="00D023D5"/>
    <w:rsid w:val="00D023DC"/>
    <w:rsid w:val="00D027A8"/>
    <w:rsid w:val="00D0280C"/>
    <w:rsid w:val="00D029B7"/>
    <w:rsid w:val="00D02A9C"/>
    <w:rsid w:val="00D02BA6"/>
    <w:rsid w:val="00D034C7"/>
    <w:rsid w:val="00D03988"/>
    <w:rsid w:val="00D03B63"/>
    <w:rsid w:val="00D03E70"/>
    <w:rsid w:val="00D03F2E"/>
    <w:rsid w:val="00D03F3C"/>
    <w:rsid w:val="00D0416A"/>
    <w:rsid w:val="00D042DD"/>
    <w:rsid w:val="00D042FC"/>
    <w:rsid w:val="00D04697"/>
    <w:rsid w:val="00D049FC"/>
    <w:rsid w:val="00D04A3B"/>
    <w:rsid w:val="00D04A44"/>
    <w:rsid w:val="00D04D53"/>
    <w:rsid w:val="00D0535A"/>
    <w:rsid w:val="00D0576F"/>
    <w:rsid w:val="00D058B3"/>
    <w:rsid w:val="00D05AB8"/>
    <w:rsid w:val="00D05B5E"/>
    <w:rsid w:val="00D05B5F"/>
    <w:rsid w:val="00D05CA2"/>
    <w:rsid w:val="00D05DA3"/>
    <w:rsid w:val="00D05E03"/>
    <w:rsid w:val="00D05FFF"/>
    <w:rsid w:val="00D063D2"/>
    <w:rsid w:val="00D0649D"/>
    <w:rsid w:val="00D064B2"/>
    <w:rsid w:val="00D065B1"/>
    <w:rsid w:val="00D067EE"/>
    <w:rsid w:val="00D068E3"/>
    <w:rsid w:val="00D06C83"/>
    <w:rsid w:val="00D06C92"/>
    <w:rsid w:val="00D0766B"/>
    <w:rsid w:val="00D076AA"/>
    <w:rsid w:val="00D076F5"/>
    <w:rsid w:val="00D07892"/>
    <w:rsid w:val="00D07A22"/>
    <w:rsid w:val="00D07A9F"/>
    <w:rsid w:val="00D07AC6"/>
    <w:rsid w:val="00D07CC5"/>
    <w:rsid w:val="00D07F98"/>
    <w:rsid w:val="00D1011D"/>
    <w:rsid w:val="00D10395"/>
    <w:rsid w:val="00D109CE"/>
    <w:rsid w:val="00D10A97"/>
    <w:rsid w:val="00D10C31"/>
    <w:rsid w:val="00D10DAA"/>
    <w:rsid w:val="00D11144"/>
    <w:rsid w:val="00D11BD9"/>
    <w:rsid w:val="00D11D64"/>
    <w:rsid w:val="00D11EB3"/>
    <w:rsid w:val="00D11EBF"/>
    <w:rsid w:val="00D12234"/>
    <w:rsid w:val="00D1229B"/>
    <w:rsid w:val="00D1243E"/>
    <w:rsid w:val="00D1260F"/>
    <w:rsid w:val="00D1278D"/>
    <w:rsid w:val="00D12B99"/>
    <w:rsid w:val="00D130D7"/>
    <w:rsid w:val="00D137D2"/>
    <w:rsid w:val="00D137E6"/>
    <w:rsid w:val="00D13AB6"/>
    <w:rsid w:val="00D13C3C"/>
    <w:rsid w:val="00D13C48"/>
    <w:rsid w:val="00D13FBF"/>
    <w:rsid w:val="00D1412E"/>
    <w:rsid w:val="00D144D3"/>
    <w:rsid w:val="00D14636"/>
    <w:rsid w:val="00D149E3"/>
    <w:rsid w:val="00D14F2B"/>
    <w:rsid w:val="00D14F8A"/>
    <w:rsid w:val="00D14F91"/>
    <w:rsid w:val="00D1518B"/>
    <w:rsid w:val="00D1546B"/>
    <w:rsid w:val="00D1553F"/>
    <w:rsid w:val="00D1555C"/>
    <w:rsid w:val="00D15786"/>
    <w:rsid w:val="00D15AD9"/>
    <w:rsid w:val="00D15C72"/>
    <w:rsid w:val="00D163DA"/>
    <w:rsid w:val="00D1683B"/>
    <w:rsid w:val="00D16F73"/>
    <w:rsid w:val="00D17438"/>
    <w:rsid w:val="00D1750D"/>
    <w:rsid w:val="00D17572"/>
    <w:rsid w:val="00D17B2A"/>
    <w:rsid w:val="00D17E1A"/>
    <w:rsid w:val="00D17EA3"/>
    <w:rsid w:val="00D17EEC"/>
    <w:rsid w:val="00D201AB"/>
    <w:rsid w:val="00D202BF"/>
    <w:rsid w:val="00D20744"/>
    <w:rsid w:val="00D20B0F"/>
    <w:rsid w:val="00D20C8A"/>
    <w:rsid w:val="00D20F7D"/>
    <w:rsid w:val="00D21028"/>
    <w:rsid w:val="00D2139B"/>
    <w:rsid w:val="00D21589"/>
    <w:rsid w:val="00D215E5"/>
    <w:rsid w:val="00D21930"/>
    <w:rsid w:val="00D21973"/>
    <w:rsid w:val="00D21A73"/>
    <w:rsid w:val="00D223FB"/>
    <w:rsid w:val="00D2264E"/>
    <w:rsid w:val="00D2283E"/>
    <w:rsid w:val="00D22AF9"/>
    <w:rsid w:val="00D22BCC"/>
    <w:rsid w:val="00D2339B"/>
    <w:rsid w:val="00D2342E"/>
    <w:rsid w:val="00D2354B"/>
    <w:rsid w:val="00D23812"/>
    <w:rsid w:val="00D23A43"/>
    <w:rsid w:val="00D23CAC"/>
    <w:rsid w:val="00D243DB"/>
    <w:rsid w:val="00D24EEC"/>
    <w:rsid w:val="00D253FB"/>
    <w:rsid w:val="00D259F4"/>
    <w:rsid w:val="00D25B63"/>
    <w:rsid w:val="00D2666E"/>
    <w:rsid w:val="00D26695"/>
    <w:rsid w:val="00D26AC5"/>
    <w:rsid w:val="00D26BCE"/>
    <w:rsid w:val="00D27090"/>
    <w:rsid w:val="00D27123"/>
    <w:rsid w:val="00D273F6"/>
    <w:rsid w:val="00D27880"/>
    <w:rsid w:val="00D27CD4"/>
    <w:rsid w:val="00D27CD9"/>
    <w:rsid w:val="00D27D2B"/>
    <w:rsid w:val="00D27FB3"/>
    <w:rsid w:val="00D30136"/>
    <w:rsid w:val="00D30137"/>
    <w:rsid w:val="00D302B9"/>
    <w:rsid w:val="00D30318"/>
    <w:rsid w:val="00D30332"/>
    <w:rsid w:val="00D3038C"/>
    <w:rsid w:val="00D30687"/>
    <w:rsid w:val="00D3087C"/>
    <w:rsid w:val="00D30B5E"/>
    <w:rsid w:val="00D30E9A"/>
    <w:rsid w:val="00D30F04"/>
    <w:rsid w:val="00D31158"/>
    <w:rsid w:val="00D311A9"/>
    <w:rsid w:val="00D3128E"/>
    <w:rsid w:val="00D313A5"/>
    <w:rsid w:val="00D313EC"/>
    <w:rsid w:val="00D314D2"/>
    <w:rsid w:val="00D3177E"/>
    <w:rsid w:val="00D317BA"/>
    <w:rsid w:val="00D317ED"/>
    <w:rsid w:val="00D318A6"/>
    <w:rsid w:val="00D31902"/>
    <w:rsid w:val="00D31EE0"/>
    <w:rsid w:val="00D32060"/>
    <w:rsid w:val="00D3243F"/>
    <w:rsid w:val="00D32555"/>
    <w:rsid w:val="00D327CA"/>
    <w:rsid w:val="00D32879"/>
    <w:rsid w:val="00D32E57"/>
    <w:rsid w:val="00D330EF"/>
    <w:rsid w:val="00D33122"/>
    <w:rsid w:val="00D33360"/>
    <w:rsid w:val="00D3367E"/>
    <w:rsid w:val="00D3368B"/>
    <w:rsid w:val="00D33781"/>
    <w:rsid w:val="00D33BEA"/>
    <w:rsid w:val="00D33DF8"/>
    <w:rsid w:val="00D33E71"/>
    <w:rsid w:val="00D33EE3"/>
    <w:rsid w:val="00D342E9"/>
    <w:rsid w:val="00D346A3"/>
    <w:rsid w:val="00D34EAB"/>
    <w:rsid w:val="00D34FB2"/>
    <w:rsid w:val="00D352AA"/>
    <w:rsid w:val="00D3578C"/>
    <w:rsid w:val="00D357B4"/>
    <w:rsid w:val="00D358CD"/>
    <w:rsid w:val="00D359F1"/>
    <w:rsid w:val="00D35B2A"/>
    <w:rsid w:val="00D35F83"/>
    <w:rsid w:val="00D35FA1"/>
    <w:rsid w:val="00D360B9"/>
    <w:rsid w:val="00D36556"/>
    <w:rsid w:val="00D36582"/>
    <w:rsid w:val="00D36745"/>
    <w:rsid w:val="00D36AEF"/>
    <w:rsid w:val="00D36AFB"/>
    <w:rsid w:val="00D371F8"/>
    <w:rsid w:val="00D3734B"/>
    <w:rsid w:val="00D37A76"/>
    <w:rsid w:val="00D37B7B"/>
    <w:rsid w:val="00D37CE2"/>
    <w:rsid w:val="00D37EC9"/>
    <w:rsid w:val="00D37ED2"/>
    <w:rsid w:val="00D37FFA"/>
    <w:rsid w:val="00D4021D"/>
    <w:rsid w:val="00D403E0"/>
    <w:rsid w:val="00D408C4"/>
    <w:rsid w:val="00D408DD"/>
    <w:rsid w:val="00D40BF6"/>
    <w:rsid w:val="00D40ED8"/>
    <w:rsid w:val="00D41194"/>
    <w:rsid w:val="00D412AE"/>
    <w:rsid w:val="00D4167C"/>
    <w:rsid w:val="00D418BF"/>
    <w:rsid w:val="00D4198B"/>
    <w:rsid w:val="00D41996"/>
    <w:rsid w:val="00D41A95"/>
    <w:rsid w:val="00D41CC9"/>
    <w:rsid w:val="00D41E1F"/>
    <w:rsid w:val="00D42013"/>
    <w:rsid w:val="00D4205A"/>
    <w:rsid w:val="00D42133"/>
    <w:rsid w:val="00D4219F"/>
    <w:rsid w:val="00D4271A"/>
    <w:rsid w:val="00D43005"/>
    <w:rsid w:val="00D43041"/>
    <w:rsid w:val="00D43189"/>
    <w:rsid w:val="00D43207"/>
    <w:rsid w:val="00D43359"/>
    <w:rsid w:val="00D4353C"/>
    <w:rsid w:val="00D43B9D"/>
    <w:rsid w:val="00D4416F"/>
    <w:rsid w:val="00D442EE"/>
    <w:rsid w:val="00D4472C"/>
    <w:rsid w:val="00D4489A"/>
    <w:rsid w:val="00D44E7A"/>
    <w:rsid w:val="00D44EAE"/>
    <w:rsid w:val="00D44F44"/>
    <w:rsid w:val="00D45000"/>
    <w:rsid w:val="00D454C2"/>
    <w:rsid w:val="00D45ACE"/>
    <w:rsid w:val="00D46012"/>
    <w:rsid w:val="00D46358"/>
    <w:rsid w:val="00D4648E"/>
    <w:rsid w:val="00D46B1A"/>
    <w:rsid w:val="00D46B47"/>
    <w:rsid w:val="00D46CB7"/>
    <w:rsid w:val="00D4704D"/>
    <w:rsid w:val="00D47293"/>
    <w:rsid w:val="00D474CA"/>
    <w:rsid w:val="00D474D0"/>
    <w:rsid w:val="00D47510"/>
    <w:rsid w:val="00D477B5"/>
    <w:rsid w:val="00D5068B"/>
    <w:rsid w:val="00D509B8"/>
    <w:rsid w:val="00D50EBE"/>
    <w:rsid w:val="00D511BB"/>
    <w:rsid w:val="00D51318"/>
    <w:rsid w:val="00D51344"/>
    <w:rsid w:val="00D51360"/>
    <w:rsid w:val="00D5148A"/>
    <w:rsid w:val="00D516A9"/>
    <w:rsid w:val="00D51910"/>
    <w:rsid w:val="00D51BDA"/>
    <w:rsid w:val="00D521E4"/>
    <w:rsid w:val="00D5220A"/>
    <w:rsid w:val="00D5237D"/>
    <w:rsid w:val="00D523D8"/>
    <w:rsid w:val="00D52435"/>
    <w:rsid w:val="00D525C0"/>
    <w:rsid w:val="00D52A19"/>
    <w:rsid w:val="00D52D56"/>
    <w:rsid w:val="00D52DF0"/>
    <w:rsid w:val="00D52EE6"/>
    <w:rsid w:val="00D5302B"/>
    <w:rsid w:val="00D530A4"/>
    <w:rsid w:val="00D530D9"/>
    <w:rsid w:val="00D53675"/>
    <w:rsid w:val="00D5390A"/>
    <w:rsid w:val="00D539B9"/>
    <w:rsid w:val="00D539CA"/>
    <w:rsid w:val="00D539FE"/>
    <w:rsid w:val="00D53F68"/>
    <w:rsid w:val="00D53F80"/>
    <w:rsid w:val="00D540F5"/>
    <w:rsid w:val="00D541FF"/>
    <w:rsid w:val="00D542E5"/>
    <w:rsid w:val="00D54641"/>
    <w:rsid w:val="00D54828"/>
    <w:rsid w:val="00D548A2"/>
    <w:rsid w:val="00D548C5"/>
    <w:rsid w:val="00D54ADE"/>
    <w:rsid w:val="00D54AFA"/>
    <w:rsid w:val="00D54B3D"/>
    <w:rsid w:val="00D54C27"/>
    <w:rsid w:val="00D54DE0"/>
    <w:rsid w:val="00D55493"/>
    <w:rsid w:val="00D5555D"/>
    <w:rsid w:val="00D557FE"/>
    <w:rsid w:val="00D558E4"/>
    <w:rsid w:val="00D55B4A"/>
    <w:rsid w:val="00D55FEE"/>
    <w:rsid w:val="00D56052"/>
    <w:rsid w:val="00D560B6"/>
    <w:rsid w:val="00D56195"/>
    <w:rsid w:val="00D561E8"/>
    <w:rsid w:val="00D5620C"/>
    <w:rsid w:val="00D568D9"/>
    <w:rsid w:val="00D56D0D"/>
    <w:rsid w:val="00D56DBE"/>
    <w:rsid w:val="00D56EE1"/>
    <w:rsid w:val="00D56F9E"/>
    <w:rsid w:val="00D57172"/>
    <w:rsid w:val="00D57314"/>
    <w:rsid w:val="00D574B3"/>
    <w:rsid w:val="00D576D3"/>
    <w:rsid w:val="00D57970"/>
    <w:rsid w:val="00D57A7A"/>
    <w:rsid w:val="00D57C83"/>
    <w:rsid w:val="00D57CA1"/>
    <w:rsid w:val="00D602C4"/>
    <w:rsid w:val="00D60514"/>
    <w:rsid w:val="00D605E5"/>
    <w:rsid w:val="00D60708"/>
    <w:rsid w:val="00D60CDB"/>
    <w:rsid w:val="00D6109B"/>
    <w:rsid w:val="00D61436"/>
    <w:rsid w:val="00D61D88"/>
    <w:rsid w:val="00D620E9"/>
    <w:rsid w:val="00D62196"/>
    <w:rsid w:val="00D62469"/>
    <w:rsid w:val="00D62718"/>
    <w:rsid w:val="00D6286C"/>
    <w:rsid w:val="00D628A6"/>
    <w:rsid w:val="00D62C14"/>
    <w:rsid w:val="00D62D53"/>
    <w:rsid w:val="00D62D94"/>
    <w:rsid w:val="00D62DEA"/>
    <w:rsid w:val="00D62F64"/>
    <w:rsid w:val="00D631FB"/>
    <w:rsid w:val="00D6325F"/>
    <w:rsid w:val="00D635E8"/>
    <w:rsid w:val="00D6380A"/>
    <w:rsid w:val="00D63831"/>
    <w:rsid w:val="00D63D78"/>
    <w:rsid w:val="00D63DCC"/>
    <w:rsid w:val="00D6404F"/>
    <w:rsid w:val="00D641C2"/>
    <w:rsid w:val="00D64259"/>
    <w:rsid w:val="00D64272"/>
    <w:rsid w:val="00D64277"/>
    <w:rsid w:val="00D644DA"/>
    <w:rsid w:val="00D64BEC"/>
    <w:rsid w:val="00D65000"/>
    <w:rsid w:val="00D6503E"/>
    <w:rsid w:val="00D65549"/>
    <w:rsid w:val="00D65588"/>
    <w:rsid w:val="00D65A05"/>
    <w:rsid w:val="00D65B50"/>
    <w:rsid w:val="00D6610F"/>
    <w:rsid w:val="00D662E8"/>
    <w:rsid w:val="00D66434"/>
    <w:rsid w:val="00D66619"/>
    <w:rsid w:val="00D666BB"/>
    <w:rsid w:val="00D6695B"/>
    <w:rsid w:val="00D66C50"/>
    <w:rsid w:val="00D66EF5"/>
    <w:rsid w:val="00D674C0"/>
    <w:rsid w:val="00D67929"/>
    <w:rsid w:val="00D67A97"/>
    <w:rsid w:val="00D67D73"/>
    <w:rsid w:val="00D67EBA"/>
    <w:rsid w:val="00D7037B"/>
    <w:rsid w:val="00D7054D"/>
    <w:rsid w:val="00D7058C"/>
    <w:rsid w:val="00D70A8E"/>
    <w:rsid w:val="00D70B4F"/>
    <w:rsid w:val="00D71229"/>
    <w:rsid w:val="00D71236"/>
    <w:rsid w:val="00D7153D"/>
    <w:rsid w:val="00D7191C"/>
    <w:rsid w:val="00D71A4F"/>
    <w:rsid w:val="00D71AEE"/>
    <w:rsid w:val="00D71D86"/>
    <w:rsid w:val="00D71F34"/>
    <w:rsid w:val="00D7250A"/>
    <w:rsid w:val="00D72640"/>
    <w:rsid w:val="00D727A6"/>
    <w:rsid w:val="00D729D7"/>
    <w:rsid w:val="00D738AA"/>
    <w:rsid w:val="00D73B99"/>
    <w:rsid w:val="00D73C54"/>
    <w:rsid w:val="00D740C2"/>
    <w:rsid w:val="00D74266"/>
    <w:rsid w:val="00D744C4"/>
    <w:rsid w:val="00D744DC"/>
    <w:rsid w:val="00D746CC"/>
    <w:rsid w:val="00D747F2"/>
    <w:rsid w:val="00D74D81"/>
    <w:rsid w:val="00D750F6"/>
    <w:rsid w:val="00D75318"/>
    <w:rsid w:val="00D75757"/>
    <w:rsid w:val="00D75767"/>
    <w:rsid w:val="00D75914"/>
    <w:rsid w:val="00D75CB5"/>
    <w:rsid w:val="00D75DA1"/>
    <w:rsid w:val="00D75DA2"/>
    <w:rsid w:val="00D76202"/>
    <w:rsid w:val="00D76475"/>
    <w:rsid w:val="00D7653F"/>
    <w:rsid w:val="00D766D9"/>
    <w:rsid w:val="00D76707"/>
    <w:rsid w:val="00D767FA"/>
    <w:rsid w:val="00D7695B"/>
    <w:rsid w:val="00D76BC6"/>
    <w:rsid w:val="00D76C3C"/>
    <w:rsid w:val="00D76D1B"/>
    <w:rsid w:val="00D77019"/>
    <w:rsid w:val="00D77173"/>
    <w:rsid w:val="00D775A5"/>
    <w:rsid w:val="00D77728"/>
    <w:rsid w:val="00D77B9D"/>
    <w:rsid w:val="00D80146"/>
    <w:rsid w:val="00D80604"/>
    <w:rsid w:val="00D80838"/>
    <w:rsid w:val="00D80881"/>
    <w:rsid w:val="00D808C6"/>
    <w:rsid w:val="00D80969"/>
    <w:rsid w:val="00D80C5E"/>
    <w:rsid w:val="00D81385"/>
    <w:rsid w:val="00D813FC"/>
    <w:rsid w:val="00D81437"/>
    <w:rsid w:val="00D8148D"/>
    <w:rsid w:val="00D814E7"/>
    <w:rsid w:val="00D815CB"/>
    <w:rsid w:val="00D81642"/>
    <w:rsid w:val="00D81968"/>
    <w:rsid w:val="00D81B64"/>
    <w:rsid w:val="00D81CB5"/>
    <w:rsid w:val="00D81EB2"/>
    <w:rsid w:val="00D81EC2"/>
    <w:rsid w:val="00D82663"/>
    <w:rsid w:val="00D82877"/>
    <w:rsid w:val="00D82933"/>
    <w:rsid w:val="00D82C02"/>
    <w:rsid w:val="00D82D2D"/>
    <w:rsid w:val="00D831F9"/>
    <w:rsid w:val="00D83253"/>
    <w:rsid w:val="00D832C1"/>
    <w:rsid w:val="00D8339E"/>
    <w:rsid w:val="00D835D7"/>
    <w:rsid w:val="00D83DA3"/>
    <w:rsid w:val="00D83F7C"/>
    <w:rsid w:val="00D8417F"/>
    <w:rsid w:val="00D84970"/>
    <w:rsid w:val="00D84D37"/>
    <w:rsid w:val="00D84DA5"/>
    <w:rsid w:val="00D85232"/>
    <w:rsid w:val="00D85615"/>
    <w:rsid w:val="00D856A4"/>
    <w:rsid w:val="00D8585A"/>
    <w:rsid w:val="00D8585C"/>
    <w:rsid w:val="00D85A9B"/>
    <w:rsid w:val="00D85ECF"/>
    <w:rsid w:val="00D85F16"/>
    <w:rsid w:val="00D86068"/>
    <w:rsid w:val="00D8619F"/>
    <w:rsid w:val="00D864AC"/>
    <w:rsid w:val="00D8657F"/>
    <w:rsid w:val="00D867AA"/>
    <w:rsid w:val="00D86E30"/>
    <w:rsid w:val="00D86E7C"/>
    <w:rsid w:val="00D87062"/>
    <w:rsid w:val="00D870BB"/>
    <w:rsid w:val="00D875B1"/>
    <w:rsid w:val="00D875E5"/>
    <w:rsid w:val="00D876A6"/>
    <w:rsid w:val="00D879E1"/>
    <w:rsid w:val="00D9026A"/>
    <w:rsid w:val="00D9028B"/>
    <w:rsid w:val="00D903AD"/>
    <w:rsid w:val="00D9054F"/>
    <w:rsid w:val="00D908BA"/>
    <w:rsid w:val="00D909A5"/>
    <w:rsid w:val="00D90C70"/>
    <w:rsid w:val="00D90D36"/>
    <w:rsid w:val="00D90E8F"/>
    <w:rsid w:val="00D90F57"/>
    <w:rsid w:val="00D912A6"/>
    <w:rsid w:val="00D9139D"/>
    <w:rsid w:val="00D91A20"/>
    <w:rsid w:val="00D91A5E"/>
    <w:rsid w:val="00D91AF0"/>
    <w:rsid w:val="00D91B14"/>
    <w:rsid w:val="00D91F17"/>
    <w:rsid w:val="00D91FC0"/>
    <w:rsid w:val="00D92558"/>
    <w:rsid w:val="00D9275A"/>
    <w:rsid w:val="00D92996"/>
    <w:rsid w:val="00D929CC"/>
    <w:rsid w:val="00D92AA6"/>
    <w:rsid w:val="00D92B07"/>
    <w:rsid w:val="00D92D7E"/>
    <w:rsid w:val="00D92EC8"/>
    <w:rsid w:val="00D935E9"/>
    <w:rsid w:val="00D93637"/>
    <w:rsid w:val="00D938B0"/>
    <w:rsid w:val="00D93A76"/>
    <w:rsid w:val="00D93CEB"/>
    <w:rsid w:val="00D93E35"/>
    <w:rsid w:val="00D943AE"/>
    <w:rsid w:val="00D945AC"/>
    <w:rsid w:val="00D945C9"/>
    <w:rsid w:val="00D947A8"/>
    <w:rsid w:val="00D947AC"/>
    <w:rsid w:val="00D9488D"/>
    <w:rsid w:val="00D94921"/>
    <w:rsid w:val="00D94AE8"/>
    <w:rsid w:val="00D94D0F"/>
    <w:rsid w:val="00D952F7"/>
    <w:rsid w:val="00D954E1"/>
    <w:rsid w:val="00D95529"/>
    <w:rsid w:val="00D95559"/>
    <w:rsid w:val="00D95739"/>
    <w:rsid w:val="00D9592A"/>
    <w:rsid w:val="00D95D82"/>
    <w:rsid w:val="00D95F92"/>
    <w:rsid w:val="00D9603C"/>
    <w:rsid w:val="00D961C2"/>
    <w:rsid w:val="00D96236"/>
    <w:rsid w:val="00D963A7"/>
    <w:rsid w:val="00D9687F"/>
    <w:rsid w:val="00D9693E"/>
    <w:rsid w:val="00D96F25"/>
    <w:rsid w:val="00D96FD7"/>
    <w:rsid w:val="00D970B0"/>
    <w:rsid w:val="00D97142"/>
    <w:rsid w:val="00D976FB"/>
    <w:rsid w:val="00D976FD"/>
    <w:rsid w:val="00D97733"/>
    <w:rsid w:val="00D9796C"/>
    <w:rsid w:val="00D97988"/>
    <w:rsid w:val="00D97E06"/>
    <w:rsid w:val="00DA00EA"/>
    <w:rsid w:val="00DA09C7"/>
    <w:rsid w:val="00DA0B52"/>
    <w:rsid w:val="00DA0B63"/>
    <w:rsid w:val="00DA0D6B"/>
    <w:rsid w:val="00DA0D76"/>
    <w:rsid w:val="00DA0D8F"/>
    <w:rsid w:val="00DA0F0D"/>
    <w:rsid w:val="00DA0F29"/>
    <w:rsid w:val="00DA123C"/>
    <w:rsid w:val="00DA14AA"/>
    <w:rsid w:val="00DA155C"/>
    <w:rsid w:val="00DA1688"/>
    <w:rsid w:val="00DA1752"/>
    <w:rsid w:val="00DA18B9"/>
    <w:rsid w:val="00DA1C73"/>
    <w:rsid w:val="00DA1EC4"/>
    <w:rsid w:val="00DA1EDA"/>
    <w:rsid w:val="00DA1F78"/>
    <w:rsid w:val="00DA2553"/>
    <w:rsid w:val="00DA26E0"/>
    <w:rsid w:val="00DA28B7"/>
    <w:rsid w:val="00DA2B3E"/>
    <w:rsid w:val="00DA2EE8"/>
    <w:rsid w:val="00DA30B6"/>
    <w:rsid w:val="00DA331F"/>
    <w:rsid w:val="00DA366B"/>
    <w:rsid w:val="00DA3736"/>
    <w:rsid w:val="00DA3BEE"/>
    <w:rsid w:val="00DA3C34"/>
    <w:rsid w:val="00DA434C"/>
    <w:rsid w:val="00DA43FA"/>
    <w:rsid w:val="00DA46A8"/>
    <w:rsid w:val="00DA4950"/>
    <w:rsid w:val="00DA4B7D"/>
    <w:rsid w:val="00DA4E41"/>
    <w:rsid w:val="00DA4F41"/>
    <w:rsid w:val="00DA513E"/>
    <w:rsid w:val="00DA57E9"/>
    <w:rsid w:val="00DA5894"/>
    <w:rsid w:val="00DA5C41"/>
    <w:rsid w:val="00DA5CCF"/>
    <w:rsid w:val="00DA5FD8"/>
    <w:rsid w:val="00DA6209"/>
    <w:rsid w:val="00DA6325"/>
    <w:rsid w:val="00DA67AE"/>
    <w:rsid w:val="00DA6BB9"/>
    <w:rsid w:val="00DA6E89"/>
    <w:rsid w:val="00DA7097"/>
    <w:rsid w:val="00DA70F3"/>
    <w:rsid w:val="00DA7377"/>
    <w:rsid w:val="00DA73FA"/>
    <w:rsid w:val="00DA7473"/>
    <w:rsid w:val="00DA74A2"/>
    <w:rsid w:val="00DA76A2"/>
    <w:rsid w:val="00DA7BE1"/>
    <w:rsid w:val="00DA7CD7"/>
    <w:rsid w:val="00DB0045"/>
    <w:rsid w:val="00DB01DD"/>
    <w:rsid w:val="00DB036A"/>
    <w:rsid w:val="00DB0575"/>
    <w:rsid w:val="00DB076A"/>
    <w:rsid w:val="00DB0C97"/>
    <w:rsid w:val="00DB1243"/>
    <w:rsid w:val="00DB1411"/>
    <w:rsid w:val="00DB18C2"/>
    <w:rsid w:val="00DB1963"/>
    <w:rsid w:val="00DB1AAB"/>
    <w:rsid w:val="00DB1C25"/>
    <w:rsid w:val="00DB1C44"/>
    <w:rsid w:val="00DB1D9C"/>
    <w:rsid w:val="00DB2079"/>
    <w:rsid w:val="00DB2194"/>
    <w:rsid w:val="00DB230C"/>
    <w:rsid w:val="00DB24E8"/>
    <w:rsid w:val="00DB2718"/>
    <w:rsid w:val="00DB2761"/>
    <w:rsid w:val="00DB2A3B"/>
    <w:rsid w:val="00DB2D4A"/>
    <w:rsid w:val="00DB2EAA"/>
    <w:rsid w:val="00DB2F2D"/>
    <w:rsid w:val="00DB30A7"/>
    <w:rsid w:val="00DB3296"/>
    <w:rsid w:val="00DB34E3"/>
    <w:rsid w:val="00DB3982"/>
    <w:rsid w:val="00DB3A12"/>
    <w:rsid w:val="00DB3A53"/>
    <w:rsid w:val="00DB3C58"/>
    <w:rsid w:val="00DB3DDF"/>
    <w:rsid w:val="00DB46FD"/>
    <w:rsid w:val="00DB495B"/>
    <w:rsid w:val="00DB4CDB"/>
    <w:rsid w:val="00DB52A5"/>
    <w:rsid w:val="00DB539B"/>
    <w:rsid w:val="00DB53FA"/>
    <w:rsid w:val="00DB55A9"/>
    <w:rsid w:val="00DB55C5"/>
    <w:rsid w:val="00DB5673"/>
    <w:rsid w:val="00DB5690"/>
    <w:rsid w:val="00DB5BFB"/>
    <w:rsid w:val="00DB5E09"/>
    <w:rsid w:val="00DB5E96"/>
    <w:rsid w:val="00DB5F50"/>
    <w:rsid w:val="00DB600C"/>
    <w:rsid w:val="00DB6152"/>
    <w:rsid w:val="00DB6197"/>
    <w:rsid w:val="00DB65A8"/>
    <w:rsid w:val="00DB69BC"/>
    <w:rsid w:val="00DB6BFC"/>
    <w:rsid w:val="00DB6C30"/>
    <w:rsid w:val="00DB6E76"/>
    <w:rsid w:val="00DB6EE4"/>
    <w:rsid w:val="00DB6FF6"/>
    <w:rsid w:val="00DB7856"/>
    <w:rsid w:val="00DB794D"/>
    <w:rsid w:val="00DB7D3B"/>
    <w:rsid w:val="00DB7E9F"/>
    <w:rsid w:val="00DB7FC4"/>
    <w:rsid w:val="00DC0424"/>
    <w:rsid w:val="00DC09AD"/>
    <w:rsid w:val="00DC0B4D"/>
    <w:rsid w:val="00DC0E61"/>
    <w:rsid w:val="00DC0F09"/>
    <w:rsid w:val="00DC12D2"/>
    <w:rsid w:val="00DC134A"/>
    <w:rsid w:val="00DC148E"/>
    <w:rsid w:val="00DC1537"/>
    <w:rsid w:val="00DC195E"/>
    <w:rsid w:val="00DC1A6C"/>
    <w:rsid w:val="00DC1F79"/>
    <w:rsid w:val="00DC1FC1"/>
    <w:rsid w:val="00DC21FD"/>
    <w:rsid w:val="00DC249B"/>
    <w:rsid w:val="00DC25E8"/>
    <w:rsid w:val="00DC29AD"/>
    <w:rsid w:val="00DC29FD"/>
    <w:rsid w:val="00DC3021"/>
    <w:rsid w:val="00DC328A"/>
    <w:rsid w:val="00DC338D"/>
    <w:rsid w:val="00DC3662"/>
    <w:rsid w:val="00DC3945"/>
    <w:rsid w:val="00DC3993"/>
    <w:rsid w:val="00DC3AA3"/>
    <w:rsid w:val="00DC3BB5"/>
    <w:rsid w:val="00DC3DBD"/>
    <w:rsid w:val="00DC3E02"/>
    <w:rsid w:val="00DC3EF9"/>
    <w:rsid w:val="00DC4025"/>
    <w:rsid w:val="00DC42A8"/>
    <w:rsid w:val="00DC42F9"/>
    <w:rsid w:val="00DC47EE"/>
    <w:rsid w:val="00DC49D2"/>
    <w:rsid w:val="00DC49EB"/>
    <w:rsid w:val="00DC4AA5"/>
    <w:rsid w:val="00DC4FF6"/>
    <w:rsid w:val="00DC500E"/>
    <w:rsid w:val="00DC5100"/>
    <w:rsid w:val="00DC54C6"/>
    <w:rsid w:val="00DC56B8"/>
    <w:rsid w:val="00DC581E"/>
    <w:rsid w:val="00DC5B7F"/>
    <w:rsid w:val="00DC5F97"/>
    <w:rsid w:val="00DC612D"/>
    <w:rsid w:val="00DC632B"/>
    <w:rsid w:val="00DC6B02"/>
    <w:rsid w:val="00DC6BB1"/>
    <w:rsid w:val="00DC6C37"/>
    <w:rsid w:val="00DC7316"/>
    <w:rsid w:val="00DC742B"/>
    <w:rsid w:val="00DC7431"/>
    <w:rsid w:val="00DC746D"/>
    <w:rsid w:val="00DC7498"/>
    <w:rsid w:val="00DC75B1"/>
    <w:rsid w:val="00DC75F5"/>
    <w:rsid w:val="00DC77EE"/>
    <w:rsid w:val="00DC7907"/>
    <w:rsid w:val="00DC7F29"/>
    <w:rsid w:val="00DD02D3"/>
    <w:rsid w:val="00DD04FB"/>
    <w:rsid w:val="00DD0636"/>
    <w:rsid w:val="00DD06EA"/>
    <w:rsid w:val="00DD0736"/>
    <w:rsid w:val="00DD0967"/>
    <w:rsid w:val="00DD1083"/>
    <w:rsid w:val="00DD12E4"/>
    <w:rsid w:val="00DD1606"/>
    <w:rsid w:val="00DD1838"/>
    <w:rsid w:val="00DD1A3B"/>
    <w:rsid w:val="00DD1E43"/>
    <w:rsid w:val="00DD20F1"/>
    <w:rsid w:val="00DD21CC"/>
    <w:rsid w:val="00DD26DB"/>
    <w:rsid w:val="00DD2892"/>
    <w:rsid w:val="00DD2936"/>
    <w:rsid w:val="00DD2A51"/>
    <w:rsid w:val="00DD2A74"/>
    <w:rsid w:val="00DD2E45"/>
    <w:rsid w:val="00DD38F8"/>
    <w:rsid w:val="00DD3B25"/>
    <w:rsid w:val="00DD3E31"/>
    <w:rsid w:val="00DD420D"/>
    <w:rsid w:val="00DD4357"/>
    <w:rsid w:val="00DD43D8"/>
    <w:rsid w:val="00DD49C4"/>
    <w:rsid w:val="00DD4C00"/>
    <w:rsid w:val="00DD4C2D"/>
    <w:rsid w:val="00DD4C6E"/>
    <w:rsid w:val="00DD4F3A"/>
    <w:rsid w:val="00DD4FAB"/>
    <w:rsid w:val="00DD50B4"/>
    <w:rsid w:val="00DD51C1"/>
    <w:rsid w:val="00DD54F8"/>
    <w:rsid w:val="00DD5965"/>
    <w:rsid w:val="00DD5AA1"/>
    <w:rsid w:val="00DD5EB1"/>
    <w:rsid w:val="00DD5F2F"/>
    <w:rsid w:val="00DD606D"/>
    <w:rsid w:val="00DD69E9"/>
    <w:rsid w:val="00DD6F1C"/>
    <w:rsid w:val="00DD6FD8"/>
    <w:rsid w:val="00DD7571"/>
    <w:rsid w:val="00DD76F3"/>
    <w:rsid w:val="00DD7872"/>
    <w:rsid w:val="00DD7976"/>
    <w:rsid w:val="00DD7BC3"/>
    <w:rsid w:val="00DD7ECE"/>
    <w:rsid w:val="00DD7F68"/>
    <w:rsid w:val="00DD7FAC"/>
    <w:rsid w:val="00DE0161"/>
    <w:rsid w:val="00DE037C"/>
    <w:rsid w:val="00DE086A"/>
    <w:rsid w:val="00DE097A"/>
    <w:rsid w:val="00DE0B90"/>
    <w:rsid w:val="00DE0BD9"/>
    <w:rsid w:val="00DE0C06"/>
    <w:rsid w:val="00DE0C8C"/>
    <w:rsid w:val="00DE11CD"/>
    <w:rsid w:val="00DE13A6"/>
    <w:rsid w:val="00DE145E"/>
    <w:rsid w:val="00DE1676"/>
    <w:rsid w:val="00DE186C"/>
    <w:rsid w:val="00DE1ADA"/>
    <w:rsid w:val="00DE1C2E"/>
    <w:rsid w:val="00DE1CD7"/>
    <w:rsid w:val="00DE22BE"/>
    <w:rsid w:val="00DE2318"/>
    <w:rsid w:val="00DE24A5"/>
    <w:rsid w:val="00DE2722"/>
    <w:rsid w:val="00DE2B3E"/>
    <w:rsid w:val="00DE31DD"/>
    <w:rsid w:val="00DE3222"/>
    <w:rsid w:val="00DE326C"/>
    <w:rsid w:val="00DE3321"/>
    <w:rsid w:val="00DE34D8"/>
    <w:rsid w:val="00DE359F"/>
    <w:rsid w:val="00DE40D8"/>
    <w:rsid w:val="00DE48A1"/>
    <w:rsid w:val="00DE507D"/>
    <w:rsid w:val="00DE51E5"/>
    <w:rsid w:val="00DE5275"/>
    <w:rsid w:val="00DE55A5"/>
    <w:rsid w:val="00DE55AF"/>
    <w:rsid w:val="00DE585B"/>
    <w:rsid w:val="00DE5B63"/>
    <w:rsid w:val="00DE5BD8"/>
    <w:rsid w:val="00DE5EE5"/>
    <w:rsid w:val="00DE5FE4"/>
    <w:rsid w:val="00DE6185"/>
    <w:rsid w:val="00DE61AD"/>
    <w:rsid w:val="00DE63AE"/>
    <w:rsid w:val="00DE65BA"/>
    <w:rsid w:val="00DE69CF"/>
    <w:rsid w:val="00DE738D"/>
    <w:rsid w:val="00DE756C"/>
    <w:rsid w:val="00DE772E"/>
    <w:rsid w:val="00DE77A9"/>
    <w:rsid w:val="00DE7A07"/>
    <w:rsid w:val="00DE7A38"/>
    <w:rsid w:val="00DE7D1C"/>
    <w:rsid w:val="00DE7DBF"/>
    <w:rsid w:val="00DE7DD6"/>
    <w:rsid w:val="00DE7E30"/>
    <w:rsid w:val="00DE7F78"/>
    <w:rsid w:val="00DE7FCC"/>
    <w:rsid w:val="00DF000B"/>
    <w:rsid w:val="00DF049C"/>
    <w:rsid w:val="00DF07CC"/>
    <w:rsid w:val="00DF0AB5"/>
    <w:rsid w:val="00DF0C4A"/>
    <w:rsid w:val="00DF0D11"/>
    <w:rsid w:val="00DF0ED5"/>
    <w:rsid w:val="00DF0F5B"/>
    <w:rsid w:val="00DF15CC"/>
    <w:rsid w:val="00DF1672"/>
    <w:rsid w:val="00DF1AE6"/>
    <w:rsid w:val="00DF1F0C"/>
    <w:rsid w:val="00DF235C"/>
    <w:rsid w:val="00DF24C1"/>
    <w:rsid w:val="00DF27B5"/>
    <w:rsid w:val="00DF2A1D"/>
    <w:rsid w:val="00DF2B0F"/>
    <w:rsid w:val="00DF2B3D"/>
    <w:rsid w:val="00DF2DB5"/>
    <w:rsid w:val="00DF3A71"/>
    <w:rsid w:val="00DF3ACD"/>
    <w:rsid w:val="00DF3AE4"/>
    <w:rsid w:val="00DF3B4F"/>
    <w:rsid w:val="00DF3BA0"/>
    <w:rsid w:val="00DF3BA2"/>
    <w:rsid w:val="00DF3EC8"/>
    <w:rsid w:val="00DF3EFC"/>
    <w:rsid w:val="00DF44D4"/>
    <w:rsid w:val="00DF473C"/>
    <w:rsid w:val="00DF4747"/>
    <w:rsid w:val="00DF4799"/>
    <w:rsid w:val="00DF4A87"/>
    <w:rsid w:val="00DF4CB8"/>
    <w:rsid w:val="00DF4D82"/>
    <w:rsid w:val="00DF5186"/>
    <w:rsid w:val="00DF591A"/>
    <w:rsid w:val="00DF5920"/>
    <w:rsid w:val="00DF5D39"/>
    <w:rsid w:val="00DF606A"/>
    <w:rsid w:val="00DF6164"/>
    <w:rsid w:val="00DF6304"/>
    <w:rsid w:val="00DF63E3"/>
    <w:rsid w:val="00DF6778"/>
    <w:rsid w:val="00DF67C4"/>
    <w:rsid w:val="00DF6943"/>
    <w:rsid w:val="00DF6B82"/>
    <w:rsid w:val="00DF6CDC"/>
    <w:rsid w:val="00DF6E1E"/>
    <w:rsid w:val="00DF724C"/>
    <w:rsid w:val="00DF7367"/>
    <w:rsid w:val="00DF7515"/>
    <w:rsid w:val="00DF7997"/>
    <w:rsid w:val="00DF79D3"/>
    <w:rsid w:val="00DF7CBA"/>
    <w:rsid w:val="00DF7D4E"/>
    <w:rsid w:val="00E00075"/>
    <w:rsid w:val="00E00196"/>
    <w:rsid w:val="00E00212"/>
    <w:rsid w:val="00E00243"/>
    <w:rsid w:val="00E00417"/>
    <w:rsid w:val="00E006CD"/>
    <w:rsid w:val="00E00AD2"/>
    <w:rsid w:val="00E00CA8"/>
    <w:rsid w:val="00E01063"/>
    <w:rsid w:val="00E01157"/>
    <w:rsid w:val="00E014C2"/>
    <w:rsid w:val="00E01540"/>
    <w:rsid w:val="00E016CF"/>
    <w:rsid w:val="00E016D2"/>
    <w:rsid w:val="00E0184F"/>
    <w:rsid w:val="00E0191F"/>
    <w:rsid w:val="00E01AAD"/>
    <w:rsid w:val="00E01B6B"/>
    <w:rsid w:val="00E01C28"/>
    <w:rsid w:val="00E01D6A"/>
    <w:rsid w:val="00E01EA1"/>
    <w:rsid w:val="00E02129"/>
    <w:rsid w:val="00E02437"/>
    <w:rsid w:val="00E02458"/>
    <w:rsid w:val="00E025B8"/>
    <w:rsid w:val="00E02678"/>
    <w:rsid w:val="00E02954"/>
    <w:rsid w:val="00E02BE6"/>
    <w:rsid w:val="00E0301D"/>
    <w:rsid w:val="00E03046"/>
    <w:rsid w:val="00E0315C"/>
    <w:rsid w:val="00E035C8"/>
    <w:rsid w:val="00E037A5"/>
    <w:rsid w:val="00E03FB7"/>
    <w:rsid w:val="00E04214"/>
    <w:rsid w:val="00E042BA"/>
    <w:rsid w:val="00E042E4"/>
    <w:rsid w:val="00E048E2"/>
    <w:rsid w:val="00E04C29"/>
    <w:rsid w:val="00E04FB2"/>
    <w:rsid w:val="00E050EA"/>
    <w:rsid w:val="00E0527D"/>
    <w:rsid w:val="00E056B4"/>
    <w:rsid w:val="00E057AE"/>
    <w:rsid w:val="00E05B9F"/>
    <w:rsid w:val="00E05C47"/>
    <w:rsid w:val="00E05C67"/>
    <w:rsid w:val="00E05D89"/>
    <w:rsid w:val="00E05F9F"/>
    <w:rsid w:val="00E06385"/>
    <w:rsid w:val="00E064CD"/>
    <w:rsid w:val="00E0681B"/>
    <w:rsid w:val="00E06C1A"/>
    <w:rsid w:val="00E06CD8"/>
    <w:rsid w:val="00E06E8B"/>
    <w:rsid w:val="00E071C0"/>
    <w:rsid w:val="00E076A7"/>
    <w:rsid w:val="00E0778F"/>
    <w:rsid w:val="00E07930"/>
    <w:rsid w:val="00E07B97"/>
    <w:rsid w:val="00E07EED"/>
    <w:rsid w:val="00E07F1A"/>
    <w:rsid w:val="00E07F67"/>
    <w:rsid w:val="00E07F8D"/>
    <w:rsid w:val="00E10223"/>
    <w:rsid w:val="00E10486"/>
    <w:rsid w:val="00E104D1"/>
    <w:rsid w:val="00E107B5"/>
    <w:rsid w:val="00E1098F"/>
    <w:rsid w:val="00E111CC"/>
    <w:rsid w:val="00E113AA"/>
    <w:rsid w:val="00E117F7"/>
    <w:rsid w:val="00E11869"/>
    <w:rsid w:val="00E11D72"/>
    <w:rsid w:val="00E11F91"/>
    <w:rsid w:val="00E1200A"/>
    <w:rsid w:val="00E12256"/>
    <w:rsid w:val="00E12294"/>
    <w:rsid w:val="00E1229A"/>
    <w:rsid w:val="00E125A0"/>
    <w:rsid w:val="00E12BE2"/>
    <w:rsid w:val="00E12D10"/>
    <w:rsid w:val="00E13019"/>
    <w:rsid w:val="00E137C0"/>
    <w:rsid w:val="00E1389C"/>
    <w:rsid w:val="00E139EC"/>
    <w:rsid w:val="00E13AD0"/>
    <w:rsid w:val="00E13EF5"/>
    <w:rsid w:val="00E13FD4"/>
    <w:rsid w:val="00E140F6"/>
    <w:rsid w:val="00E1424B"/>
    <w:rsid w:val="00E14691"/>
    <w:rsid w:val="00E147A6"/>
    <w:rsid w:val="00E148AF"/>
    <w:rsid w:val="00E1492E"/>
    <w:rsid w:val="00E14C75"/>
    <w:rsid w:val="00E14CF8"/>
    <w:rsid w:val="00E14DEE"/>
    <w:rsid w:val="00E14E28"/>
    <w:rsid w:val="00E14E82"/>
    <w:rsid w:val="00E1509B"/>
    <w:rsid w:val="00E15729"/>
    <w:rsid w:val="00E15D1F"/>
    <w:rsid w:val="00E16022"/>
    <w:rsid w:val="00E1630A"/>
    <w:rsid w:val="00E1656E"/>
    <w:rsid w:val="00E165EA"/>
    <w:rsid w:val="00E16731"/>
    <w:rsid w:val="00E169E6"/>
    <w:rsid w:val="00E16A42"/>
    <w:rsid w:val="00E16A75"/>
    <w:rsid w:val="00E16BF1"/>
    <w:rsid w:val="00E16F86"/>
    <w:rsid w:val="00E17040"/>
    <w:rsid w:val="00E1721C"/>
    <w:rsid w:val="00E175E3"/>
    <w:rsid w:val="00E17907"/>
    <w:rsid w:val="00E17A7E"/>
    <w:rsid w:val="00E17E56"/>
    <w:rsid w:val="00E17F5B"/>
    <w:rsid w:val="00E202ED"/>
    <w:rsid w:val="00E20340"/>
    <w:rsid w:val="00E20401"/>
    <w:rsid w:val="00E20666"/>
    <w:rsid w:val="00E20C7C"/>
    <w:rsid w:val="00E20D84"/>
    <w:rsid w:val="00E20E3C"/>
    <w:rsid w:val="00E21014"/>
    <w:rsid w:val="00E211A3"/>
    <w:rsid w:val="00E21486"/>
    <w:rsid w:val="00E215DC"/>
    <w:rsid w:val="00E21935"/>
    <w:rsid w:val="00E219EC"/>
    <w:rsid w:val="00E21D8C"/>
    <w:rsid w:val="00E224B8"/>
    <w:rsid w:val="00E22524"/>
    <w:rsid w:val="00E22813"/>
    <w:rsid w:val="00E228A1"/>
    <w:rsid w:val="00E22B45"/>
    <w:rsid w:val="00E22FA9"/>
    <w:rsid w:val="00E2308E"/>
    <w:rsid w:val="00E2317A"/>
    <w:rsid w:val="00E23343"/>
    <w:rsid w:val="00E2368B"/>
    <w:rsid w:val="00E23AD1"/>
    <w:rsid w:val="00E23BD5"/>
    <w:rsid w:val="00E2407C"/>
    <w:rsid w:val="00E2430B"/>
    <w:rsid w:val="00E247AE"/>
    <w:rsid w:val="00E247D6"/>
    <w:rsid w:val="00E249DC"/>
    <w:rsid w:val="00E24EA1"/>
    <w:rsid w:val="00E252CC"/>
    <w:rsid w:val="00E2547E"/>
    <w:rsid w:val="00E25A37"/>
    <w:rsid w:val="00E25A6A"/>
    <w:rsid w:val="00E25B72"/>
    <w:rsid w:val="00E25C42"/>
    <w:rsid w:val="00E2613F"/>
    <w:rsid w:val="00E263E6"/>
    <w:rsid w:val="00E26515"/>
    <w:rsid w:val="00E26821"/>
    <w:rsid w:val="00E2690E"/>
    <w:rsid w:val="00E26E9C"/>
    <w:rsid w:val="00E26F69"/>
    <w:rsid w:val="00E26FCA"/>
    <w:rsid w:val="00E271F4"/>
    <w:rsid w:val="00E2757E"/>
    <w:rsid w:val="00E276FD"/>
    <w:rsid w:val="00E302A3"/>
    <w:rsid w:val="00E3058C"/>
    <w:rsid w:val="00E30846"/>
    <w:rsid w:val="00E30C81"/>
    <w:rsid w:val="00E30DE8"/>
    <w:rsid w:val="00E312E5"/>
    <w:rsid w:val="00E314BF"/>
    <w:rsid w:val="00E3152B"/>
    <w:rsid w:val="00E3178E"/>
    <w:rsid w:val="00E31AC3"/>
    <w:rsid w:val="00E31F73"/>
    <w:rsid w:val="00E31FB0"/>
    <w:rsid w:val="00E31FE0"/>
    <w:rsid w:val="00E320C3"/>
    <w:rsid w:val="00E321F1"/>
    <w:rsid w:val="00E32591"/>
    <w:rsid w:val="00E3285E"/>
    <w:rsid w:val="00E32C72"/>
    <w:rsid w:val="00E32CD6"/>
    <w:rsid w:val="00E32FC3"/>
    <w:rsid w:val="00E3333A"/>
    <w:rsid w:val="00E3346A"/>
    <w:rsid w:val="00E33654"/>
    <w:rsid w:val="00E3376D"/>
    <w:rsid w:val="00E337FB"/>
    <w:rsid w:val="00E33A64"/>
    <w:rsid w:val="00E33ACD"/>
    <w:rsid w:val="00E33F7A"/>
    <w:rsid w:val="00E34121"/>
    <w:rsid w:val="00E342C7"/>
    <w:rsid w:val="00E345AA"/>
    <w:rsid w:val="00E34A15"/>
    <w:rsid w:val="00E34DA9"/>
    <w:rsid w:val="00E35025"/>
    <w:rsid w:val="00E3518D"/>
    <w:rsid w:val="00E354FC"/>
    <w:rsid w:val="00E35C50"/>
    <w:rsid w:val="00E35CBD"/>
    <w:rsid w:val="00E35DF6"/>
    <w:rsid w:val="00E35DF8"/>
    <w:rsid w:val="00E360E5"/>
    <w:rsid w:val="00E36118"/>
    <w:rsid w:val="00E36191"/>
    <w:rsid w:val="00E36314"/>
    <w:rsid w:val="00E3636D"/>
    <w:rsid w:val="00E36556"/>
    <w:rsid w:val="00E3661D"/>
    <w:rsid w:val="00E36689"/>
    <w:rsid w:val="00E36BB8"/>
    <w:rsid w:val="00E36E3F"/>
    <w:rsid w:val="00E3739F"/>
    <w:rsid w:val="00E37A10"/>
    <w:rsid w:val="00E37B62"/>
    <w:rsid w:val="00E40063"/>
    <w:rsid w:val="00E40308"/>
    <w:rsid w:val="00E4050F"/>
    <w:rsid w:val="00E40C74"/>
    <w:rsid w:val="00E40EA1"/>
    <w:rsid w:val="00E41333"/>
    <w:rsid w:val="00E4148D"/>
    <w:rsid w:val="00E41844"/>
    <w:rsid w:val="00E418C2"/>
    <w:rsid w:val="00E41C3D"/>
    <w:rsid w:val="00E41DC3"/>
    <w:rsid w:val="00E42107"/>
    <w:rsid w:val="00E421B0"/>
    <w:rsid w:val="00E42362"/>
    <w:rsid w:val="00E423A5"/>
    <w:rsid w:val="00E4270E"/>
    <w:rsid w:val="00E42879"/>
    <w:rsid w:val="00E42C91"/>
    <w:rsid w:val="00E42E9C"/>
    <w:rsid w:val="00E430C8"/>
    <w:rsid w:val="00E432BB"/>
    <w:rsid w:val="00E4372D"/>
    <w:rsid w:val="00E438C9"/>
    <w:rsid w:val="00E43D47"/>
    <w:rsid w:val="00E44330"/>
    <w:rsid w:val="00E44933"/>
    <w:rsid w:val="00E44ADA"/>
    <w:rsid w:val="00E44D2B"/>
    <w:rsid w:val="00E44DF0"/>
    <w:rsid w:val="00E44FC5"/>
    <w:rsid w:val="00E4534D"/>
    <w:rsid w:val="00E453E8"/>
    <w:rsid w:val="00E4563E"/>
    <w:rsid w:val="00E459DF"/>
    <w:rsid w:val="00E45C25"/>
    <w:rsid w:val="00E45E3F"/>
    <w:rsid w:val="00E4606E"/>
    <w:rsid w:val="00E467BC"/>
    <w:rsid w:val="00E46936"/>
    <w:rsid w:val="00E46B7D"/>
    <w:rsid w:val="00E46C37"/>
    <w:rsid w:val="00E46C88"/>
    <w:rsid w:val="00E46CB9"/>
    <w:rsid w:val="00E46DAF"/>
    <w:rsid w:val="00E4725A"/>
    <w:rsid w:val="00E472D7"/>
    <w:rsid w:val="00E472D8"/>
    <w:rsid w:val="00E47337"/>
    <w:rsid w:val="00E47620"/>
    <w:rsid w:val="00E50207"/>
    <w:rsid w:val="00E50254"/>
    <w:rsid w:val="00E50347"/>
    <w:rsid w:val="00E503DD"/>
    <w:rsid w:val="00E504FB"/>
    <w:rsid w:val="00E50A23"/>
    <w:rsid w:val="00E50B98"/>
    <w:rsid w:val="00E50E22"/>
    <w:rsid w:val="00E511D8"/>
    <w:rsid w:val="00E51354"/>
    <w:rsid w:val="00E516AF"/>
    <w:rsid w:val="00E51D4D"/>
    <w:rsid w:val="00E52741"/>
    <w:rsid w:val="00E53450"/>
    <w:rsid w:val="00E53675"/>
    <w:rsid w:val="00E536C0"/>
    <w:rsid w:val="00E5396F"/>
    <w:rsid w:val="00E539B6"/>
    <w:rsid w:val="00E53B01"/>
    <w:rsid w:val="00E53C56"/>
    <w:rsid w:val="00E53E89"/>
    <w:rsid w:val="00E53E91"/>
    <w:rsid w:val="00E541CA"/>
    <w:rsid w:val="00E54226"/>
    <w:rsid w:val="00E54574"/>
    <w:rsid w:val="00E54698"/>
    <w:rsid w:val="00E54A72"/>
    <w:rsid w:val="00E54BAD"/>
    <w:rsid w:val="00E552A7"/>
    <w:rsid w:val="00E55573"/>
    <w:rsid w:val="00E55C97"/>
    <w:rsid w:val="00E55CAE"/>
    <w:rsid w:val="00E55CE8"/>
    <w:rsid w:val="00E55DB4"/>
    <w:rsid w:val="00E5605D"/>
    <w:rsid w:val="00E5665A"/>
    <w:rsid w:val="00E56949"/>
    <w:rsid w:val="00E56971"/>
    <w:rsid w:val="00E56ACF"/>
    <w:rsid w:val="00E56B25"/>
    <w:rsid w:val="00E56CF0"/>
    <w:rsid w:val="00E56EFC"/>
    <w:rsid w:val="00E570F1"/>
    <w:rsid w:val="00E57BFC"/>
    <w:rsid w:val="00E57CC7"/>
    <w:rsid w:val="00E57F5C"/>
    <w:rsid w:val="00E57FB0"/>
    <w:rsid w:val="00E602A3"/>
    <w:rsid w:val="00E60C3D"/>
    <w:rsid w:val="00E60F13"/>
    <w:rsid w:val="00E6107E"/>
    <w:rsid w:val="00E6111E"/>
    <w:rsid w:val="00E611EF"/>
    <w:rsid w:val="00E61723"/>
    <w:rsid w:val="00E617D4"/>
    <w:rsid w:val="00E617E1"/>
    <w:rsid w:val="00E618E6"/>
    <w:rsid w:val="00E61A48"/>
    <w:rsid w:val="00E61B1A"/>
    <w:rsid w:val="00E61C41"/>
    <w:rsid w:val="00E61D45"/>
    <w:rsid w:val="00E626E5"/>
    <w:rsid w:val="00E62A3F"/>
    <w:rsid w:val="00E62D5E"/>
    <w:rsid w:val="00E6339B"/>
    <w:rsid w:val="00E636BB"/>
    <w:rsid w:val="00E63CB2"/>
    <w:rsid w:val="00E63CFF"/>
    <w:rsid w:val="00E63D9A"/>
    <w:rsid w:val="00E64356"/>
    <w:rsid w:val="00E64387"/>
    <w:rsid w:val="00E64465"/>
    <w:rsid w:val="00E64716"/>
    <w:rsid w:val="00E64863"/>
    <w:rsid w:val="00E64891"/>
    <w:rsid w:val="00E64B4C"/>
    <w:rsid w:val="00E656FB"/>
    <w:rsid w:val="00E65786"/>
    <w:rsid w:val="00E65913"/>
    <w:rsid w:val="00E65D81"/>
    <w:rsid w:val="00E65E16"/>
    <w:rsid w:val="00E665AC"/>
    <w:rsid w:val="00E6661C"/>
    <w:rsid w:val="00E66740"/>
    <w:rsid w:val="00E668CD"/>
    <w:rsid w:val="00E66A94"/>
    <w:rsid w:val="00E67399"/>
    <w:rsid w:val="00E6765D"/>
    <w:rsid w:val="00E676B9"/>
    <w:rsid w:val="00E67715"/>
    <w:rsid w:val="00E67752"/>
    <w:rsid w:val="00E67AC3"/>
    <w:rsid w:val="00E67B1C"/>
    <w:rsid w:val="00E67D90"/>
    <w:rsid w:val="00E67E0E"/>
    <w:rsid w:val="00E70125"/>
    <w:rsid w:val="00E701F5"/>
    <w:rsid w:val="00E70482"/>
    <w:rsid w:val="00E70672"/>
    <w:rsid w:val="00E7081F"/>
    <w:rsid w:val="00E70EBC"/>
    <w:rsid w:val="00E70F43"/>
    <w:rsid w:val="00E7119E"/>
    <w:rsid w:val="00E7138F"/>
    <w:rsid w:val="00E713E7"/>
    <w:rsid w:val="00E715AF"/>
    <w:rsid w:val="00E71ACB"/>
    <w:rsid w:val="00E71D40"/>
    <w:rsid w:val="00E720C1"/>
    <w:rsid w:val="00E720D9"/>
    <w:rsid w:val="00E7256C"/>
    <w:rsid w:val="00E7269A"/>
    <w:rsid w:val="00E7277D"/>
    <w:rsid w:val="00E73057"/>
    <w:rsid w:val="00E7345C"/>
    <w:rsid w:val="00E735D1"/>
    <w:rsid w:val="00E7377E"/>
    <w:rsid w:val="00E73A45"/>
    <w:rsid w:val="00E73B9D"/>
    <w:rsid w:val="00E73CDA"/>
    <w:rsid w:val="00E744A3"/>
    <w:rsid w:val="00E744B5"/>
    <w:rsid w:val="00E74875"/>
    <w:rsid w:val="00E74A85"/>
    <w:rsid w:val="00E74C0E"/>
    <w:rsid w:val="00E74D71"/>
    <w:rsid w:val="00E74DF3"/>
    <w:rsid w:val="00E74E59"/>
    <w:rsid w:val="00E74F9D"/>
    <w:rsid w:val="00E7501F"/>
    <w:rsid w:val="00E7512E"/>
    <w:rsid w:val="00E751E4"/>
    <w:rsid w:val="00E754C8"/>
    <w:rsid w:val="00E75B02"/>
    <w:rsid w:val="00E76088"/>
    <w:rsid w:val="00E760A3"/>
    <w:rsid w:val="00E76542"/>
    <w:rsid w:val="00E7685C"/>
    <w:rsid w:val="00E7687C"/>
    <w:rsid w:val="00E76894"/>
    <w:rsid w:val="00E76A2C"/>
    <w:rsid w:val="00E76A44"/>
    <w:rsid w:val="00E76D38"/>
    <w:rsid w:val="00E76E5B"/>
    <w:rsid w:val="00E76ED3"/>
    <w:rsid w:val="00E76F15"/>
    <w:rsid w:val="00E773A1"/>
    <w:rsid w:val="00E774B4"/>
    <w:rsid w:val="00E77555"/>
    <w:rsid w:val="00E7791D"/>
    <w:rsid w:val="00E779F6"/>
    <w:rsid w:val="00E77C6D"/>
    <w:rsid w:val="00E77CFF"/>
    <w:rsid w:val="00E80162"/>
    <w:rsid w:val="00E807D3"/>
    <w:rsid w:val="00E807E9"/>
    <w:rsid w:val="00E80ACD"/>
    <w:rsid w:val="00E80C92"/>
    <w:rsid w:val="00E80D1B"/>
    <w:rsid w:val="00E80ED7"/>
    <w:rsid w:val="00E80F54"/>
    <w:rsid w:val="00E81056"/>
    <w:rsid w:val="00E81100"/>
    <w:rsid w:val="00E81A77"/>
    <w:rsid w:val="00E81F3C"/>
    <w:rsid w:val="00E82063"/>
    <w:rsid w:val="00E821CE"/>
    <w:rsid w:val="00E822B9"/>
    <w:rsid w:val="00E824BE"/>
    <w:rsid w:val="00E8264B"/>
    <w:rsid w:val="00E82690"/>
    <w:rsid w:val="00E82885"/>
    <w:rsid w:val="00E8288F"/>
    <w:rsid w:val="00E82A03"/>
    <w:rsid w:val="00E82A35"/>
    <w:rsid w:val="00E82F00"/>
    <w:rsid w:val="00E82F05"/>
    <w:rsid w:val="00E82FC3"/>
    <w:rsid w:val="00E8300B"/>
    <w:rsid w:val="00E83241"/>
    <w:rsid w:val="00E835A4"/>
    <w:rsid w:val="00E8381C"/>
    <w:rsid w:val="00E8449D"/>
    <w:rsid w:val="00E84E1E"/>
    <w:rsid w:val="00E85009"/>
    <w:rsid w:val="00E850CE"/>
    <w:rsid w:val="00E851CD"/>
    <w:rsid w:val="00E854EB"/>
    <w:rsid w:val="00E855E1"/>
    <w:rsid w:val="00E856F5"/>
    <w:rsid w:val="00E85A4E"/>
    <w:rsid w:val="00E85A73"/>
    <w:rsid w:val="00E8606B"/>
    <w:rsid w:val="00E86098"/>
    <w:rsid w:val="00E86267"/>
    <w:rsid w:val="00E866B7"/>
    <w:rsid w:val="00E86A67"/>
    <w:rsid w:val="00E86C63"/>
    <w:rsid w:val="00E871EA"/>
    <w:rsid w:val="00E8730F"/>
    <w:rsid w:val="00E87D1F"/>
    <w:rsid w:val="00E87E7F"/>
    <w:rsid w:val="00E87F0E"/>
    <w:rsid w:val="00E9017A"/>
    <w:rsid w:val="00E9017E"/>
    <w:rsid w:val="00E90281"/>
    <w:rsid w:val="00E9044B"/>
    <w:rsid w:val="00E9051A"/>
    <w:rsid w:val="00E90592"/>
    <w:rsid w:val="00E90629"/>
    <w:rsid w:val="00E9073B"/>
    <w:rsid w:val="00E90B90"/>
    <w:rsid w:val="00E90CC2"/>
    <w:rsid w:val="00E90F1B"/>
    <w:rsid w:val="00E912A3"/>
    <w:rsid w:val="00E914E2"/>
    <w:rsid w:val="00E91842"/>
    <w:rsid w:val="00E918EA"/>
    <w:rsid w:val="00E91977"/>
    <w:rsid w:val="00E91B09"/>
    <w:rsid w:val="00E91CA4"/>
    <w:rsid w:val="00E922FA"/>
    <w:rsid w:val="00E923C0"/>
    <w:rsid w:val="00E92444"/>
    <w:rsid w:val="00E92618"/>
    <w:rsid w:val="00E9271F"/>
    <w:rsid w:val="00E92867"/>
    <w:rsid w:val="00E92996"/>
    <w:rsid w:val="00E929FB"/>
    <w:rsid w:val="00E92AB3"/>
    <w:rsid w:val="00E92AC1"/>
    <w:rsid w:val="00E92C25"/>
    <w:rsid w:val="00E92C71"/>
    <w:rsid w:val="00E931B3"/>
    <w:rsid w:val="00E9326C"/>
    <w:rsid w:val="00E932D4"/>
    <w:rsid w:val="00E9360A"/>
    <w:rsid w:val="00E9375B"/>
    <w:rsid w:val="00E938B8"/>
    <w:rsid w:val="00E93CCE"/>
    <w:rsid w:val="00E93F28"/>
    <w:rsid w:val="00E93FB3"/>
    <w:rsid w:val="00E93FB5"/>
    <w:rsid w:val="00E93FD0"/>
    <w:rsid w:val="00E9420B"/>
    <w:rsid w:val="00E942C0"/>
    <w:rsid w:val="00E944C5"/>
    <w:rsid w:val="00E94DB6"/>
    <w:rsid w:val="00E94ED2"/>
    <w:rsid w:val="00E94F79"/>
    <w:rsid w:val="00E9517A"/>
    <w:rsid w:val="00E955A1"/>
    <w:rsid w:val="00E955F4"/>
    <w:rsid w:val="00E95600"/>
    <w:rsid w:val="00E95AB2"/>
    <w:rsid w:val="00E95AF0"/>
    <w:rsid w:val="00E95B00"/>
    <w:rsid w:val="00E95DA7"/>
    <w:rsid w:val="00E95EDD"/>
    <w:rsid w:val="00E95FE8"/>
    <w:rsid w:val="00E961F9"/>
    <w:rsid w:val="00E96430"/>
    <w:rsid w:val="00E96476"/>
    <w:rsid w:val="00E96578"/>
    <w:rsid w:val="00E96F8B"/>
    <w:rsid w:val="00E971C1"/>
    <w:rsid w:val="00E97328"/>
    <w:rsid w:val="00E973FA"/>
    <w:rsid w:val="00E97427"/>
    <w:rsid w:val="00E974B1"/>
    <w:rsid w:val="00E9759E"/>
    <w:rsid w:val="00E97835"/>
    <w:rsid w:val="00E9788D"/>
    <w:rsid w:val="00E97EC0"/>
    <w:rsid w:val="00E97F7A"/>
    <w:rsid w:val="00E97FA3"/>
    <w:rsid w:val="00E97FE5"/>
    <w:rsid w:val="00EA01E7"/>
    <w:rsid w:val="00EA03C3"/>
    <w:rsid w:val="00EA03C4"/>
    <w:rsid w:val="00EA045F"/>
    <w:rsid w:val="00EA091A"/>
    <w:rsid w:val="00EA0A6E"/>
    <w:rsid w:val="00EA0DA6"/>
    <w:rsid w:val="00EA0DB7"/>
    <w:rsid w:val="00EA0EFC"/>
    <w:rsid w:val="00EA15F5"/>
    <w:rsid w:val="00EA1A2B"/>
    <w:rsid w:val="00EA1DCB"/>
    <w:rsid w:val="00EA1FC8"/>
    <w:rsid w:val="00EA22E7"/>
    <w:rsid w:val="00EA28E9"/>
    <w:rsid w:val="00EA29FB"/>
    <w:rsid w:val="00EA2CF3"/>
    <w:rsid w:val="00EA2E1C"/>
    <w:rsid w:val="00EA2F16"/>
    <w:rsid w:val="00EA30EB"/>
    <w:rsid w:val="00EA32CD"/>
    <w:rsid w:val="00EA34EF"/>
    <w:rsid w:val="00EA3638"/>
    <w:rsid w:val="00EA36FD"/>
    <w:rsid w:val="00EA3B53"/>
    <w:rsid w:val="00EA3C82"/>
    <w:rsid w:val="00EA3C87"/>
    <w:rsid w:val="00EA3DF0"/>
    <w:rsid w:val="00EA3E88"/>
    <w:rsid w:val="00EA40DA"/>
    <w:rsid w:val="00EA42C3"/>
    <w:rsid w:val="00EA4349"/>
    <w:rsid w:val="00EA467B"/>
    <w:rsid w:val="00EA48BA"/>
    <w:rsid w:val="00EA496D"/>
    <w:rsid w:val="00EA4AB0"/>
    <w:rsid w:val="00EA4BA6"/>
    <w:rsid w:val="00EA4E45"/>
    <w:rsid w:val="00EA50B3"/>
    <w:rsid w:val="00EA5149"/>
    <w:rsid w:val="00EA51F2"/>
    <w:rsid w:val="00EA54AA"/>
    <w:rsid w:val="00EA55F0"/>
    <w:rsid w:val="00EA5BD0"/>
    <w:rsid w:val="00EA6202"/>
    <w:rsid w:val="00EA633E"/>
    <w:rsid w:val="00EA66E5"/>
    <w:rsid w:val="00EA68A2"/>
    <w:rsid w:val="00EA6910"/>
    <w:rsid w:val="00EA6F9A"/>
    <w:rsid w:val="00EA7045"/>
    <w:rsid w:val="00EA7090"/>
    <w:rsid w:val="00EA74C2"/>
    <w:rsid w:val="00EA7799"/>
    <w:rsid w:val="00EA7980"/>
    <w:rsid w:val="00EA7C4B"/>
    <w:rsid w:val="00EA7DAC"/>
    <w:rsid w:val="00EA7E82"/>
    <w:rsid w:val="00EB0004"/>
    <w:rsid w:val="00EB0078"/>
    <w:rsid w:val="00EB00B0"/>
    <w:rsid w:val="00EB01C8"/>
    <w:rsid w:val="00EB030E"/>
    <w:rsid w:val="00EB0404"/>
    <w:rsid w:val="00EB0507"/>
    <w:rsid w:val="00EB0636"/>
    <w:rsid w:val="00EB0662"/>
    <w:rsid w:val="00EB0B2A"/>
    <w:rsid w:val="00EB0D18"/>
    <w:rsid w:val="00EB0EA7"/>
    <w:rsid w:val="00EB130F"/>
    <w:rsid w:val="00EB13EA"/>
    <w:rsid w:val="00EB14ED"/>
    <w:rsid w:val="00EB15B2"/>
    <w:rsid w:val="00EB15C5"/>
    <w:rsid w:val="00EB178B"/>
    <w:rsid w:val="00EB19D3"/>
    <w:rsid w:val="00EB1B82"/>
    <w:rsid w:val="00EB1C1A"/>
    <w:rsid w:val="00EB1C71"/>
    <w:rsid w:val="00EB1E46"/>
    <w:rsid w:val="00EB1F9D"/>
    <w:rsid w:val="00EB2074"/>
    <w:rsid w:val="00EB2255"/>
    <w:rsid w:val="00EB24C3"/>
    <w:rsid w:val="00EB259F"/>
    <w:rsid w:val="00EB2719"/>
    <w:rsid w:val="00EB282B"/>
    <w:rsid w:val="00EB2959"/>
    <w:rsid w:val="00EB2A22"/>
    <w:rsid w:val="00EB2BBD"/>
    <w:rsid w:val="00EB2C03"/>
    <w:rsid w:val="00EB33EF"/>
    <w:rsid w:val="00EB35DB"/>
    <w:rsid w:val="00EB35E8"/>
    <w:rsid w:val="00EB3639"/>
    <w:rsid w:val="00EB390C"/>
    <w:rsid w:val="00EB39D0"/>
    <w:rsid w:val="00EB3B0A"/>
    <w:rsid w:val="00EB4198"/>
    <w:rsid w:val="00EB4422"/>
    <w:rsid w:val="00EB4769"/>
    <w:rsid w:val="00EB4C1F"/>
    <w:rsid w:val="00EB4C49"/>
    <w:rsid w:val="00EB53D7"/>
    <w:rsid w:val="00EB59C9"/>
    <w:rsid w:val="00EB5C14"/>
    <w:rsid w:val="00EB5ED1"/>
    <w:rsid w:val="00EB5F1C"/>
    <w:rsid w:val="00EB5F42"/>
    <w:rsid w:val="00EB648B"/>
    <w:rsid w:val="00EB6536"/>
    <w:rsid w:val="00EB6812"/>
    <w:rsid w:val="00EB6A51"/>
    <w:rsid w:val="00EB6AFD"/>
    <w:rsid w:val="00EB6B95"/>
    <w:rsid w:val="00EB75EF"/>
    <w:rsid w:val="00EB76CA"/>
    <w:rsid w:val="00EB77BD"/>
    <w:rsid w:val="00EB77C2"/>
    <w:rsid w:val="00EB785A"/>
    <w:rsid w:val="00EB7971"/>
    <w:rsid w:val="00EB7AED"/>
    <w:rsid w:val="00EB7D52"/>
    <w:rsid w:val="00EC0198"/>
    <w:rsid w:val="00EC0266"/>
    <w:rsid w:val="00EC054D"/>
    <w:rsid w:val="00EC06AC"/>
    <w:rsid w:val="00EC0789"/>
    <w:rsid w:val="00EC0F65"/>
    <w:rsid w:val="00EC12BC"/>
    <w:rsid w:val="00EC19FA"/>
    <w:rsid w:val="00EC1AAA"/>
    <w:rsid w:val="00EC1C7E"/>
    <w:rsid w:val="00EC1D45"/>
    <w:rsid w:val="00EC1F85"/>
    <w:rsid w:val="00EC21DA"/>
    <w:rsid w:val="00EC26E0"/>
    <w:rsid w:val="00EC2E1F"/>
    <w:rsid w:val="00EC2E67"/>
    <w:rsid w:val="00EC3203"/>
    <w:rsid w:val="00EC32B5"/>
    <w:rsid w:val="00EC32FA"/>
    <w:rsid w:val="00EC34AA"/>
    <w:rsid w:val="00EC3676"/>
    <w:rsid w:val="00EC36E2"/>
    <w:rsid w:val="00EC37CB"/>
    <w:rsid w:val="00EC3991"/>
    <w:rsid w:val="00EC3ABE"/>
    <w:rsid w:val="00EC3B83"/>
    <w:rsid w:val="00EC3BC1"/>
    <w:rsid w:val="00EC3BDB"/>
    <w:rsid w:val="00EC3D5A"/>
    <w:rsid w:val="00EC3F05"/>
    <w:rsid w:val="00EC4166"/>
    <w:rsid w:val="00EC476B"/>
    <w:rsid w:val="00EC481A"/>
    <w:rsid w:val="00EC487D"/>
    <w:rsid w:val="00EC4C2A"/>
    <w:rsid w:val="00EC4D55"/>
    <w:rsid w:val="00EC4EEF"/>
    <w:rsid w:val="00EC4F76"/>
    <w:rsid w:val="00EC518D"/>
    <w:rsid w:val="00EC5B69"/>
    <w:rsid w:val="00EC5E45"/>
    <w:rsid w:val="00EC5EB1"/>
    <w:rsid w:val="00EC5F4F"/>
    <w:rsid w:val="00EC6111"/>
    <w:rsid w:val="00EC6272"/>
    <w:rsid w:val="00EC63D7"/>
    <w:rsid w:val="00EC64FD"/>
    <w:rsid w:val="00EC687B"/>
    <w:rsid w:val="00EC709F"/>
    <w:rsid w:val="00EC7163"/>
    <w:rsid w:val="00EC7286"/>
    <w:rsid w:val="00EC78EB"/>
    <w:rsid w:val="00EC79B6"/>
    <w:rsid w:val="00EC7CF7"/>
    <w:rsid w:val="00EC7ECD"/>
    <w:rsid w:val="00ED0400"/>
    <w:rsid w:val="00ED04E4"/>
    <w:rsid w:val="00ED068E"/>
    <w:rsid w:val="00ED0B03"/>
    <w:rsid w:val="00ED0E8F"/>
    <w:rsid w:val="00ED19A2"/>
    <w:rsid w:val="00ED1D3F"/>
    <w:rsid w:val="00ED1E83"/>
    <w:rsid w:val="00ED1F4D"/>
    <w:rsid w:val="00ED1F96"/>
    <w:rsid w:val="00ED214E"/>
    <w:rsid w:val="00ED24BB"/>
    <w:rsid w:val="00ED2502"/>
    <w:rsid w:val="00ED2F5B"/>
    <w:rsid w:val="00ED303E"/>
    <w:rsid w:val="00ED31F9"/>
    <w:rsid w:val="00ED376A"/>
    <w:rsid w:val="00ED3954"/>
    <w:rsid w:val="00ED3FB9"/>
    <w:rsid w:val="00ED4004"/>
    <w:rsid w:val="00ED4133"/>
    <w:rsid w:val="00ED4254"/>
    <w:rsid w:val="00ED4A2E"/>
    <w:rsid w:val="00ED4A69"/>
    <w:rsid w:val="00ED4DC7"/>
    <w:rsid w:val="00ED4E54"/>
    <w:rsid w:val="00ED5315"/>
    <w:rsid w:val="00ED535F"/>
    <w:rsid w:val="00ED53F8"/>
    <w:rsid w:val="00ED547C"/>
    <w:rsid w:val="00ED5569"/>
    <w:rsid w:val="00ED5BB7"/>
    <w:rsid w:val="00ED5D1F"/>
    <w:rsid w:val="00ED5DBF"/>
    <w:rsid w:val="00ED5E47"/>
    <w:rsid w:val="00ED5EA4"/>
    <w:rsid w:val="00ED60D3"/>
    <w:rsid w:val="00ED610A"/>
    <w:rsid w:val="00ED678D"/>
    <w:rsid w:val="00ED67F1"/>
    <w:rsid w:val="00ED6C1F"/>
    <w:rsid w:val="00ED6C40"/>
    <w:rsid w:val="00ED727D"/>
    <w:rsid w:val="00ED736E"/>
    <w:rsid w:val="00ED74DD"/>
    <w:rsid w:val="00ED759E"/>
    <w:rsid w:val="00ED7759"/>
    <w:rsid w:val="00ED7ADC"/>
    <w:rsid w:val="00ED7EFF"/>
    <w:rsid w:val="00ED7F6B"/>
    <w:rsid w:val="00EE0346"/>
    <w:rsid w:val="00EE0389"/>
    <w:rsid w:val="00EE0931"/>
    <w:rsid w:val="00EE0A03"/>
    <w:rsid w:val="00EE0CC8"/>
    <w:rsid w:val="00EE0E99"/>
    <w:rsid w:val="00EE0FCC"/>
    <w:rsid w:val="00EE120D"/>
    <w:rsid w:val="00EE143B"/>
    <w:rsid w:val="00EE16DC"/>
    <w:rsid w:val="00EE1DF6"/>
    <w:rsid w:val="00EE231A"/>
    <w:rsid w:val="00EE29F4"/>
    <w:rsid w:val="00EE2DE1"/>
    <w:rsid w:val="00EE2E98"/>
    <w:rsid w:val="00EE2F6C"/>
    <w:rsid w:val="00EE3009"/>
    <w:rsid w:val="00EE332B"/>
    <w:rsid w:val="00EE33B4"/>
    <w:rsid w:val="00EE37FD"/>
    <w:rsid w:val="00EE3DE1"/>
    <w:rsid w:val="00EE3ED4"/>
    <w:rsid w:val="00EE4062"/>
    <w:rsid w:val="00EE44DD"/>
    <w:rsid w:val="00EE4762"/>
    <w:rsid w:val="00EE47D2"/>
    <w:rsid w:val="00EE4A65"/>
    <w:rsid w:val="00EE4B3B"/>
    <w:rsid w:val="00EE4B69"/>
    <w:rsid w:val="00EE4C1C"/>
    <w:rsid w:val="00EE4EC6"/>
    <w:rsid w:val="00EE52BF"/>
    <w:rsid w:val="00EE5415"/>
    <w:rsid w:val="00EE56FE"/>
    <w:rsid w:val="00EE5775"/>
    <w:rsid w:val="00EE5A1B"/>
    <w:rsid w:val="00EE5A31"/>
    <w:rsid w:val="00EE5BAB"/>
    <w:rsid w:val="00EE5D87"/>
    <w:rsid w:val="00EE5F41"/>
    <w:rsid w:val="00EE64F9"/>
    <w:rsid w:val="00EE6565"/>
    <w:rsid w:val="00EE668C"/>
    <w:rsid w:val="00EE6963"/>
    <w:rsid w:val="00EE6986"/>
    <w:rsid w:val="00EE69A2"/>
    <w:rsid w:val="00EE69C6"/>
    <w:rsid w:val="00EE6CCC"/>
    <w:rsid w:val="00EE6D9A"/>
    <w:rsid w:val="00EE6DCC"/>
    <w:rsid w:val="00EE6E0D"/>
    <w:rsid w:val="00EE6F11"/>
    <w:rsid w:val="00EE6FFA"/>
    <w:rsid w:val="00EE70EE"/>
    <w:rsid w:val="00EE74F0"/>
    <w:rsid w:val="00EE758F"/>
    <w:rsid w:val="00EE77D3"/>
    <w:rsid w:val="00EE7BE0"/>
    <w:rsid w:val="00EE7FDA"/>
    <w:rsid w:val="00EF0322"/>
    <w:rsid w:val="00EF0475"/>
    <w:rsid w:val="00EF054A"/>
    <w:rsid w:val="00EF0848"/>
    <w:rsid w:val="00EF09BB"/>
    <w:rsid w:val="00EF0EF9"/>
    <w:rsid w:val="00EF12B1"/>
    <w:rsid w:val="00EF139D"/>
    <w:rsid w:val="00EF142E"/>
    <w:rsid w:val="00EF175C"/>
    <w:rsid w:val="00EF1796"/>
    <w:rsid w:val="00EF179B"/>
    <w:rsid w:val="00EF197B"/>
    <w:rsid w:val="00EF1AAE"/>
    <w:rsid w:val="00EF2315"/>
    <w:rsid w:val="00EF2510"/>
    <w:rsid w:val="00EF2522"/>
    <w:rsid w:val="00EF2797"/>
    <w:rsid w:val="00EF293A"/>
    <w:rsid w:val="00EF2DBF"/>
    <w:rsid w:val="00EF2E7A"/>
    <w:rsid w:val="00EF35F2"/>
    <w:rsid w:val="00EF36A1"/>
    <w:rsid w:val="00EF39B6"/>
    <w:rsid w:val="00EF3B6B"/>
    <w:rsid w:val="00EF3E63"/>
    <w:rsid w:val="00EF42D6"/>
    <w:rsid w:val="00EF42FB"/>
    <w:rsid w:val="00EF4793"/>
    <w:rsid w:val="00EF4877"/>
    <w:rsid w:val="00EF48C3"/>
    <w:rsid w:val="00EF4A0E"/>
    <w:rsid w:val="00EF4A31"/>
    <w:rsid w:val="00EF508A"/>
    <w:rsid w:val="00EF5480"/>
    <w:rsid w:val="00EF56B5"/>
    <w:rsid w:val="00EF5A26"/>
    <w:rsid w:val="00EF5A47"/>
    <w:rsid w:val="00EF646E"/>
    <w:rsid w:val="00EF67B6"/>
    <w:rsid w:val="00EF6A79"/>
    <w:rsid w:val="00EF6AFB"/>
    <w:rsid w:val="00EF6EE7"/>
    <w:rsid w:val="00EF70E0"/>
    <w:rsid w:val="00EF74E6"/>
    <w:rsid w:val="00EF7678"/>
    <w:rsid w:val="00EF79E0"/>
    <w:rsid w:val="00EF7A66"/>
    <w:rsid w:val="00EF7A7F"/>
    <w:rsid w:val="00EF7BE9"/>
    <w:rsid w:val="00EF7EF3"/>
    <w:rsid w:val="00F00020"/>
    <w:rsid w:val="00F00213"/>
    <w:rsid w:val="00F004E1"/>
    <w:rsid w:val="00F0060F"/>
    <w:rsid w:val="00F00BDE"/>
    <w:rsid w:val="00F00E79"/>
    <w:rsid w:val="00F00F37"/>
    <w:rsid w:val="00F01373"/>
    <w:rsid w:val="00F01403"/>
    <w:rsid w:val="00F017B9"/>
    <w:rsid w:val="00F017FB"/>
    <w:rsid w:val="00F01BCA"/>
    <w:rsid w:val="00F01D74"/>
    <w:rsid w:val="00F02096"/>
    <w:rsid w:val="00F021E9"/>
    <w:rsid w:val="00F022C5"/>
    <w:rsid w:val="00F02383"/>
    <w:rsid w:val="00F02921"/>
    <w:rsid w:val="00F02BE0"/>
    <w:rsid w:val="00F02C42"/>
    <w:rsid w:val="00F02CA3"/>
    <w:rsid w:val="00F02D84"/>
    <w:rsid w:val="00F02F7C"/>
    <w:rsid w:val="00F03625"/>
    <w:rsid w:val="00F0380C"/>
    <w:rsid w:val="00F03AC9"/>
    <w:rsid w:val="00F03C7E"/>
    <w:rsid w:val="00F03FE1"/>
    <w:rsid w:val="00F0407A"/>
    <w:rsid w:val="00F040D0"/>
    <w:rsid w:val="00F040F1"/>
    <w:rsid w:val="00F042CB"/>
    <w:rsid w:val="00F043B1"/>
    <w:rsid w:val="00F049A2"/>
    <w:rsid w:val="00F0562A"/>
    <w:rsid w:val="00F056BF"/>
    <w:rsid w:val="00F0577D"/>
    <w:rsid w:val="00F05A7E"/>
    <w:rsid w:val="00F05E6E"/>
    <w:rsid w:val="00F0613F"/>
    <w:rsid w:val="00F06159"/>
    <w:rsid w:val="00F063C4"/>
    <w:rsid w:val="00F064FD"/>
    <w:rsid w:val="00F0681A"/>
    <w:rsid w:val="00F06B1B"/>
    <w:rsid w:val="00F06E18"/>
    <w:rsid w:val="00F07041"/>
    <w:rsid w:val="00F077FF"/>
    <w:rsid w:val="00F0783E"/>
    <w:rsid w:val="00F07882"/>
    <w:rsid w:val="00F101A0"/>
    <w:rsid w:val="00F1021E"/>
    <w:rsid w:val="00F102FC"/>
    <w:rsid w:val="00F1054E"/>
    <w:rsid w:val="00F105D0"/>
    <w:rsid w:val="00F1083B"/>
    <w:rsid w:val="00F10C99"/>
    <w:rsid w:val="00F1131F"/>
    <w:rsid w:val="00F11355"/>
    <w:rsid w:val="00F11A86"/>
    <w:rsid w:val="00F11B1F"/>
    <w:rsid w:val="00F1237C"/>
    <w:rsid w:val="00F12628"/>
    <w:rsid w:val="00F127EA"/>
    <w:rsid w:val="00F12884"/>
    <w:rsid w:val="00F12CF0"/>
    <w:rsid w:val="00F12E8B"/>
    <w:rsid w:val="00F13129"/>
    <w:rsid w:val="00F1317C"/>
    <w:rsid w:val="00F13330"/>
    <w:rsid w:val="00F13334"/>
    <w:rsid w:val="00F1349E"/>
    <w:rsid w:val="00F135C5"/>
    <w:rsid w:val="00F1362B"/>
    <w:rsid w:val="00F136B5"/>
    <w:rsid w:val="00F1371B"/>
    <w:rsid w:val="00F13801"/>
    <w:rsid w:val="00F13901"/>
    <w:rsid w:val="00F13AB1"/>
    <w:rsid w:val="00F13BA5"/>
    <w:rsid w:val="00F13DB2"/>
    <w:rsid w:val="00F14948"/>
    <w:rsid w:val="00F14E2A"/>
    <w:rsid w:val="00F152AA"/>
    <w:rsid w:val="00F15A6B"/>
    <w:rsid w:val="00F15F31"/>
    <w:rsid w:val="00F162E5"/>
    <w:rsid w:val="00F168B5"/>
    <w:rsid w:val="00F169C9"/>
    <w:rsid w:val="00F16C9B"/>
    <w:rsid w:val="00F16EC8"/>
    <w:rsid w:val="00F170AD"/>
    <w:rsid w:val="00F1734D"/>
    <w:rsid w:val="00F17359"/>
    <w:rsid w:val="00F20138"/>
    <w:rsid w:val="00F20227"/>
    <w:rsid w:val="00F20375"/>
    <w:rsid w:val="00F205B8"/>
    <w:rsid w:val="00F20A1C"/>
    <w:rsid w:val="00F20B48"/>
    <w:rsid w:val="00F20D4E"/>
    <w:rsid w:val="00F20F73"/>
    <w:rsid w:val="00F210FC"/>
    <w:rsid w:val="00F213C1"/>
    <w:rsid w:val="00F2150F"/>
    <w:rsid w:val="00F21623"/>
    <w:rsid w:val="00F21666"/>
    <w:rsid w:val="00F21717"/>
    <w:rsid w:val="00F217C0"/>
    <w:rsid w:val="00F22A9B"/>
    <w:rsid w:val="00F23697"/>
    <w:rsid w:val="00F23750"/>
    <w:rsid w:val="00F23EBD"/>
    <w:rsid w:val="00F24180"/>
    <w:rsid w:val="00F24224"/>
    <w:rsid w:val="00F249B4"/>
    <w:rsid w:val="00F24A55"/>
    <w:rsid w:val="00F24A5A"/>
    <w:rsid w:val="00F24B33"/>
    <w:rsid w:val="00F24BD7"/>
    <w:rsid w:val="00F24C81"/>
    <w:rsid w:val="00F24F6F"/>
    <w:rsid w:val="00F25026"/>
    <w:rsid w:val="00F2534A"/>
    <w:rsid w:val="00F2586E"/>
    <w:rsid w:val="00F25F61"/>
    <w:rsid w:val="00F25FB1"/>
    <w:rsid w:val="00F2600D"/>
    <w:rsid w:val="00F26118"/>
    <w:rsid w:val="00F2635F"/>
    <w:rsid w:val="00F264F0"/>
    <w:rsid w:val="00F267EB"/>
    <w:rsid w:val="00F27093"/>
    <w:rsid w:val="00F270A7"/>
    <w:rsid w:val="00F2730B"/>
    <w:rsid w:val="00F27553"/>
    <w:rsid w:val="00F2755F"/>
    <w:rsid w:val="00F279D3"/>
    <w:rsid w:val="00F27D3B"/>
    <w:rsid w:val="00F27E60"/>
    <w:rsid w:val="00F30145"/>
    <w:rsid w:val="00F3014C"/>
    <w:rsid w:val="00F3051E"/>
    <w:rsid w:val="00F30565"/>
    <w:rsid w:val="00F307FA"/>
    <w:rsid w:val="00F30836"/>
    <w:rsid w:val="00F30852"/>
    <w:rsid w:val="00F308CD"/>
    <w:rsid w:val="00F30918"/>
    <w:rsid w:val="00F30941"/>
    <w:rsid w:val="00F309AB"/>
    <w:rsid w:val="00F309E1"/>
    <w:rsid w:val="00F30D2B"/>
    <w:rsid w:val="00F30DD1"/>
    <w:rsid w:val="00F30DD6"/>
    <w:rsid w:val="00F3103D"/>
    <w:rsid w:val="00F310B3"/>
    <w:rsid w:val="00F31132"/>
    <w:rsid w:val="00F31224"/>
    <w:rsid w:val="00F31522"/>
    <w:rsid w:val="00F3155E"/>
    <w:rsid w:val="00F31566"/>
    <w:rsid w:val="00F3187F"/>
    <w:rsid w:val="00F31E07"/>
    <w:rsid w:val="00F324EB"/>
    <w:rsid w:val="00F32639"/>
    <w:rsid w:val="00F32687"/>
    <w:rsid w:val="00F327D9"/>
    <w:rsid w:val="00F32A43"/>
    <w:rsid w:val="00F32FD1"/>
    <w:rsid w:val="00F32FF4"/>
    <w:rsid w:val="00F33163"/>
    <w:rsid w:val="00F333E0"/>
    <w:rsid w:val="00F33456"/>
    <w:rsid w:val="00F3353D"/>
    <w:rsid w:val="00F34119"/>
    <w:rsid w:val="00F34412"/>
    <w:rsid w:val="00F34477"/>
    <w:rsid w:val="00F348C2"/>
    <w:rsid w:val="00F348D5"/>
    <w:rsid w:val="00F348E9"/>
    <w:rsid w:val="00F349F1"/>
    <w:rsid w:val="00F34A1A"/>
    <w:rsid w:val="00F34B3F"/>
    <w:rsid w:val="00F34B59"/>
    <w:rsid w:val="00F34B91"/>
    <w:rsid w:val="00F34BA9"/>
    <w:rsid w:val="00F34D1A"/>
    <w:rsid w:val="00F34D8C"/>
    <w:rsid w:val="00F34E36"/>
    <w:rsid w:val="00F34FAA"/>
    <w:rsid w:val="00F3509A"/>
    <w:rsid w:val="00F356BC"/>
    <w:rsid w:val="00F35748"/>
    <w:rsid w:val="00F357CB"/>
    <w:rsid w:val="00F35B25"/>
    <w:rsid w:val="00F36159"/>
    <w:rsid w:val="00F36468"/>
    <w:rsid w:val="00F36745"/>
    <w:rsid w:val="00F3680D"/>
    <w:rsid w:val="00F36C50"/>
    <w:rsid w:val="00F36E76"/>
    <w:rsid w:val="00F36EC5"/>
    <w:rsid w:val="00F371EF"/>
    <w:rsid w:val="00F37388"/>
    <w:rsid w:val="00F3757B"/>
    <w:rsid w:val="00F3787B"/>
    <w:rsid w:val="00F3793D"/>
    <w:rsid w:val="00F379C2"/>
    <w:rsid w:val="00F37B87"/>
    <w:rsid w:val="00F37CA9"/>
    <w:rsid w:val="00F37DB0"/>
    <w:rsid w:val="00F4010B"/>
    <w:rsid w:val="00F40188"/>
    <w:rsid w:val="00F40492"/>
    <w:rsid w:val="00F4081E"/>
    <w:rsid w:val="00F40B0C"/>
    <w:rsid w:val="00F40C9A"/>
    <w:rsid w:val="00F40E4A"/>
    <w:rsid w:val="00F415CF"/>
    <w:rsid w:val="00F41674"/>
    <w:rsid w:val="00F422F7"/>
    <w:rsid w:val="00F4259A"/>
    <w:rsid w:val="00F42613"/>
    <w:rsid w:val="00F42C16"/>
    <w:rsid w:val="00F42D90"/>
    <w:rsid w:val="00F42D92"/>
    <w:rsid w:val="00F42FCE"/>
    <w:rsid w:val="00F43173"/>
    <w:rsid w:val="00F433B0"/>
    <w:rsid w:val="00F43A68"/>
    <w:rsid w:val="00F43C01"/>
    <w:rsid w:val="00F43C5C"/>
    <w:rsid w:val="00F43CFA"/>
    <w:rsid w:val="00F43D8B"/>
    <w:rsid w:val="00F442F5"/>
    <w:rsid w:val="00F44303"/>
    <w:rsid w:val="00F44326"/>
    <w:rsid w:val="00F4464C"/>
    <w:rsid w:val="00F44990"/>
    <w:rsid w:val="00F44A49"/>
    <w:rsid w:val="00F44A67"/>
    <w:rsid w:val="00F44D23"/>
    <w:rsid w:val="00F45125"/>
    <w:rsid w:val="00F45495"/>
    <w:rsid w:val="00F4563A"/>
    <w:rsid w:val="00F45694"/>
    <w:rsid w:val="00F45AC6"/>
    <w:rsid w:val="00F45AE5"/>
    <w:rsid w:val="00F45BF7"/>
    <w:rsid w:val="00F45CE4"/>
    <w:rsid w:val="00F45E02"/>
    <w:rsid w:val="00F45E5B"/>
    <w:rsid w:val="00F45E70"/>
    <w:rsid w:val="00F45F9A"/>
    <w:rsid w:val="00F4627C"/>
    <w:rsid w:val="00F46284"/>
    <w:rsid w:val="00F463B4"/>
    <w:rsid w:val="00F464A7"/>
    <w:rsid w:val="00F4650F"/>
    <w:rsid w:val="00F46556"/>
    <w:rsid w:val="00F46F7D"/>
    <w:rsid w:val="00F4709C"/>
    <w:rsid w:val="00F472E7"/>
    <w:rsid w:val="00F476F1"/>
    <w:rsid w:val="00F477DD"/>
    <w:rsid w:val="00F47803"/>
    <w:rsid w:val="00F47804"/>
    <w:rsid w:val="00F47B1A"/>
    <w:rsid w:val="00F47CF0"/>
    <w:rsid w:val="00F47D55"/>
    <w:rsid w:val="00F47E3A"/>
    <w:rsid w:val="00F47ED1"/>
    <w:rsid w:val="00F5001C"/>
    <w:rsid w:val="00F50034"/>
    <w:rsid w:val="00F50098"/>
    <w:rsid w:val="00F5016D"/>
    <w:rsid w:val="00F50371"/>
    <w:rsid w:val="00F50460"/>
    <w:rsid w:val="00F50584"/>
    <w:rsid w:val="00F50739"/>
    <w:rsid w:val="00F50822"/>
    <w:rsid w:val="00F50E09"/>
    <w:rsid w:val="00F511A6"/>
    <w:rsid w:val="00F51289"/>
    <w:rsid w:val="00F5134D"/>
    <w:rsid w:val="00F51393"/>
    <w:rsid w:val="00F51769"/>
    <w:rsid w:val="00F51944"/>
    <w:rsid w:val="00F51DD4"/>
    <w:rsid w:val="00F5224B"/>
    <w:rsid w:val="00F5249B"/>
    <w:rsid w:val="00F52886"/>
    <w:rsid w:val="00F5291F"/>
    <w:rsid w:val="00F52A98"/>
    <w:rsid w:val="00F52BE0"/>
    <w:rsid w:val="00F52C7E"/>
    <w:rsid w:val="00F52D80"/>
    <w:rsid w:val="00F52F8B"/>
    <w:rsid w:val="00F53621"/>
    <w:rsid w:val="00F53CA0"/>
    <w:rsid w:val="00F53E7E"/>
    <w:rsid w:val="00F541BF"/>
    <w:rsid w:val="00F54226"/>
    <w:rsid w:val="00F5440B"/>
    <w:rsid w:val="00F5472D"/>
    <w:rsid w:val="00F54BC7"/>
    <w:rsid w:val="00F54FFB"/>
    <w:rsid w:val="00F550F8"/>
    <w:rsid w:val="00F55711"/>
    <w:rsid w:val="00F55825"/>
    <w:rsid w:val="00F55BBC"/>
    <w:rsid w:val="00F56028"/>
    <w:rsid w:val="00F560C8"/>
    <w:rsid w:val="00F564B8"/>
    <w:rsid w:val="00F567F7"/>
    <w:rsid w:val="00F568AC"/>
    <w:rsid w:val="00F569FB"/>
    <w:rsid w:val="00F5735C"/>
    <w:rsid w:val="00F574F6"/>
    <w:rsid w:val="00F575F0"/>
    <w:rsid w:val="00F577D2"/>
    <w:rsid w:val="00F57996"/>
    <w:rsid w:val="00F57A1F"/>
    <w:rsid w:val="00F57D45"/>
    <w:rsid w:val="00F57EA9"/>
    <w:rsid w:val="00F603F3"/>
    <w:rsid w:val="00F609FD"/>
    <w:rsid w:val="00F60A2D"/>
    <w:rsid w:val="00F60C74"/>
    <w:rsid w:val="00F60E94"/>
    <w:rsid w:val="00F61446"/>
    <w:rsid w:val="00F614A8"/>
    <w:rsid w:val="00F61A68"/>
    <w:rsid w:val="00F61AC5"/>
    <w:rsid w:val="00F61F20"/>
    <w:rsid w:val="00F62091"/>
    <w:rsid w:val="00F620F2"/>
    <w:rsid w:val="00F62424"/>
    <w:rsid w:val="00F62755"/>
    <w:rsid w:val="00F62CF8"/>
    <w:rsid w:val="00F62FEA"/>
    <w:rsid w:val="00F63329"/>
    <w:rsid w:val="00F6342A"/>
    <w:rsid w:val="00F635C4"/>
    <w:rsid w:val="00F63D36"/>
    <w:rsid w:val="00F6410C"/>
    <w:rsid w:val="00F6433D"/>
    <w:rsid w:val="00F64794"/>
    <w:rsid w:val="00F64B21"/>
    <w:rsid w:val="00F64B9E"/>
    <w:rsid w:val="00F64E60"/>
    <w:rsid w:val="00F64F20"/>
    <w:rsid w:val="00F6524E"/>
    <w:rsid w:val="00F6526B"/>
    <w:rsid w:val="00F65290"/>
    <w:rsid w:val="00F652F5"/>
    <w:rsid w:val="00F656C5"/>
    <w:rsid w:val="00F65846"/>
    <w:rsid w:val="00F65A00"/>
    <w:rsid w:val="00F65B9F"/>
    <w:rsid w:val="00F65D04"/>
    <w:rsid w:val="00F6609E"/>
    <w:rsid w:val="00F66289"/>
    <w:rsid w:val="00F66636"/>
    <w:rsid w:val="00F66813"/>
    <w:rsid w:val="00F66847"/>
    <w:rsid w:val="00F66891"/>
    <w:rsid w:val="00F66AC2"/>
    <w:rsid w:val="00F66B59"/>
    <w:rsid w:val="00F66BAB"/>
    <w:rsid w:val="00F6727C"/>
    <w:rsid w:val="00F67517"/>
    <w:rsid w:val="00F676C7"/>
    <w:rsid w:val="00F677BC"/>
    <w:rsid w:val="00F70215"/>
    <w:rsid w:val="00F7031A"/>
    <w:rsid w:val="00F7052C"/>
    <w:rsid w:val="00F7072D"/>
    <w:rsid w:val="00F7094B"/>
    <w:rsid w:val="00F70A0D"/>
    <w:rsid w:val="00F70BBF"/>
    <w:rsid w:val="00F70C04"/>
    <w:rsid w:val="00F70DDC"/>
    <w:rsid w:val="00F712A2"/>
    <w:rsid w:val="00F716FC"/>
    <w:rsid w:val="00F71B7A"/>
    <w:rsid w:val="00F71B7D"/>
    <w:rsid w:val="00F71C12"/>
    <w:rsid w:val="00F71C1B"/>
    <w:rsid w:val="00F71CCA"/>
    <w:rsid w:val="00F71DAC"/>
    <w:rsid w:val="00F725E7"/>
    <w:rsid w:val="00F72BDF"/>
    <w:rsid w:val="00F72D16"/>
    <w:rsid w:val="00F72E25"/>
    <w:rsid w:val="00F72FF7"/>
    <w:rsid w:val="00F73168"/>
    <w:rsid w:val="00F73189"/>
    <w:rsid w:val="00F73A78"/>
    <w:rsid w:val="00F73BE6"/>
    <w:rsid w:val="00F73E15"/>
    <w:rsid w:val="00F74488"/>
    <w:rsid w:val="00F745D5"/>
    <w:rsid w:val="00F74C85"/>
    <w:rsid w:val="00F75307"/>
    <w:rsid w:val="00F755EA"/>
    <w:rsid w:val="00F7586F"/>
    <w:rsid w:val="00F7595F"/>
    <w:rsid w:val="00F75B77"/>
    <w:rsid w:val="00F75C54"/>
    <w:rsid w:val="00F75E07"/>
    <w:rsid w:val="00F761C1"/>
    <w:rsid w:val="00F76353"/>
    <w:rsid w:val="00F76924"/>
    <w:rsid w:val="00F76B3E"/>
    <w:rsid w:val="00F76C09"/>
    <w:rsid w:val="00F76D20"/>
    <w:rsid w:val="00F778C2"/>
    <w:rsid w:val="00F77B5B"/>
    <w:rsid w:val="00F77FB5"/>
    <w:rsid w:val="00F77FC2"/>
    <w:rsid w:val="00F802FC"/>
    <w:rsid w:val="00F803DF"/>
    <w:rsid w:val="00F8042F"/>
    <w:rsid w:val="00F804E2"/>
    <w:rsid w:val="00F80662"/>
    <w:rsid w:val="00F80842"/>
    <w:rsid w:val="00F808DA"/>
    <w:rsid w:val="00F80DB9"/>
    <w:rsid w:val="00F810E7"/>
    <w:rsid w:val="00F8112F"/>
    <w:rsid w:val="00F81173"/>
    <w:rsid w:val="00F81394"/>
    <w:rsid w:val="00F813E0"/>
    <w:rsid w:val="00F814D3"/>
    <w:rsid w:val="00F8173C"/>
    <w:rsid w:val="00F8179A"/>
    <w:rsid w:val="00F819B2"/>
    <w:rsid w:val="00F81A4C"/>
    <w:rsid w:val="00F81C84"/>
    <w:rsid w:val="00F8218C"/>
    <w:rsid w:val="00F822C3"/>
    <w:rsid w:val="00F82823"/>
    <w:rsid w:val="00F82A39"/>
    <w:rsid w:val="00F82B63"/>
    <w:rsid w:val="00F82C30"/>
    <w:rsid w:val="00F82E17"/>
    <w:rsid w:val="00F82EA1"/>
    <w:rsid w:val="00F83110"/>
    <w:rsid w:val="00F831BC"/>
    <w:rsid w:val="00F83784"/>
    <w:rsid w:val="00F839BE"/>
    <w:rsid w:val="00F83B98"/>
    <w:rsid w:val="00F83C18"/>
    <w:rsid w:val="00F83CBD"/>
    <w:rsid w:val="00F8429F"/>
    <w:rsid w:val="00F842EE"/>
    <w:rsid w:val="00F843F9"/>
    <w:rsid w:val="00F84717"/>
    <w:rsid w:val="00F847A5"/>
    <w:rsid w:val="00F848D8"/>
    <w:rsid w:val="00F849FA"/>
    <w:rsid w:val="00F8508F"/>
    <w:rsid w:val="00F857F8"/>
    <w:rsid w:val="00F86073"/>
    <w:rsid w:val="00F860CD"/>
    <w:rsid w:val="00F866DB"/>
    <w:rsid w:val="00F869FB"/>
    <w:rsid w:val="00F86A8C"/>
    <w:rsid w:val="00F86AC2"/>
    <w:rsid w:val="00F86BB4"/>
    <w:rsid w:val="00F86BE6"/>
    <w:rsid w:val="00F87059"/>
    <w:rsid w:val="00F870D3"/>
    <w:rsid w:val="00F87370"/>
    <w:rsid w:val="00F87399"/>
    <w:rsid w:val="00F87469"/>
    <w:rsid w:val="00F874CF"/>
    <w:rsid w:val="00F875E1"/>
    <w:rsid w:val="00F87A49"/>
    <w:rsid w:val="00F87B72"/>
    <w:rsid w:val="00F87D51"/>
    <w:rsid w:val="00F87DA1"/>
    <w:rsid w:val="00F90119"/>
    <w:rsid w:val="00F90120"/>
    <w:rsid w:val="00F9067F"/>
    <w:rsid w:val="00F90A40"/>
    <w:rsid w:val="00F90AF1"/>
    <w:rsid w:val="00F911B2"/>
    <w:rsid w:val="00F9131A"/>
    <w:rsid w:val="00F9185E"/>
    <w:rsid w:val="00F918AA"/>
    <w:rsid w:val="00F919A7"/>
    <w:rsid w:val="00F91A80"/>
    <w:rsid w:val="00F91F24"/>
    <w:rsid w:val="00F92F00"/>
    <w:rsid w:val="00F933E8"/>
    <w:rsid w:val="00F93753"/>
    <w:rsid w:val="00F93A6E"/>
    <w:rsid w:val="00F93A6F"/>
    <w:rsid w:val="00F93D94"/>
    <w:rsid w:val="00F93E3A"/>
    <w:rsid w:val="00F93F0B"/>
    <w:rsid w:val="00F93F24"/>
    <w:rsid w:val="00F94061"/>
    <w:rsid w:val="00F9412E"/>
    <w:rsid w:val="00F94257"/>
    <w:rsid w:val="00F945E2"/>
    <w:rsid w:val="00F9462A"/>
    <w:rsid w:val="00F94ADE"/>
    <w:rsid w:val="00F94D8B"/>
    <w:rsid w:val="00F94E80"/>
    <w:rsid w:val="00F952DE"/>
    <w:rsid w:val="00F953D4"/>
    <w:rsid w:val="00F956D4"/>
    <w:rsid w:val="00F95706"/>
    <w:rsid w:val="00F95791"/>
    <w:rsid w:val="00F959D8"/>
    <w:rsid w:val="00F95A34"/>
    <w:rsid w:val="00F95B42"/>
    <w:rsid w:val="00F95BF4"/>
    <w:rsid w:val="00F95DFD"/>
    <w:rsid w:val="00F960BC"/>
    <w:rsid w:val="00F962ED"/>
    <w:rsid w:val="00F96358"/>
    <w:rsid w:val="00F96531"/>
    <w:rsid w:val="00F96598"/>
    <w:rsid w:val="00F9679E"/>
    <w:rsid w:val="00F968D4"/>
    <w:rsid w:val="00F969D4"/>
    <w:rsid w:val="00F96A81"/>
    <w:rsid w:val="00F96BAF"/>
    <w:rsid w:val="00F970F2"/>
    <w:rsid w:val="00F9782C"/>
    <w:rsid w:val="00F9794A"/>
    <w:rsid w:val="00F97C62"/>
    <w:rsid w:val="00F97EB3"/>
    <w:rsid w:val="00F97F74"/>
    <w:rsid w:val="00F97F91"/>
    <w:rsid w:val="00FA02B8"/>
    <w:rsid w:val="00FA0415"/>
    <w:rsid w:val="00FA069B"/>
    <w:rsid w:val="00FA0A38"/>
    <w:rsid w:val="00FA0B71"/>
    <w:rsid w:val="00FA0D55"/>
    <w:rsid w:val="00FA0E40"/>
    <w:rsid w:val="00FA0F3B"/>
    <w:rsid w:val="00FA0FB7"/>
    <w:rsid w:val="00FA1183"/>
    <w:rsid w:val="00FA1370"/>
    <w:rsid w:val="00FA15EE"/>
    <w:rsid w:val="00FA17C0"/>
    <w:rsid w:val="00FA1878"/>
    <w:rsid w:val="00FA18E8"/>
    <w:rsid w:val="00FA1A88"/>
    <w:rsid w:val="00FA1AA9"/>
    <w:rsid w:val="00FA1BB4"/>
    <w:rsid w:val="00FA1C6C"/>
    <w:rsid w:val="00FA1D5B"/>
    <w:rsid w:val="00FA1EBB"/>
    <w:rsid w:val="00FA2144"/>
    <w:rsid w:val="00FA21A7"/>
    <w:rsid w:val="00FA24BB"/>
    <w:rsid w:val="00FA2584"/>
    <w:rsid w:val="00FA25BE"/>
    <w:rsid w:val="00FA26B3"/>
    <w:rsid w:val="00FA2A8F"/>
    <w:rsid w:val="00FA34BD"/>
    <w:rsid w:val="00FA3597"/>
    <w:rsid w:val="00FA3921"/>
    <w:rsid w:val="00FA399D"/>
    <w:rsid w:val="00FA419F"/>
    <w:rsid w:val="00FA4465"/>
    <w:rsid w:val="00FA4544"/>
    <w:rsid w:val="00FA45FA"/>
    <w:rsid w:val="00FA4646"/>
    <w:rsid w:val="00FA47C8"/>
    <w:rsid w:val="00FA4B23"/>
    <w:rsid w:val="00FA4B2C"/>
    <w:rsid w:val="00FA4EF4"/>
    <w:rsid w:val="00FA5158"/>
    <w:rsid w:val="00FA521B"/>
    <w:rsid w:val="00FA53C0"/>
    <w:rsid w:val="00FA544C"/>
    <w:rsid w:val="00FA5563"/>
    <w:rsid w:val="00FA59C4"/>
    <w:rsid w:val="00FA5C63"/>
    <w:rsid w:val="00FA5D2E"/>
    <w:rsid w:val="00FA5D79"/>
    <w:rsid w:val="00FA5FB6"/>
    <w:rsid w:val="00FA6108"/>
    <w:rsid w:val="00FA6647"/>
    <w:rsid w:val="00FA6716"/>
    <w:rsid w:val="00FA6E40"/>
    <w:rsid w:val="00FA7160"/>
    <w:rsid w:val="00FA7EB1"/>
    <w:rsid w:val="00FA7F64"/>
    <w:rsid w:val="00FB00E1"/>
    <w:rsid w:val="00FB0A92"/>
    <w:rsid w:val="00FB105D"/>
    <w:rsid w:val="00FB134B"/>
    <w:rsid w:val="00FB1721"/>
    <w:rsid w:val="00FB1815"/>
    <w:rsid w:val="00FB186A"/>
    <w:rsid w:val="00FB1970"/>
    <w:rsid w:val="00FB1AA8"/>
    <w:rsid w:val="00FB257F"/>
    <w:rsid w:val="00FB25F0"/>
    <w:rsid w:val="00FB27A0"/>
    <w:rsid w:val="00FB2911"/>
    <w:rsid w:val="00FB29DE"/>
    <w:rsid w:val="00FB29E9"/>
    <w:rsid w:val="00FB2A13"/>
    <w:rsid w:val="00FB30B7"/>
    <w:rsid w:val="00FB3156"/>
    <w:rsid w:val="00FB321F"/>
    <w:rsid w:val="00FB32B8"/>
    <w:rsid w:val="00FB32D8"/>
    <w:rsid w:val="00FB34F1"/>
    <w:rsid w:val="00FB37AA"/>
    <w:rsid w:val="00FB3801"/>
    <w:rsid w:val="00FB3BA8"/>
    <w:rsid w:val="00FB3D4B"/>
    <w:rsid w:val="00FB3F4B"/>
    <w:rsid w:val="00FB4DD0"/>
    <w:rsid w:val="00FB52F8"/>
    <w:rsid w:val="00FB5305"/>
    <w:rsid w:val="00FB5327"/>
    <w:rsid w:val="00FB5657"/>
    <w:rsid w:val="00FB5768"/>
    <w:rsid w:val="00FB65EB"/>
    <w:rsid w:val="00FB6624"/>
    <w:rsid w:val="00FB6743"/>
    <w:rsid w:val="00FB6D78"/>
    <w:rsid w:val="00FB6DC6"/>
    <w:rsid w:val="00FB700A"/>
    <w:rsid w:val="00FB70E1"/>
    <w:rsid w:val="00FB7230"/>
    <w:rsid w:val="00FB7235"/>
    <w:rsid w:val="00FB73F6"/>
    <w:rsid w:val="00FB7CCD"/>
    <w:rsid w:val="00FB7F03"/>
    <w:rsid w:val="00FC01BC"/>
    <w:rsid w:val="00FC06A0"/>
    <w:rsid w:val="00FC0C0F"/>
    <w:rsid w:val="00FC0CC1"/>
    <w:rsid w:val="00FC0FD0"/>
    <w:rsid w:val="00FC1652"/>
    <w:rsid w:val="00FC1661"/>
    <w:rsid w:val="00FC18A5"/>
    <w:rsid w:val="00FC1A5A"/>
    <w:rsid w:val="00FC1E92"/>
    <w:rsid w:val="00FC1FF9"/>
    <w:rsid w:val="00FC2988"/>
    <w:rsid w:val="00FC2A73"/>
    <w:rsid w:val="00FC2C67"/>
    <w:rsid w:val="00FC2DC5"/>
    <w:rsid w:val="00FC2E24"/>
    <w:rsid w:val="00FC2FB9"/>
    <w:rsid w:val="00FC307A"/>
    <w:rsid w:val="00FC3249"/>
    <w:rsid w:val="00FC34AB"/>
    <w:rsid w:val="00FC3531"/>
    <w:rsid w:val="00FC36B6"/>
    <w:rsid w:val="00FC3A5A"/>
    <w:rsid w:val="00FC3C09"/>
    <w:rsid w:val="00FC3DAF"/>
    <w:rsid w:val="00FC3F72"/>
    <w:rsid w:val="00FC40DE"/>
    <w:rsid w:val="00FC41F9"/>
    <w:rsid w:val="00FC42D5"/>
    <w:rsid w:val="00FC4309"/>
    <w:rsid w:val="00FC4889"/>
    <w:rsid w:val="00FC4941"/>
    <w:rsid w:val="00FC496F"/>
    <w:rsid w:val="00FC49C8"/>
    <w:rsid w:val="00FC4A13"/>
    <w:rsid w:val="00FC4C81"/>
    <w:rsid w:val="00FC4CD5"/>
    <w:rsid w:val="00FC55D4"/>
    <w:rsid w:val="00FC56AC"/>
    <w:rsid w:val="00FC58A8"/>
    <w:rsid w:val="00FC5A34"/>
    <w:rsid w:val="00FC5BE2"/>
    <w:rsid w:val="00FC5C6E"/>
    <w:rsid w:val="00FC5E46"/>
    <w:rsid w:val="00FC605F"/>
    <w:rsid w:val="00FC6183"/>
    <w:rsid w:val="00FC61EE"/>
    <w:rsid w:val="00FC63AE"/>
    <w:rsid w:val="00FC6A68"/>
    <w:rsid w:val="00FC6A8C"/>
    <w:rsid w:val="00FC6BBA"/>
    <w:rsid w:val="00FC6DFB"/>
    <w:rsid w:val="00FC6F61"/>
    <w:rsid w:val="00FC7607"/>
    <w:rsid w:val="00FC767D"/>
    <w:rsid w:val="00FC76E0"/>
    <w:rsid w:val="00FC793F"/>
    <w:rsid w:val="00FC7955"/>
    <w:rsid w:val="00FC7A19"/>
    <w:rsid w:val="00FC7A3B"/>
    <w:rsid w:val="00FC7AD4"/>
    <w:rsid w:val="00FC7AE6"/>
    <w:rsid w:val="00FC7DF9"/>
    <w:rsid w:val="00FC7E28"/>
    <w:rsid w:val="00FC7FED"/>
    <w:rsid w:val="00FD01C4"/>
    <w:rsid w:val="00FD0205"/>
    <w:rsid w:val="00FD0741"/>
    <w:rsid w:val="00FD09FB"/>
    <w:rsid w:val="00FD0A64"/>
    <w:rsid w:val="00FD0ABF"/>
    <w:rsid w:val="00FD0EBD"/>
    <w:rsid w:val="00FD1227"/>
    <w:rsid w:val="00FD1318"/>
    <w:rsid w:val="00FD1492"/>
    <w:rsid w:val="00FD14E9"/>
    <w:rsid w:val="00FD162A"/>
    <w:rsid w:val="00FD195F"/>
    <w:rsid w:val="00FD19CC"/>
    <w:rsid w:val="00FD1A63"/>
    <w:rsid w:val="00FD1CC4"/>
    <w:rsid w:val="00FD2002"/>
    <w:rsid w:val="00FD2034"/>
    <w:rsid w:val="00FD227D"/>
    <w:rsid w:val="00FD24FC"/>
    <w:rsid w:val="00FD26C8"/>
    <w:rsid w:val="00FD2857"/>
    <w:rsid w:val="00FD2999"/>
    <w:rsid w:val="00FD29BC"/>
    <w:rsid w:val="00FD2D81"/>
    <w:rsid w:val="00FD2DA9"/>
    <w:rsid w:val="00FD3095"/>
    <w:rsid w:val="00FD33C5"/>
    <w:rsid w:val="00FD37D5"/>
    <w:rsid w:val="00FD395B"/>
    <w:rsid w:val="00FD3AEE"/>
    <w:rsid w:val="00FD3C20"/>
    <w:rsid w:val="00FD3C7A"/>
    <w:rsid w:val="00FD3F5E"/>
    <w:rsid w:val="00FD3F6B"/>
    <w:rsid w:val="00FD4516"/>
    <w:rsid w:val="00FD4686"/>
    <w:rsid w:val="00FD4860"/>
    <w:rsid w:val="00FD494A"/>
    <w:rsid w:val="00FD4A50"/>
    <w:rsid w:val="00FD4C08"/>
    <w:rsid w:val="00FD4EED"/>
    <w:rsid w:val="00FD50AB"/>
    <w:rsid w:val="00FD538E"/>
    <w:rsid w:val="00FD54DE"/>
    <w:rsid w:val="00FD5777"/>
    <w:rsid w:val="00FD57D5"/>
    <w:rsid w:val="00FD58BE"/>
    <w:rsid w:val="00FD58F9"/>
    <w:rsid w:val="00FD6212"/>
    <w:rsid w:val="00FD653C"/>
    <w:rsid w:val="00FD6590"/>
    <w:rsid w:val="00FD6693"/>
    <w:rsid w:val="00FD68C1"/>
    <w:rsid w:val="00FD6DB8"/>
    <w:rsid w:val="00FD6DBF"/>
    <w:rsid w:val="00FD6DF5"/>
    <w:rsid w:val="00FD6E4B"/>
    <w:rsid w:val="00FD7127"/>
    <w:rsid w:val="00FD7246"/>
    <w:rsid w:val="00FD7465"/>
    <w:rsid w:val="00FD78D5"/>
    <w:rsid w:val="00FD7A5E"/>
    <w:rsid w:val="00FD7AF0"/>
    <w:rsid w:val="00FD7C41"/>
    <w:rsid w:val="00FD7CA1"/>
    <w:rsid w:val="00FE06C0"/>
    <w:rsid w:val="00FE0BB2"/>
    <w:rsid w:val="00FE1346"/>
    <w:rsid w:val="00FE1400"/>
    <w:rsid w:val="00FE151E"/>
    <w:rsid w:val="00FE1663"/>
    <w:rsid w:val="00FE1697"/>
    <w:rsid w:val="00FE2027"/>
    <w:rsid w:val="00FE21A3"/>
    <w:rsid w:val="00FE27D9"/>
    <w:rsid w:val="00FE2BF6"/>
    <w:rsid w:val="00FE2DC0"/>
    <w:rsid w:val="00FE3598"/>
    <w:rsid w:val="00FE3AB9"/>
    <w:rsid w:val="00FE3E37"/>
    <w:rsid w:val="00FE4343"/>
    <w:rsid w:val="00FE43B8"/>
    <w:rsid w:val="00FE43C0"/>
    <w:rsid w:val="00FE4742"/>
    <w:rsid w:val="00FE48FE"/>
    <w:rsid w:val="00FE4E85"/>
    <w:rsid w:val="00FE53A1"/>
    <w:rsid w:val="00FE55AE"/>
    <w:rsid w:val="00FE5955"/>
    <w:rsid w:val="00FE5FDF"/>
    <w:rsid w:val="00FE65BD"/>
    <w:rsid w:val="00FE6660"/>
    <w:rsid w:val="00FE6770"/>
    <w:rsid w:val="00FE6B39"/>
    <w:rsid w:val="00FE6ED6"/>
    <w:rsid w:val="00FE7078"/>
    <w:rsid w:val="00FE7355"/>
    <w:rsid w:val="00FE741C"/>
    <w:rsid w:val="00FE7667"/>
    <w:rsid w:val="00FE770F"/>
    <w:rsid w:val="00FE79C0"/>
    <w:rsid w:val="00FE7A81"/>
    <w:rsid w:val="00FE7AB2"/>
    <w:rsid w:val="00FE7CD2"/>
    <w:rsid w:val="00FF0167"/>
    <w:rsid w:val="00FF0235"/>
    <w:rsid w:val="00FF0354"/>
    <w:rsid w:val="00FF0CE1"/>
    <w:rsid w:val="00FF0EA6"/>
    <w:rsid w:val="00FF1279"/>
    <w:rsid w:val="00FF133A"/>
    <w:rsid w:val="00FF135A"/>
    <w:rsid w:val="00FF1479"/>
    <w:rsid w:val="00FF19FB"/>
    <w:rsid w:val="00FF1BC8"/>
    <w:rsid w:val="00FF1C7B"/>
    <w:rsid w:val="00FF2035"/>
    <w:rsid w:val="00FF219C"/>
    <w:rsid w:val="00FF2395"/>
    <w:rsid w:val="00FF23AA"/>
    <w:rsid w:val="00FF2483"/>
    <w:rsid w:val="00FF26C8"/>
    <w:rsid w:val="00FF27A0"/>
    <w:rsid w:val="00FF296F"/>
    <w:rsid w:val="00FF2B40"/>
    <w:rsid w:val="00FF2C81"/>
    <w:rsid w:val="00FF3030"/>
    <w:rsid w:val="00FF308D"/>
    <w:rsid w:val="00FF32DA"/>
    <w:rsid w:val="00FF338F"/>
    <w:rsid w:val="00FF345D"/>
    <w:rsid w:val="00FF377E"/>
    <w:rsid w:val="00FF37B9"/>
    <w:rsid w:val="00FF3C72"/>
    <w:rsid w:val="00FF4404"/>
    <w:rsid w:val="00FF477A"/>
    <w:rsid w:val="00FF47C0"/>
    <w:rsid w:val="00FF47CA"/>
    <w:rsid w:val="00FF49EC"/>
    <w:rsid w:val="00FF4C87"/>
    <w:rsid w:val="00FF513A"/>
    <w:rsid w:val="00FF5165"/>
    <w:rsid w:val="00FF5456"/>
    <w:rsid w:val="00FF55CF"/>
    <w:rsid w:val="00FF57A1"/>
    <w:rsid w:val="00FF59C6"/>
    <w:rsid w:val="00FF5C89"/>
    <w:rsid w:val="00FF60EC"/>
    <w:rsid w:val="00FF61DC"/>
    <w:rsid w:val="00FF667E"/>
    <w:rsid w:val="00FF6958"/>
    <w:rsid w:val="00FF6AEE"/>
    <w:rsid w:val="00FF6B41"/>
    <w:rsid w:val="00FF6D43"/>
    <w:rsid w:val="00FF6D78"/>
    <w:rsid w:val="00FF6D7A"/>
    <w:rsid w:val="00FF6E49"/>
    <w:rsid w:val="00FF7248"/>
    <w:rsid w:val="00FF7465"/>
    <w:rsid w:val="00FF775D"/>
    <w:rsid w:val="00FF7819"/>
    <w:rsid w:val="00FF7E47"/>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F300B"/>
    <w:pPr>
      <w:widowControl w:val="0"/>
      <w:tabs>
        <w:tab w:val="left" w:pos="284"/>
      </w:tabs>
      <w:spacing w:line="320" w:lineRule="exact"/>
      <w:jc w:val="both"/>
    </w:pPr>
    <w:rPr>
      <w:sz w:val="26"/>
      <w:szCs w:val="26"/>
    </w:rPr>
  </w:style>
  <w:style w:type="paragraph" w:styleId="berschrift1">
    <w:name w:val="heading 1"/>
    <w:basedOn w:val="Standard"/>
    <w:next w:val="Standard"/>
    <w:qFormat/>
    <w:rsid w:val="00AF300B"/>
    <w:pPr>
      <w:keepNext/>
      <w:spacing w:before="240" w:after="60" w:line="340" w:lineRule="exact"/>
      <w:outlineLvl w:val="0"/>
    </w:pPr>
    <w:rPr>
      <w:rFonts w:ascii="Arial" w:hAnsi="Arial" w:cs="Arial"/>
      <w:b/>
      <w:bCs/>
      <w:kern w:val="28"/>
      <w:sz w:val="28"/>
      <w:szCs w:val="28"/>
    </w:rPr>
  </w:style>
  <w:style w:type="paragraph" w:styleId="berschrift2">
    <w:name w:val="heading 2"/>
    <w:basedOn w:val="Standard"/>
    <w:next w:val="Standard"/>
    <w:qFormat/>
    <w:rsid w:val="00AF300B"/>
    <w:pPr>
      <w:keepNext/>
      <w:spacing w:before="240" w:after="60"/>
      <w:outlineLvl w:val="1"/>
    </w:pPr>
    <w:rPr>
      <w:rFonts w:ascii="Arial" w:hAnsi="Arial" w:cs="Arial"/>
      <w:b/>
      <w:bCs/>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rsid w:val="00EC1C7E"/>
    <w:pPr>
      <w:numPr>
        <w:numId w:val="2"/>
      </w:numPr>
      <w:spacing w:line="340" w:lineRule="exact"/>
    </w:pPr>
  </w:style>
  <w:style w:type="paragraph" w:customStyle="1" w:styleId="Einzug-11pt">
    <w:name w:val="Einzug-11pt"/>
    <w:basedOn w:val="Standard"/>
    <w:rsid w:val="0095705E"/>
    <w:pPr>
      <w:spacing w:before="120" w:after="120" w:line="280" w:lineRule="exact"/>
      <w:ind w:left="425" w:right="425"/>
    </w:pPr>
    <w:rPr>
      <w:sz w:val="22"/>
      <w:szCs w:val="22"/>
    </w:rPr>
  </w:style>
  <w:style w:type="paragraph" w:styleId="Funotentext">
    <w:name w:val="footnote text"/>
    <w:basedOn w:val="Standard"/>
    <w:semiHidden/>
    <w:rsid w:val="00EC1C7E"/>
    <w:pPr>
      <w:spacing w:line="260" w:lineRule="exact"/>
    </w:pPr>
    <w:rPr>
      <w:sz w:val="22"/>
      <w:szCs w:val="22"/>
    </w:rPr>
  </w:style>
  <w:style w:type="character" w:styleId="Funotenzeichen">
    <w:name w:val="footnote reference"/>
    <w:basedOn w:val="Absatz-Standardschriftart"/>
    <w:semiHidden/>
    <w:rsid w:val="00EC1C7E"/>
    <w:rPr>
      <w:vertAlign w:val="superscript"/>
    </w:rPr>
  </w:style>
  <w:style w:type="paragraph" w:styleId="Fuzeile">
    <w:name w:val="footer"/>
    <w:basedOn w:val="Standard"/>
    <w:rsid w:val="00EC1C7E"/>
    <w:pPr>
      <w:tabs>
        <w:tab w:val="clear" w:pos="284"/>
        <w:tab w:val="center" w:pos="4536"/>
        <w:tab w:val="right" w:pos="9072"/>
      </w:tabs>
    </w:pPr>
  </w:style>
  <w:style w:type="character" w:styleId="Seitenzahl">
    <w:name w:val="page number"/>
    <w:basedOn w:val="Absatz-Standardschriftart"/>
    <w:rsid w:val="00EC1C7E"/>
  </w:style>
  <w:style w:type="paragraph" w:styleId="Textkrper-Zeileneinzug">
    <w:name w:val="Body Text Indent"/>
    <w:basedOn w:val="Standard"/>
    <w:next w:val="Standard"/>
    <w:rsid w:val="00EC1C7E"/>
    <w:pPr>
      <w:spacing w:before="120" w:after="120" w:line="240" w:lineRule="auto"/>
      <w:ind w:left="284"/>
    </w:pPr>
    <w:rPr>
      <w:rFonts w:ascii="Arial Narrow" w:hAnsi="Arial Narrow"/>
      <w:sz w:val="24"/>
      <w:szCs w:val="24"/>
    </w:rPr>
  </w:style>
  <w:style w:type="paragraph" w:customStyle="1" w:styleId="1">
    <w:name w:val="Ü1"/>
    <w:basedOn w:val="Standard"/>
    <w:next w:val="Standard"/>
    <w:rsid w:val="00EC1C7E"/>
    <w:pPr>
      <w:keepNext/>
      <w:spacing w:line="360" w:lineRule="auto"/>
    </w:pPr>
    <w:rPr>
      <w:rFonts w:ascii="Arial" w:hAnsi="Arial" w:cs="Arial"/>
      <w:b/>
      <w:bCs/>
    </w:rPr>
  </w:style>
  <w:style w:type="paragraph" w:customStyle="1" w:styleId="2">
    <w:name w:val="Ü2"/>
    <w:basedOn w:val="Standard"/>
    <w:next w:val="Standard"/>
    <w:rsid w:val="00357AED"/>
    <w:pPr>
      <w:keepNext/>
      <w:spacing w:before="360" w:line="360" w:lineRule="auto"/>
      <w:jc w:val="center"/>
      <w:outlineLvl w:val="1"/>
    </w:pPr>
    <w:rPr>
      <w:b/>
      <w:bCs/>
    </w:rPr>
  </w:style>
  <w:style w:type="paragraph" w:customStyle="1" w:styleId="2Diss">
    <w:name w:val="Ü2Diss"/>
    <w:basedOn w:val="2"/>
    <w:autoRedefine/>
    <w:rsid w:val="00EC1C7E"/>
    <w:pPr>
      <w:spacing w:line="340" w:lineRule="exact"/>
    </w:pPr>
    <w:rPr>
      <w:smallCaps/>
      <w:sz w:val="28"/>
      <w:szCs w:val="28"/>
    </w:rPr>
  </w:style>
  <w:style w:type="paragraph" w:customStyle="1" w:styleId="3">
    <w:name w:val="Ü3"/>
    <w:basedOn w:val="Standard"/>
    <w:next w:val="Standard"/>
    <w:rsid w:val="00EC1C7E"/>
    <w:pPr>
      <w:keepNext/>
      <w:spacing w:before="240" w:line="360" w:lineRule="auto"/>
      <w:outlineLvl w:val="2"/>
    </w:pPr>
    <w:rPr>
      <w:b/>
      <w:bCs/>
      <w:u w:val="single"/>
    </w:rPr>
  </w:style>
  <w:style w:type="paragraph" w:customStyle="1" w:styleId="4">
    <w:name w:val="Ü4"/>
    <w:basedOn w:val="Standard"/>
    <w:next w:val="Standard"/>
    <w:rsid w:val="00EC1C7E"/>
    <w:pPr>
      <w:keepNext/>
      <w:spacing w:before="20" w:after="40" w:line="340" w:lineRule="exact"/>
      <w:outlineLvl w:val="3"/>
    </w:pPr>
    <w:rPr>
      <w:i/>
      <w:iCs/>
    </w:rPr>
  </w:style>
  <w:style w:type="paragraph" w:customStyle="1" w:styleId="5">
    <w:name w:val="Ü5"/>
    <w:basedOn w:val="Standard"/>
    <w:next w:val="Einzug-11pt"/>
    <w:rsid w:val="00EC1C7E"/>
    <w:pPr>
      <w:spacing w:before="240"/>
      <w:ind w:left="284"/>
      <w:outlineLvl w:val="4"/>
    </w:pPr>
    <w:rPr>
      <w:i/>
      <w:iCs/>
      <w:sz w:val="24"/>
      <w:szCs w:val="24"/>
    </w:rPr>
  </w:style>
  <w:style w:type="paragraph" w:customStyle="1" w:styleId="S">
    <w:name w:val="ÜS"/>
    <w:basedOn w:val="Standard"/>
    <w:rsid w:val="00EC1C7E"/>
    <w:pPr>
      <w:spacing w:line="280" w:lineRule="exact"/>
      <w:ind w:left="284" w:right="284"/>
    </w:pPr>
    <w:rPr>
      <w:rFonts w:ascii="Arial" w:hAnsi="Arial" w:cs="Arial"/>
      <w:sz w:val="22"/>
      <w:szCs w:val="22"/>
    </w:rPr>
  </w:style>
  <w:style w:type="paragraph" w:styleId="Kopfzeile">
    <w:name w:val="header"/>
    <w:basedOn w:val="Standard"/>
    <w:rsid w:val="00D076AA"/>
    <w:pPr>
      <w:tabs>
        <w:tab w:val="clear" w:pos="284"/>
        <w:tab w:val="center" w:pos="4536"/>
        <w:tab w:val="right" w:pos="9072"/>
      </w:tabs>
    </w:pPr>
  </w:style>
  <w:style w:type="paragraph" w:customStyle="1" w:styleId="Karteikartenformat">
    <w:name w:val="Karteikartenformat"/>
    <w:basedOn w:val="Standard"/>
    <w:rsid w:val="00F745D5"/>
    <w:pPr>
      <w:spacing w:after="40" w:line="240" w:lineRule="exact"/>
    </w:pPr>
    <w:rPr>
      <w:rFonts w:ascii="Arial Narrow" w:hAnsi="Arial Narrow" w:cs="Arial Narrow"/>
      <w:sz w:val="20"/>
      <w:szCs w:val="20"/>
    </w:rPr>
  </w:style>
  <w:style w:type="paragraph" w:customStyle="1" w:styleId="Einzug-10ptMohrSiebeck">
    <w:name w:val="Einzug-10pt(MohrSiebeck)"/>
    <w:basedOn w:val="Einzug-11pt"/>
    <w:rsid w:val="008779B9"/>
    <w:pPr>
      <w:widowControl/>
      <w:spacing w:before="140" w:after="140" w:line="240" w:lineRule="exact"/>
      <w:ind w:left="0" w:right="0"/>
    </w:pPr>
    <w:rPr>
      <w:spacing w:val="4"/>
      <w:sz w:val="20"/>
      <w:szCs w:val="20"/>
    </w:rPr>
  </w:style>
  <w:style w:type="character" w:styleId="Fett">
    <w:name w:val="Strong"/>
    <w:uiPriority w:val="22"/>
    <w:qFormat/>
    <w:rsid w:val="00AF300B"/>
    <w:rPr>
      <w:b/>
      <w:bCs/>
    </w:rPr>
  </w:style>
  <w:style w:type="character" w:styleId="Hervorhebung">
    <w:name w:val="Emphasis"/>
    <w:qFormat/>
    <w:rsid w:val="00AF300B"/>
    <w:rPr>
      <w:i/>
      <w:iCs/>
    </w:rPr>
  </w:style>
  <w:style w:type="character" w:styleId="Hyperlink">
    <w:name w:val="Hyperlink"/>
    <w:basedOn w:val="Absatz-Standardschriftart"/>
    <w:rsid w:val="00022F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F300B"/>
    <w:pPr>
      <w:widowControl w:val="0"/>
      <w:tabs>
        <w:tab w:val="left" w:pos="284"/>
      </w:tabs>
      <w:spacing w:line="320" w:lineRule="exact"/>
      <w:jc w:val="both"/>
    </w:pPr>
    <w:rPr>
      <w:sz w:val="26"/>
      <w:szCs w:val="26"/>
    </w:rPr>
  </w:style>
  <w:style w:type="paragraph" w:styleId="berschrift1">
    <w:name w:val="heading 1"/>
    <w:basedOn w:val="Standard"/>
    <w:next w:val="Standard"/>
    <w:qFormat/>
    <w:rsid w:val="00AF300B"/>
    <w:pPr>
      <w:keepNext/>
      <w:spacing w:before="240" w:after="60" w:line="340" w:lineRule="exact"/>
      <w:outlineLvl w:val="0"/>
    </w:pPr>
    <w:rPr>
      <w:rFonts w:ascii="Arial" w:hAnsi="Arial" w:cs="Arial"/>
      <w:b/>
      <w:bCs/>
      <w:kern w:val="28"/>
      <w:sz w:val="28"/>
      <w:szCs w:val="28"/>
    </w:rPr>
  </w:style>
  <w:style w:type="paragraph" w:styleId="berschrift2">
    <w:name w:val="heading 2"/>
    <w:basedOn w:val="Standard"/>
    <w:next w:val="Standard"/>
    <w:qFormat/>
    <w:rsid w:val="00AF300B"/>
    <w:pPr>
      <w:keepNext/>
      <w:spacing w:before="240" w:after="60"/>
      <w:outlineLvl w:val="1"/>
    </w:pPr>
    <w:rPr>
      <w:rFonts w:ascii="Arial" w:hAnsi="Arial" w:cs="Arial"/>
      <w:b/>
      <w:bCs/>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rsid w:val="00EC1C7E"/>
    <w:pPr>
      <w:numPr>
        <w:numId w:val="2"/>
      </w:numPr>
      <w:spacing w:line="340" w:lineRule="exact"/>
    </w:pPr>
  </w:style>
  <w:style w:type="paragraph" w:customStyle="1" w:styleId="Einzug-11pt">
    <w:name w:val="Einzug-11pt"/>
    <w:basedOn w:val="Standard"/>
    <w:rsid w:val="0095705E"/>
    <w:pPr>
      <w:spacing w:before="120" w:after="120" w:line="280" w:lineRule="exact"/>
      <w:ind w:left="425" w:right="425"/>
    </w:pPr>
    <w:rPr>
      <w:sz w:val="22"/>
      <w:szCs w:val="22"/>
    </w:rPr>
  </w:style>
  <w:style w:type="paragraph" w:styleId="Funotentext">
    <w:name w:val="footnote text"/>
    <w:basedOn w:val="Standard"/>
    <w:semiHidden/>
    <w:rsid w:val="00EC1C7E"/>
    <w:pPr>
      <w:spacing w:line="260" w:lineRule="exact"/>
    </w:pPr>
    <w:rPr>
      <w:sz w:val="22"/>
      <w:szCs w:val="22"/>
    </w:rPr>
  </w:style>
  <w:style w:type="character" w:styleId="Funotenzeichen">
    <w:name w:val="footnote reference"/>
    <w:basedOn w:val="Absatz-Standardschriftart"/>
    <w:semiHidden/>
    <w:rsid w:val="00EC1C7E"/>
    <w:rPr>
      <w:vertAlign w:val="superscript"/>
    </w:rPr>
  </w:style>
  <w:style w:type="paragraph" w:styleId="Fuzeile">
    <w:name w:val="footer"/>
    <w:basedOn w:val="Standard"/>
    <w:rsid w:val="00EC1C7E"/>
    <w:pPr>
      <w:tabs>
        <w:tab w:val="clear" w:pos="284"/>
        <w:tab w:val="center" w:pos="4536"/>
        <w:tab w:val="right" w:pos="9072"/>
      </w:tabs>
    </w:pPr>
  </w:style>
  <w:style w:type="character" w:styleId="Seitenzahl">
    <w:name w:val="page number"/>
    <w:basedOn w:val="Absatz-Standardschriftart"/>
    <w:rsid w:val="00EC1C7E"/>
  </w:style>
  <w:style w:type="paragraph" w:styleId="Textkrper-Zeileneinzug">
    <w:name w:val="Body Text Indent"/>
    <w:basedOn w:val="Standard"/>
    <w:next w:val="Standard"/>
    <w:rsid w:val="00EC1C7E"/>
    <w:pPr>
      <w:spacing w:before="120" w:after="120" w:line="240" w:lineRule="auto"/>
      <w:ind w:left="284"/>
    </w:pPr>
    <w:rPr>
      <w:rFonts w:ascii="Arial Narrow" w:hAnsi="Arial Narrow"/>
      <w:sz w:val="24"/>
      <w:szCs w:val="24"/>
    </w:rPr>
  </w:style>
  <w:style w:type="paragraph" w:customStyle="1" w:styleId="1">
    <w:name w:val="Ü1"/>
    <w:basedOn w:val="Standard"/>
    <w:next w:val="Standard"/>
    <w:rsid w:val="00EC1C7E"/>
    <w:pPr>
      <w:keepNext/>
      <w:spacing w:line="360" w:lineRule="auto"/>
    </w:pPr>
    <w:rPr>
      <w:rFonts w:ascii="Arial" w:hAnsi="Arial" w:cs="Arial"/>
      <w:b/>
      <w:bCs/>
    </w:rPr>
  </w:style>
  <w:style w:type="paragraph" w:customStyle="1" w:styleId="2">
    <w:name w:val="Ü2"/>
    <w:basedOn w:val="Standard"/>
    <w:next w:val="Standard"/>
    <w:rsid w:val="00357AED"/>
    <w:pPr>
      <w:keepNext/>
      <w:spacing w:before="360" w:line="360" w:lineRule="auto"/>
      <w:jc w:val="center"/>
      <w:outlineLvl w:val="1"/>
    </w:pPr>
    <w:rPr>
      <w:b/>
      <w:bCs/>
    </w:rPr>
  </w:style>
  <w:style w:type="paragraph" w:customStyle="1" w:styleId="2Diss">
    <w:name w:val="Ü2Diss"/>
    <w:basedOn w:val="2"/>
    <w:autoRedefine/>
    <w:rsid w:val="00EC1C7E"/>
    <w:pPr>
      <w:spacing w:line="340" w:lineRule="exact"/>
    </w:pPr>
    <w:rPr>
      <w:smallCaps/>
      <w:sz w:val="28"/>
      <w:szCs w:val="28"/>
    </w:rPr>
  </w:style>
  <w:style w:type="paragraph" w:customStyle="1" w:styleId="3">
    <w:name w:val="Ü3"/>
    <w:basedOn w:val="Standard"/>
    <w:next w:val="Standard"/>
    <w:rsid w:val="00EC1C7E"/>
    <w:pPr>
      <w:keepNext/>
      <w:spacing w:before="240" w:line="360" w:lineRule="auto"/>
      <w:outlineLvl w:val="2"/>
    </w:pPr>
    <w:rPr>
      <w:b/>
      <w:bCs/>
      <w:u w:val="single"/>
    </w:rPr>
  </w:style>
  <w:style w:type="paragraph" w:customStyle="1" w:styleId="4">
    <w:name w:val="Ü4"/>
    <w:basedOn w:val="Standard"/>
    <w:next w:val="Standard"/>
    <w:rsid w:val="00EC1C7E"/>
    <w:pPr>
      <w:keepNext/>
      <w:spacing w:before="20" w:after="40" w:line="340" w:lineRule="exact"/>
      <w:outlineLvl w:val="3"/>
    </w:pPr>
    <w:rPr>
      <w:i/>
      <w:iCs/>
    </w:rPr>
  </w:style>
  <w:style w:type="paragraph" w:customStyle="1" w:styleId="5">
    <w:name w:val="Ü5"/>
    <w:basedOn w:val="Standard"/>
    <w:next w:val="Einzug-11pt"/>
    <w:rsid w:val="00EC1C7E"/>
    <w:pPr>
      <w:spacing w:before="240"/>
      <w:ind w:left="284"/>
      <w:outlineLvl w:val="4"/>
    </w:pPr>
    <w:rPr>
      <w:i/>
      <w:iCs/>
      <w:sz w:val="24"/>
      <w:szCs w:val="24"/>
    </w:rPr>
  </w:style>
  <w:style w:type="paragraph" w:customStyle="1" w:styleId="S">
    <w:name w:val="ÜS"/>
    <w:basedOn w:val="Standard"/>
    <w:rsid w:val="00EC1C7E"/>
    <w:pPr>
      <w:spacing w:line="280" w:lineRule="exact"/>
      <w:ind w:left="284" w:right="284"/>
    </w:pPr>
    <w:rPr>
      <w:rFonts w:ascii="Arial" w:hAnsi="Arial" w:cs="Arial"/>
      <w:sz w:val="22"/>
      <w:szCs w:val="22"/>
    </w:rPr>
  </w:style>
  <w:style w:type="paragraph" w:styleId="Kopfzeile">
    <w:name w:val="header"/>
    <w:basedOn w:val="Standard"/>
    <w:rsid w:val="00D076AA"/>
    <w:pPr>
      <w:tabs>
        <w:tab w:val="clear" w:pos="284"/>
        <w:tab w:val="center" w:pos="4536"/>
        <w:tab w:val="right" w:pos="9072"/>
      </w:tabs>
    </w:pPr>
  </w:style>
  <w:style w:type="paragraph" w:customStyle="1" w:styleId="Karteikartenformat">
    <w:name w:val="Karteikartenformat"/>
    <w:basedOn w:val="Standard"/>
    <w:rsid w:val="00F745D5"/>
    <w:pPr>
      <w:spacing w:after="40" w:line="240" w:lineRule="exact"/>
    </w:pPr>
    <w:rPr>
      <w:rFonts w:ascii="Arial Narrow" w:hAnsi="Arial Narrow" w:cs="Arial Narrow"/>
      <w:sz w:val="20"/>
      <w:szCs w:val="20"/>
    </w:rPr>
  </w:style>
  <w:style w:type="paragraph" w:customStyle="1" w:styleId="Einzug-10ptMohrSiebeck">
    <w:name w:val="Einzug-10pt(MohrSiebeck)"/>
    <w:basedOn w:val="Einzug-11pt"/>
    <w:rsid w:val="008779B9"/>
    <w:pPr>
      <w:widowControl/>
      <w:spacing w:before="140" w:after="140" w:line="240" w:lineRule="exact"/>
      <w:ind w:left="0" w:right="0"/>
    </w:pPr>
    <w:rPr>
      <w:spacing w:val="4"/>
      <w:sz w:val="20"/>
      <w:szCs w:val="20"/>
    </w:rPr>
  </w:style>
  <w:style w:type="character" w:styleId="Fett">
    <w:name w:val="Strong"/>
    <w:uiPriority w:val="22"/>
    <w:qFormat/>
    <w:rsid w:val="00AF300B"/>
    <w:rPr>
      <w:b/>
      <w:bCs/>
    </w:rPr>
  </w:style>
  <w:style w:type="character" w:styleId="Hervorhebung">
    <w:name w:val="Emphasis"/>
    <w:qFormat/>
    <w:rsid w:val="00AF300B"/>
    <w:rPr>
      <w:i/>
      <w:iCs/>
    </w:rPr>
  </w:style>
  <w:style w:type="character" w:styleId="Hyperlink">
    <w:name w:val="Hyperlink"/>
    <w:basedOn w:val="Absatz-Standardschriftart"/>
    <w:rsid w:val="00022F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4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orldwatchmonitor.org/2016/04/4408970" TargetMode="External"/><Relationship Id="rId2" Type="http://schemas.openxmlformats.org/officeDocument/2006/relationships/hyperlink" Target="http://www.unhchr.ch/udhr/lang/ger.htm" TargetMode="External"/><Relationship Id="rId1" Type="http://schemas.openxmlformats.org/officeDocument/2006/relationships/hyperlink" Target="http://www.allianz-fuer-weltoffenhei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315AE-8EC9-4535-85E0-7C4E6259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6222</Words>
  <Characters>39205</Characters>
  <Application>Microsoft Office Word</Application>
  <DocSecurity>0</DocSecurity>
  <Lines>326</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Eißler</dc:creator>
  <cp:lastModifiedBy>Eißler</cp:lastModifiedBy>
  <cp:revision>17</cp:revision>
  <dcterms:created xsi:type="dcterms:W3CDTF">2016-05-13T20:04:00Z</dcterms:created>
  <dcterms:modified xsi:type="dcterms:W3CDTF">2016-06-18T14:25:00Z</dcterms:modified>
</cp:coreProperties>
</file>